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97" w:rsidRPr="00866BE4" w:rsidRDefault="00292A97" w:rsidP="0029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E4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292A97" w:rsidRPr="00866BE4" w:rsidRDefault="00292A97" w:rsidP="0029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E4">
        <w:rPr>
          <w:rFonts w:ascii="Times New Roman" w:hAnsi="Times New Roman" w:cs="Times New Roman"/>
          <w:b/>
          <w:sz w:val="24"/>
          <w:szCs w:val="24"/>
        </w:rPr>
        <w:t>«Детский сад № 12 комбинированного вида»</w:t>
      </w:r>
    </w:p>
    <w:p w:rsidR="00292A97" w:rsidRPr="00866BE4" w:rsidRDefault="00292A97" w:rsidP="0029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E4">
        <w:rPr>
          <w:rFonts w:ascii="Times New Roman" w:hAnsi="Times New Roman" w:cs="Times New Roman"/>
          <w:b/>
          <w:sz w:val="24"/>
          <w:szCs w:val="24"/>
        </w:rPr>
        <w:t xml:space="preserve">д. Бегуницы, </w:t>
      </w:r>
      <w:proofErr w:type="spellStart"/>
      <w:r w:rsidRPr="00866BE4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866BE4">
        <w:rPr>
          <w:rFonts w:ascii="Times New Roman" w:hAnsi="Times New Roman" w:cs="Times New Roman"/>
          <w:b/>
          <w:sz w:val="24"/>
          <w:szCs w:val="24"/>
        </w:rPr>
        <w:t xml:space="preserve"> район, Ленинградская область</w:t>
      </w:r>
    </w:p>
    <w:p w:rsidR="00292A97" w:rsidRPr="00BF1764" w:rsidRDefault="00292A97" w:rsidP="00292A97">
      <w:pPr>
        <w:jc w:val="center"/>
        <w:rPr>
          <w:rFonts w:ascii="Times New Roman" w:hAnsi="Times New Roman"/>
          <w:sz w:val="28"/>
          <w:szCs w:val="28"/>
        </w:rPr>
      </w:pPr>
    </w:p>
    <w:p w:rsidR="00292A97" w:rsidRPr="00BF1764" w:rsidRDefault="00292A97" w:rsidP="00292A97">
      <w:pPr>
        <w:jc w:val="center"/>
        <w:rPr>
          <w:rFonts w:ascii="Times New Roman" w:hAnsi="Times New Roman"/>
          <w:sz w:val="28"/>
          <w:szCs w:val="28"/>
        </w:rPr>
      </w:pPr>
    </w:p>
    <w:p w:rsidR="00292A97" w:rsidRPr="00BF1764" w:rsidRDefault="00292A97" w:rsidP="00292A97">
      <w:pPr>
        <w:jc w:val="center"/>
        <w:rPr>
          <w:rFonts w:ascii="Times New Roman" w:hAnsi="Times New Roman"/>
          <w:sz w:val="28"/>
          <w:szCs w:val="28"/>
        </w:rPr>
      </w:pPr>
    </w:p>
    <w:p w:rsidR="00292A97" w:rsidRPr="00BF1764" w:rsidRDefault="00292A97" w:rsidP="00292A97">
      <w:pPr>
        <w:jc w:val="center"/>
        <w:rPr>
          <w:rFonts w:ascii="Times New Roman" w:hAnsi="Times New Roman"/>
          <w:sz w:val="28"/>
          <w:szCs w:val="28"/>
        </w:rPr>
      </w:pPr>
    </w:p>
    <w:p w:rsidR="00292A97" w:rsidRPr="00866BE4" w:rsidRDefault="00292A97" w:rsidP="00292A97">
      <w:pPr>
        <w:jc w:val="center"/>
        <w:rPr>
          <w:rFonts w:ascii="Times New Roman" w:hAnsi="Times New Roman"/>
          <w:sz w:val="56"/>
          <w:szCs w:val="72"/>
        </w:rPr>
      </w:pPr>
      <w:r w:rsidRPr="00866BE4">
        <w:rPr>
          <w:rFonts w:ascii="Times New Roman" w:hAnsi="Times New Roman"/>
          <w:sz w:val="56"/>
          <w:szCs w:val="72"/>
        </w:rPr>
        <w:t>Пояснительная записка</w:t>
      </w:r>
    </w:p>
    <w:p w:rsidR="00292A97" w:rsidRPr="00BF1764" w:rsidRDefault="00292A97" w:rsidP="00292A97">
      <w:pPr>
        <w:jc w:val="center"/>
        <w:rPr>
          <w:rFonts w:ascii="Times New Roman" w:hAnsi="Times New Roman"/>
          <w:sz w:val="44"/>
          <w:szCs w:val="44"/>
        </w:rPr>
      </w:pPr>
      <w:r w:rsidRPr="00BF1764">
        <w:rPr>
          <w:rFonts w:ascii="Times New Roman" w:hAnsi="Times New Roman"/>
          <w:sz w:val="44"/>
          <w:szCs w:val="44"/>
        </w:rPr>
        <w:t xml:space="preserve"> к </w:t>
      </w:r>
      <w:r>
        <w:rPr>
          <w:rFonts w:ascii="Times New Roman" w:hAnsi="Times New Roman"/>
          <w:sz w:val="44"/>
          <w:szCs w:val="44"/>
        </w:rPr>
        <w:t xml:space="preserve">методическому </w:t>
      </w:r>
      <w:r w:rsidRPr="00BF1764">
        <w:rPr>
          <w:rFonts w:ascii="Times New Roman" w:hAnsi="Times New Roman"/>
          <w:sz w:val="44"/>
          <w:szCs w:val="44"/>
        </w:rPr>
        <w:t xml:space="preserve">пособию </w:t>
      </w:r>
      <w:r>
        <w:rPr>
          <w:rFonts w:ascii="Times New Roman" w:hAnsi="Times New Roman"/>
          <w:sz w:val="44"/>
          <w:szCs w:val="44"/>
        </w:rPr>
        <w:t>для педагогов дошкольных учреждений</w:t>
      </w:r>
    </w:p>
    <w:p w:rsidR="00292A97" w:rsidRDefault="00292A97" w:rsidP="00292A97">
      <w:pPr>
        <w:jc w:val="center"/>
        <w:rPr>
          <w:rFonts w:ascii="Times New Roman" w:hAnsi="Times New Roman"/>
          <w:b/>
          <w:sz w:val="56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Pr="00866BE4">
        <w:rPr>
          <w:rFonts w:ascii="Times New Roman" w:hAnsi="Times New Roman"/>
          <w:b/>
          <w:sz w:val="56"/>
          <w:szCs w:val="52"/>
        </w:rPr>
        <w:t xml:space="preserve">«Мимическая гимнастика </w:t>
      </w:r>
    </w:p>
    <w:p w:rsidR="00292A97" w:rsidRPr="00866BE4" w:rsidRDefault="00292A97" w:rsidP="00292A97">
      <w:pPr>
        <w:jc w:val="center"/>
        <w:rPr>
          <w:rFonts w:ascii="Times New Roman" w:hAnsi="Times New Roman"/>
          <w:b/>
          <w:sz w:val="52"/>
          <w:szCs w:val="52"/>
        </w:rPr>
      </w:pPr>
      <w:r w:rsidRPr="00866BE4">
        <w:rPr>
          <w:rFonts w:ascii="Times New Roman" w:hAnsi="Times New Roman"/>
          <w:b/>
          <w:sz w:val="56"/>
          <w:szCs w:val="52"/>
        </w:rPr>
        <w:t>под музыку».</w:t>
      </w:r>
    </w:p>
    <w:p w:rsidR="00292A97" w:rsidRPr="00BF1764" w:rsidRDefault="00292A97" w:rsidP="00292A97">
      <w:pPr>
        <w:jc w:val="center"/>
        <w:rPr>
          <w:rFonts w:ascii="Times New Roman" w:hAnsi="Times New Roman"/>
          <w:sz w:val="44"/>
          <w:szCs w:val="44"/>
        </w:rPr>
      </w:pPr>
    </w:p>
    <w:p w:rsidR="00292A97" w:rsidRPr="00BF1764" w:rsidRDefault="00292A97" w:rsidP="00292A97">
      <w:pPr>
        <w:jc w:val="center"/>
        <w:rPr>
          <w:rFonts w:ascii="Times New Roman" w:hAnsi="Times New Roman"/>
          <w:sz w:val="44"/>
          <w:szCs w:val="44"/>
        </w:rPr>
      </w:pPr>
    </w:p>
    <w:p w:rsidR="00292A97" w:rsidRPr="00BF1764" w:rsidRDefault="00292A97" w:rsidP="00292A97">
      <w:pPr>
        <w:rPr>
          <w:rFonts w:ascii="Times New Roman" w:hAnsi="Times New Roman"/>
          <w:sz w:val="44"/>
          <w:szCs w:val="44"/>
        </w:rPr>
      </w:pPr>
    </w:p>
    <w:p w:rsidR="00292A97" w:rsidRPr="00BF1764" w:rsidRDefault="00292A97" w:rsidP="00292A97">
      <w:pPr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</w:p>
    <w:p w:rsidR="00292A97" w:rsidRDefault="00292A97" w:rsidP="00292A9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BF1764">
        <w:rPr>
          <w:rFonts w:ascii="Times New Roman" w:hAnsi="Times New Roman"/>
          <w:sz w:val="44"/>
          <w:szCs w:val="44"/>
        </w:rPr>
        <w:t xml:space="preserve">                                   </w:t>
      </w:r>
      <w:r w:rsidRPr="00866BE4">
        <w:rPr>
          <w:rFonts w:ascii="Times New Roman" w:hAnsi="Times New Roman"/>
          <w:sz w:val="40"/>
          <w:szCs w:val="44"/>
        </w:rPr>
        <w:t xml:space="preserve"> </w:t>
      </w:r>
      <w:r w:rsidRPr="00866BE4">
        <w:rPr>
          <w:rFonts w:ascii="Times New Roman" w:hAnsi="Times New Roman"/>
          <w:sz w:val="28"/>
          <w:szCs w:val="32"/>
        </w:rPr>
        <w:t>Разработала</w:t>
      </w:r>
      <w:r w:rsidRPr="00BF1764"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</w:rPr>
        <w:t>Забойкина</w:t>
      </w:r>
      <w:proofErr w:type="spellEnd"/>
    </w:p>
    <w:p w:rsidR="00292A97" w:rsidRPr="00BF1764" w:rsidRDefault="00292A97" w:rsidP="00292A9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Татьяна Николаевна</w:t>
      </w:r>
    </w:p>
    <w:p w:rsidR="00292A97" w:rsidRPr="00BF1764" w:rsidRDefault="00292A97" w:rsidP="00292A9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BF1764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866BE4">
        <w:rPr>
          <w:rFonts w:ascii="Times New Roman" w:hAnsi="Times New Roman"/>
          <w:sz w:val="28"/>
          <w:szCs w:val="32"/>
        </w:rPr>
        <w:t>Учитель - логопед</w:t>
      </w:r>
    </w:p>
    <w:p w:rsidR="00292A97" w:rsidRDefault="00292A97" w:rsidP="00292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6BE4">
        <w:rPr>
          <w:rFonts w:ascii="Times New Roman" w:hAnsi="Times New Roman"/>
          <w:sz w:val="28"/>
          <w:szCs w:val="28"/>
        </w:rPr>
        <w:t xml:space="preserve">                                                 МДОУ</w:t>
      </w:r>
      <w:proofErr w:type="gramStart"/>
      <w:r w:rsidRPr="00866BE4">
        <w:rPr>
          <w:rFonts w:ascii="Times New Roman" w:hAnsi="Times New Roman"/>
          <w:sz w:val="28"/>
          <w:szCs w:val="28"/>
        </w:rPr>
        <w:t>«Д</w:t>
      </w:r>
      <w:proofErr w:type="gramEnd"/>
      <w:r w:rsidRPr="00866BE4">
        <w:rPr>
          <w:rFonts w:ascii="Times New Roman" w:hAnsi="Times New Roman"/>
          <w:sz w:val="28"/>
          <w:szCs w:val="28"/>
        </w:rPr>
        <w:t xml:space="preserve">етский сад № 12 </w:t>
      </w:r>
    </w:p>
    <w:p w:rsidR="00292A97" w:rsidRPr="00866BE4" w:rsidRDefault="00292A97" w:rsidP="00292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6BE4">
        <w:rPr>
          <w:rFonts w:ascii="Times New Roman" w:hAnsi="Times New Roman"/>
          <w:sz w:val="28"/>
          <w:szCs w:val="28"/>
        </w:rPr>
        <w:t>комбинированного вида»</w:t>
      </w:r>
    </w:p>
    <w:p w:rsidR="00292A97" w:rsidRDefault="00292A97" w:rsidP="00292A9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292A97" w:rsidRDefault="00292A97" w:rsidP="00292A9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292A97" w:rsidRPr="00BF1764" w:rsidRDefault="00292A97" w:rsidP="00292A9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292A97" w:rsidRPr="00866BE4" w:rsidRDefault="00292A97" w:rsidP="00292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BE4">
        <w:rPr>
          <w:rFonts w:ascii="Times New Roman" w:hAnsi="Times New Roman" w:cs="Times New Roman"/>
          <w:sz w:val="28"/>
          <w:szCs w:val="28"/>
        </w:rPr>
        <w:t>2013 год</w:t>
      </w:r>
    </w:p>
    <w:p w:rsidR="00E41C63" w:rsidRDefault="00E41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2A97" w:rsidRPr="00486DFB" w:rsidRDefault="00292A97" w:rsidP="0029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совместной образовательной деятельности </w:t>
      </w:r>
    </w:p>
    <w:p w:rsidR="00292A97" w:rsidRPr="00486DFB" w:rsidRDefault="00292A97" w:rsidP="0029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FB">
        <w:rPr>
          <w:rFonts w:ascii="Times New Roman" w:hAnsi="Times New Roman" w:cs="Times New Roman"/>
          <w:b/>
          <w:sz w:val="28"/>
          <w:szCs w:val="28"/>
        </w:rPr>
        <w:t>педагога  с детьми в кружке «</w:t>
      </w:r>
      <w:proofErr w:type="spellStart"/>
      <w:r w:rsidRPr="00486DFB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486DFB">
        <w:rPr>
          <w:rFonts w:ascii="Times New Roman" w:hAnsi="Times New Roman" w:cs="Times New Roman"/>
          <w:b/>
          <w:sz w:val="28"/>
          <w:szCs w:val="28"/>
        </w:rPr>
        <w:t>».</w:t>
      </w:r>
    </w:p>
    <w:p w:rsidR="00292A97" w:rsidRPr="00486DFB" w:rsidRDefault="00292A97" w:rsidP="00292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DF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292A97" w:rsidRPr="00486DFB" w:rsidRDefault="00292A97" w:rsidP="00292A9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486DFB">
        <w:rPr>
          <w:rFonts w:ascii="Times New Roman" w:hAnsi="Times New Roman" w:cs="Times New Roman"/>
          <w:sz w:val="28"/>
          <w:szCs w:val="28"/>
        </w:rPr>
        <w:t xml:space="preserve">В настоящее время количество дошкольников с нарушениями речи, неуклонно растет. Речь таких детей </w:t>
      </w:r>
      <w:proofErr w:type="spellStart"/>
      <w:r w:rsidRPr="00486DFB"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 w:rsidRPr="00486DFB">
        <w:rPr>
          <w:rFonts w:ascii="Times New Roman" w:hAnsi="Times New Roman" w:cs="Times New Roman"/>
          <w:sz w:val="28"/>
          <w:szCs w:val="28"/>
        </w:rPr>
        <w:t xml:space="preserve"> и недостаточно фонетически оформлена, малопонятна. Наблюдается недостаточная речевая активность, которая с возрастом, без специального обучения, резко падает. Однако дети достаточно критичны к своему дефекту. Что дополнительно усложняет работу по введению полученных речевых навыков. </w:t>
      </w:r>
    </w:p>
    <w:p w:rsidR="00292A97" w:rsidRPr="00486DFB" w:rsidRDefault="00292A97" w:rsidP="00292A9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proofErr w:type="gramStart"/>
      <w:r w:rsidRPr="00486DFB">
        <w:rPr>
          <w:rFonts w:ascii="Times New Roman" w:hAnsi="Times New Roman" w:cs="Times New Roman"/>
          <w:sz w:val="28"/>
          <w:szCs w:val="28"/>
        </w:rPr>
        <w:t xml:space="preserve">Наряду с общей соматической </w:t>
      </w:r>
      <w:proofErr w:type="spellStart"/>
      <w:r w:rsidRPr="00486DFB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  <w:r w:rsidRPr="00486DFB">
        <w:rPr>
          <w:rFonts w:ascii="Times New Roman" w:hAnsi="Times New Roman" w:cs="Times New Roman"/>
          <w:sz w:val="28"/>
          <w:szCs w:val="28"/>
        </w:rPr>
        <w:t xml:space="preserve">, детям с речевыми нарушениями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</w:t>
      </w:r>
      <w:proofErr w:type="gramEnd"/>
    </w:p>
    <w:p w:rsidR="00292A97" w:rsidRPr="00486DFB" w:rsidRDefault="00292A97" w:rsidP="0029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DFB">
        <w:rPr>
          <w:rFonts w:ascii="Times New Roman" w:hAnsi="Times New Roman" w:cs="Times New Roman"/>
          <w:sz w:val="28"/>
          <w:szCs w:val="28"/>
        </w:rPr>
        <w:t xml:space="preserve">      Неполноценная речевая деятельность накладывает отпечаток на формирование у детей сенсорной, интеллектуальной и аффективно-волевой сферы. Это ставит перед педагогами новые актуальные задачи, решение которых в коррекционном процессе позволяет стимулировать и совершенствовать </w:t>
      </w:r>
      <w:proofErr w:type="spellStart"/>
      <w:r w:rsidRPr="00486DFB">
        <w:rPr>
          <w:rFonts w:ascii="Times New Roman" w:hAnsi="Times New Roman" w:cs="Times New Roman"/>
          <w:sz w:val="28"/>
          <w:szCs w:val="28"/>
        </w:rPr>
        <w:t>психоречевое</w:t>
      </w:r>
      <w:proofErr w:type="spellEnd"/>
      <w:r w:rsidRPr="00486DFB">
        <w:rPr>
          <w:rFonts w:ascii="Times New Roman" w:hAnsi="Times New Roman" w:cs="Times New Roman"/>
          <w:sz w:val="28"/>
          <w:szCs w:val="28"/>
        </w:rPr>
        <w:t xml:space="preserve"> развитие и адаптировать ребенка к жизни в социуме.</w:t>
      </w:r>
    </w:p>
    <w:p w:rsidR="00292A97" w:rsidRPr="00486DFB" w:rsidRDefault="00292A97" w:rsidP="0029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работы</w:t>
      </w:r>
      <w:r w:rsidRPr="00486DFB">
        <w:rPr>
          <w:rFonts w:ascii="Times New Roman" w:hAnsi="Times New Roman" w:cs="Times New Roman"/>
          <w:sz w:val="28"/>
          <w:szCs w:val="28"/>
        </w:rPr>
        <w:t>:</w:t>
      </w:r>
    </w:p>
    <w:p w:rsidR="00292A97" w:rsidRPr="00486DFB" w:rsidRDefault="00292A97" w:rsidP="00292A97">
      <w:pPr>
        <w:pStyle w:val="a3"/>
        <w:widowControl/>
        <w:numPr>
          <w:ilvl w:val="0"/>
          <w:numId w:val="12"/>
        </w:numPr>
        <w:autoSpaceDE/>
        <w:autoSpaceDN/>
        <w:adjustRightInd/>
        <w:spacing w:before="0" w:line="240" w:lineRule="auto"/>
        <w:rPr>
          <w:sz w:val="28"/>
          <w:szCs w:val="28"/>
        </w:rPr>
      </w:pPr>
      <w:r w:rsidRPr="00486DFB">
        <w:rPr>
          <w:sz w:val="28"/>
          <w:szCs w:val="28"/>
        </w:rPr>
        <w:t xml:space="preserve">подготовка речевого аппарата к выполнению упражнений артикуляторной гимнастики, и в дальнейшем, формирование правильного звукопроизношения; </w:t>
      </w:r>
    </w:p>
    <w:p w:rsidR="00292A97" w:rsidRPr="00486DFB" w:rsidRDefault="00292A97" w:rsidP="00292A97">
      <w:pPr>
        <w:pStyle w:val="a3"/>
        <w:widowControl/>
        <w:numPr>
          <w:ilvl w:val="0"/>
          <w:numId w:val="12"/>
        </w:numPr>
        <w:autoSpaceDE/>
        <w:autoSpaceDN/>
        <w:adjustRightInd/>
        <w:spacing w:before="0" w:line="240" w:lineRule="auto"/>
        <w:rPr>
          <w:sz w:val="28"/>
          <w:szCs w:val="28"/>
        </w:rPr>
      </w:pPr>
      <w:r w:rsidRPr="00486DFB">
        <w:rPr>
          <w:sz w:val="28"/>
          <w:szCs w:val="28"/>
        </w:rPr>
        <w:t>более активное и легкое введение полученных навыков в практику.</w:t>
      </w:r>
    </w:p>
    <w:p w:rsidR="00292A97" w:rsidRPr="00486DFB" w:rsidRDefault="00292A97" w:rsidP="00292A97">
      <w:pPr>
        <w:pStyle w:val="a3"/>
        <w:widowControl/>
        <w:numPr>
          <w:ilvl w:val="0"/>
          <w:numId w:val="12"/>
        </w:numPr>
        <w:autoSpaceDE/>
        <w:autoSpaceDN/>
        <w:adjustRightInd/>
        <w:spacing w:before="0" w:line="240" w:lineRule="auto"/>
        <w:rPr>
          <w:sz w:val="28"/>
          <w:szCs w:val="28"/>
        </w:rPr>
      </w:pPr>
      <w:r w:rsidRPr="00486DFB">
        <w:rPr>
          <w:sz w:val="28"/>
          <w:szCs w:val="28"/>
        </w:rPr>
        <w:t>повышение у детей мотивации к выполнению упражнений;</w:t>
      </w:r>
    </w:p>
    <w:p w:rsidR="00292A97" w:rsidRPr="00486DFB" w:rsidRDefault="00292A97" w:rsidP="00292A97">
      <w:pPr>
        <w:pStyle w:val="a3"/>
        <w:widowControl/>
        <w:numPr>
          <w:ilvl w:val="0"/>
          <w:numId w:val="12"/>
        </w:numPr>
        <w:autoSpaceDE/>
        <w:autoSpaceDN/>
        <w:adjustRightInd/>
        <w:spacing w:before="0" w:line="240" w:lineRule="auto"/>
        <w:rPr>
          <w:sz w:val="28"/>
          <w:szCs w:val="28"/>
        </w:rPr>
      </w:pPr>
      <w:r w:rsidRPr="00486DFB">
        <w:rPr>
          <w:sz w:val="28"/>
          <w:szCs w:val="28"/>
        </w:rPr>
        <w:t xml:space="preserve">снижение тревожных ожиданий; </w:t>
      </w:r>
    </w:p>
    <w:p w:rsidR="00292A97" w:rsidRDefault="00292A97" w:rsidP="00292A97">
      <w:pPr>
        <w:pStyle w:val="a3"/>
        <w:widowControl/>
        <w:numPr>
          <w:ilvl w:val="0"/>
          <w:numId w:val="12"/>
        </w:numPr>
        <w:autoSpaceDE/>
        <w:autoSpaceDN/>
        <w:adjustRightInd/>
        <w:spacing w:before="0" w:line="240" w:lineRule="auto"/>
        <w:rPr>
          <w:sz w:val="28"/>
          <w:szCs w:val="28"/>
        </w:rPr>
      </w:pPr>
      <w:r w:rsidRPr="00486DFB">
        <w:rPr>
          <w:sz w:val="28"/>
          <w:szCs w:val="28"/>
        </w:rPr>
        <w:t>повышение фона настроения;</w:t>
      </w:r>
    </w:p>
    <w:p w:rsidR="00292A97" w:rsidRPr="00486DFB" w:rsidRDefault="00292A97" w:rsidP="00292A97">
      <w:pPr>
        <w:pStyle w:val="a3"/>
        <w:widowControl/>
        <w:numPr>
          <w:ilvl w:val="0"/>
          <w:numId w:val="12"/>
        </w:numPr>
        <w:autoSpaceDE/>
        <w:autoSpaceDN/>
        <w:adjustRightInd/>
        <w:spacing w:before="0" w:line="240" w:lineRule="auto"/>
        <w:rPr>
          <w:sz w:val="28"/>
          <w:szCs w:val="28"/>
        </w:rPr>
      </w:pPr>
      <w:r w:rsidRPr="00486DFB">
        <w:rPr>
          <w:sz w:val="28"/>
          <w:szCs w:val="28"/>
        </w:rPr>
        <w:t>интеграция ребенка с речевыми проблемами в общество.</w:t>
      </w:r>
    </w:p>
    <w:p w:rsidR="00292A97" w:rsidRPr="00486DFB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B">
        <w:rPr>
          <w:rFonts w:ascii="Times New Roman" w:hAnsi="Times New Roman" w:cs="Times New Roman"/>
          <w:b/>
          <w:iCs/>
          <w:sz w:val="28"/>
          <w:szCs w:val="28"/>
        </w:rPr>
        <w:t>Краткая оценка особенностей психомоторного развития детей коррекцион</w:t>
      </w:r>
      <w:r>
        <w:rPr>
          <w:rFonts w:ascii="Times New Roman" w:hAnsi="Times New Roman" w:cs="Times New Roman"/>
          <w:b/>
          <w:iCs/>
          <w:sz w:val="28"/>
          <w:szCs w:val="28"/>
        </w:rPr>
        <w:t>ных групп (для детей с ОНР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ООП</w:t>
      </w:r>
      <w:r w:rsidRPr="00486DFB">
        <w:rPr>
          <w:rFonts w:ascii="Times New Roman" w:hAnsi="Times New Roman" w:cs="Times New Roman"/>
          <w:b/>
          <w:iCs/>
          <w:sz w:val="28"/>
          <w:szCs w:val="28"/>
        </w:rPr>
        <w:t>).</w:t>
      </w:r>
    </w:p>
    <w:p w:rsidR="00292A97" w:rsidRPr="00486DFB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86DFB">
        <w:rPr>
          <w:rFonts w:ascii="Times New Roman" w:hAnsi="Times New Roman" w:cs="Times New Roman"/>
          <w:sz w:val="28"/>
          <w:szCs w:val="28"/>
        </w:rPr>
        <w:t xml:space="preserve">Речевой диагноз детей, имеющих речевые и психомоторные проблемы — общее недоразвитие речи, дизартрия. Данный диагноз включает в себя недоразвитие общей и мелкой моторики, </w:t>
      </w:r>
      <w:proofErr w:type="spellStart"/>
      <w:r w:rsidRPr="00486DF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86DFB">
        <w:rPr>
          <w:rFonts w:ascii="Times New Roman" w:hAnsi="Times New Roman" w:cs="Times New Roman"/>
          <w:sz w:val="28"/>
          <w:szCs w:val="28"/>
        </w:rPr>
        <w:t xml:space="preserve"> лексико-грамматических категорий, фонетико-фонематические нарушения, нарушения внимания, </w:t>
      </w:r>
      <w:proofErr w:type="spellStart"/>
      <w:r w:rsidRPr="00486DFB">
        <w:rPr>
          <w:rFonts w:ascii="Times New Roman" w:hAnsi="Times New Roman" w:cs="Times New Roman"/>
          <w:sz w:val="28"/>
          <w:szCs w:val="28"/>
        </w:rPr>
        <w:t>гиперактивное</w:t>
      </w:r>
      <w:proofErr w:type="spellEnd"/>
      <w:r w:rsidRPr="00486DFB">
        <w:rPr>
          <w:rFonts w:ascii="Times New Roman" w:hAnsi="Times New Roman" w:cs="Times New Roman"/>
          <w:sz w:val="28"/>
          <w:szCs w:val="28"/>
        </w:rPr>
        <w:t xml:space="preserve"> поведение, трудности в выполнении произвольных движений по инструкции. 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Дети часто проявляют речевой негативизм, особенно при выполнении вербальных заданий. Особое внимание следует уделить детям с диагнозом «дизартрия», у которых наблюдается нарушение моторики артикуляционного аппарата, в результате чего речь ребенка невнятная.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Кроме того, присутствуют нарушение дыхания (как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 xml:space="preserve"> так и речевого), слабое развитие мимических мышц и мимики.</w:t>
      </w:r>
    </w:p>
    <w:p w:rsidR="00292A97" w:rsidRPr="00773BD3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lastRenderedPageBreak/>
        <w:t xml:space="preserve">Часто среди детей группы встречаются дети с элементами аутизма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>арушением коммуникативного поведения, эмоционального фона: ребенок не смотрит в глаза при общении, поведение стереотипно, его одолевают беспричинные страхи, он испытывает потребность в порядке и неизменности расположения предметов в окружении.</w:t>
      </w:r>
    </w:p>
    <w:p w:rsidR="00292A97" w:rsidRPr="00773BD3" w:rsidRDefault="00292A97" w:rsidP="00292A97">
      <w:pPr>
        <w:spacing w:after="0" w:line="240" w:lineRule="auto"/>
        <w:ind w:right="597"/>
        <w:contextualSpacing/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</w:pPr>
      <w:proofErr w:type="gramStart"/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4"/>
        </w:rPr>
        <w:t>Логопедическая ритмика  (</w:t>
      </w:r>
      <w:proofErr w:type="spellStart"/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4"/>
        </w:rPr>
        <w:t>Логоритмика</w:t>
      </w:r>
      <w:proofErr w:type="spellEnd"/>
      <w:r w:rsidRPr="00415A39"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  <w:t>) – одна из форм активной терапии, коррекционной работы по устранению нарушений развития, в которой с помощью системы физических упражнени</w:t>
      </w:r>
      <w:r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  <w:t xml:space="preserve">й под музыку или/и речь развивается чувство ритма и используется </w:t>
      </w:r>
      <w:r w:rsidRPr="00415A39"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  <w:t xml:space="preserve"> в лечебно – коррекционных целях.</w:t>
      </w:r>
      <w:proofErr w:type="gramEnd"/>
    </w:p>
    <w:p w:rsidR="00292A97" w:rsidRPr="00773BD3" w:rsidRDefault="00292A97" w:rsidP="00292A97">
      <w:pPr>
        <w:spacing w:after="0" w:line="240" w:lineRule="auto"/>
        <w:ind w:right="50"/>
        <w:contextualSpacing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Цель занятий в кружке «</w:t>
      </w:r>
      <w:proofErr w:type="spellStart"/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Логоритмика</w:t>
      </w:r>
      <w:proofErr w:type="spellEnd"/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»:</w:t>
      </w:r>
      <w:r w:rsidRPr="00415A39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профилактика и ранняя коррекция отклонений в развитии.</w:t>
      </w:r>
    </w:p>
    <w:p w:rsidR="00292A97" w:rsidRPr="00415A39" w:rsidRDefault="00292A97" w:rsidP="00292A97">
      <w:pPr>
        <w:spacing w:after="0" w:line="240" w:lineRule="auto"/>
        <w:ind w:right="597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Задачи занятий: </w:t>
      </w:r>
    </w:p>
    <w:p w:rsidR="00292A97" w:rsidRPr="00415A39" w:rsidRDefault="00292A97" w:rsidP="00292A97">
      <w:pPr>
        <w:pStyle w:val="a3"/>
        <w:numPr>
          <w:ilvl w:val="0"/>
          <w:numId w:val="3"/>
        </w:numPr>
        <w:spacing w:before="0" w:line="240" w:lineRule="auto"/>
        <w:ind w:right="597"/>
        <w:jc w:val="left"/>
        <w:rPr>
          <w:i/>
          <w:color w:val="1D1B11" w:themeColor="background2" w:themeShade="1A"/>
          <w:sz w:val="28"/>
          <w:szCs w:val="28"/>
        </w:rPr>
      </w:pPr>
      <w:r w:rsidRPr="00415A39">
        <w:rPr>
          <w:b/>
          <w:bCs/>
          <w:i/>
          <w:color w:val="1D1B11" w:themeColor="background2" w:themeShade="1A"/>
          <w:sz w:val="28"/>
          <w:szCs w:val="28"/>
        </w:rPr>
        <w:t>Коррекционно-терапевтические:</w:t>
      </w:r>
    </w:p>
    <w:p w:rsidR="00292A97" w:rsidRPr="00415A39" w:rsidRDefault="00292A97" w:rsidP="00292A97">
      <w:pPr>
        <w:pStyle w:val="FR1"/>
        <w:numPr>
          <w:ilvl w:val="0"/>
          <w:numId w:val="2"/>
        </w:numPr>
        <w:spacing w:line="240" w:lineRule="auto"/>
        <w:ind w:right="597"/>
        <w:contextualSpacing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создание атмосферы принятия, доверия, взаимопонимания и активного взаимодействия между педагогом и детьми;</w:t>
      </w:r>
    </w:p>
    <w:p w:rsidR="00292A97" w:rsidRPr="00415A39" w:rsidRDefault="00292A97" w:rsidP="00292A97">
      <w:pPr>
        <w:pStyle w:val="FR1"/>
        <w:numPr>
          <w:ilvl w:val="0"/>
          <w:numId w:val="2"/>
        </w:numPr>
        <w:spacing w:line="240" w:lineRule="auto"/>
        <w:ind w:right="597"/>
        <w:contextualSpacing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снижение эмоционально-психического напряжения, а также формирование положитель</w:t>
      </w: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softHyphen/>
        <w:t>ных эмоций и душевного равновесия;</w:t>
      </w:r>
    </w:p>
    <w:p w:rsidR="00292A97" w:rsidRPr="00415A39" w:rsidRDefault="00292A97" w:rsidP="00292A97">
      <w:pPr>
        <w:pStyle w:val="FR1"/>
        <w:numPr>
          <w:ilvl w:val="0"/>
          <w:numId w:val="2"/>
        </w:numPr>
        <w:spacing w:line="240" w:lineRule="auto"/>
        <w:ind w:right="597"/>
        <w:contextualSpacing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обеспечение    возможности    эмоционального    и двигательного самовыражения детей; развитие лучшего понимания себя и других;</w:t>
      </w:r>
    </w:p>
    <w:p w:rsidR="00292A97" w:rsidRPr="00415A39" w:rsidRDefault="00292A97" w:rsidP="00292A97">
      <w:pPr>
        <w:pStyle w:val="FR1"/>
        <w:numPr>
          <w:ilvl w:val="0"/>
          <w:numId w:val="2"/>
        </w:numPr>
        <w:spacing w:line="240" w:lineRule="auto"/>
        <w:ind w:right="597"/>
        <w:contextualSpacing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формирование   социально-коммуникативных   навыков (общения,     сопереживания,     доброжелательности, взаимодействия и др.);</w:t>
      </w:r>
    </w:p>
    <w:p w:rsidR="00292A97" w:rsidRPr="00415A39" w:rsidRDefault="00292A97" w:rsidP="00292A97">
      <w:pPr>
        <w:pStyle w:val="FR1"/>
        <w:widowControl/>
        <w:numPr>
          <w:ilvl w:val="0"/>
          <w:numId w:val="2"/>
        </w:numPr>
        <w:spacing w:line="240" w:lineRule="auto"/>
        <w:ind w:left="714" w:right="597" w:hanging="357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совершенствование психических процессов: внимания, воображения, памяти, мышления</w:t>
      </w:r>
      <w:r w:rsidRPr="00415A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292A97" w:rsidRPr="00415A39" w:rsidRDefault="00292A97" w:rsidP="00292A97">
      <w:pPr>
        <w:pStyle w:val="FR1"/>
        <w:widowControl/>
        <w:numPr>
          <w:ilvl w:val="0"/>
          <w:numId w:val="3"/>
        </w:numPr>
        <w:spacing w:line="240" w:lineRule="auto"/>
        <w:ind w:right="597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Специальные задачи </w:t>
      </w:r>
      <w:proofErr w:type="spellStart"/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логоритмики</w:t>
      </w:r>
      <w:proofErr w:type="spellEnd"/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.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Закрепление поставленных звуков в свободной речи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Закрепление навыков выполнения артикуляторных движений без зрительного контроля;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   артикуляционной    и    мимической подвижности, речевого слуха и речевой моторики;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 xml:space="preserve">формирование </w:t>
      </w:r>
      <w:proofErr w:type="spellStart"/>
      <w:r w:rsidRPr="00415A39">
        <w:rPr>
          <w:color w:val="1D1B11" w:themeColor="background2" w:themeShade="1A"/>
          <w:sz w:val="28"/>
          <w:szCs w:val="28"/>
        </w:rPr>
        <w:t>речедвигательной</w:t>
      </w:r>
      <w:proofErr w:type="spellEnd"/>
      <w:r w:rsidRPr="00415A39">
        <w:rPr>
          <w:color w:val="1D1B11" w:themeColor="background2" w:themeShade="1A"/>
          <w:sz w:val="28"/>
          <w:szCs w:val="28"/>
        </w:rPr>
        <w:t xml:space="preserve"> координации;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образа и схемы тела, умения ощущать своё тело и управлять им;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интереса и любви к музыкальному искусству;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координации общей и тонкой моторики, рук и ног;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восприятия музыки и согласованности её с движением;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</w:t>
      </w:r>
      <w:r w:rsidRPr="00415A39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Pr="00415A39">
        <w:rPr>
          <w:bCs/>
          <w:color w:val="1D1B11" w:themeColor="background2" w:themeShade="1A"/>
          <w:sz w:val="28"/>
          <w:szCs w:val="28"/>
        </w:rPr>
        <w:t>пространственной организации</w:t>
      </w:r>
      <w:r w:rsidRPr="00415A39">
        <w:rPr>
          <w:color w:val="1D1B11" w:themeColor="background2" w:themeShade="1A"/>
          <w:sz w:val="28"/>
          <w:szCs w:val="28"/>
        </w:rPr>
        <w:t xml:space="preserve"> движения и регуляции</w:t>
      </w:r>
      <w:r w:rsidRPr="00415A39">
        <w:rPr>
          <w:bCs/>
          <w:color w:val="1D1B11" w:themeColor="background2" w:themeShade="1A"/>
          <w:sz w:val="28"/>
          <w:szCs w:val="28"/>
        </w:rPr>
        <w:t xml:space="preserve"> мышечного</w:t>
      </w:r>
      <w:r w:rsidRPr="00415A39">
        <w:rPr>
          <w:color w:val="1D1B11" w:themeColor="background2" w:themeShade="1A"/>
          <w:sz w:val="28"/>
          <w:szCs w:val="28"/>
        </w:rPr>
        <w:t xml:space="preserve"> тонуса;</w:t>
      </w:r>
    </w:p>
    <w:p w:rsidR="00292A97" w:rsidRPr="00415A39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речевых и певческих навыков: дыхания, дикции, звукообразования, речевой и певческой интонации;</w:t>
      </w:r>
    </w:p>
    <w:p w:rsidR="00292A97" w:rsidRPr="00773BD3" w:rsidRDefault="00292A97" w:rsidP="00292A97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комплексное</w:t>
      </w:r>
      <w:r w:rsidRPr="00415A39">
        <w:rPr>
          <w:bCs/>
          <w:color w:val="1D1B11" w:themeColor="background2" w:themeShade="1A"/>
          <w:sz w:val="28"/>
          <w:szCs w:val="28"/>
        </w:rPr>
        <w:t xml:space="preserve"> формирование музыкальных</w:t>
      </w:r>
      <w:r w:rsidRPr="00415A39">
        <w:rPr>
          <w:color w:val="1D1B11" w:themeColor="background2" w:themeShade="1A"/>
          <w:sz w:val="28"/>
          <w:szCs w:val="28"/>
        </w:rPr>
        <w:t xml:space="preserve"> способностей:  развитие </w:t>
      </w:r>
      <w:r w:rsidRPr="00415A39">
        <w:rPr>
          <w:color w:val="1D1B11" w:themeColor="background2" w:themeShade="1A"/>
          <w:sz w:val="28"/>
          <w:szCs w:val="28"/>
        </w:rPr>
        <w:lastRenderedPageBreak/>
        <w:t>слухового</w:t>
      </w:r>
      <w:r w:rsidRPr="00415A39">
        <w:rPr>
          <w:bCs/>
          <w:color w:val="1D1B11" w:themeColor="background2" w:themeShade="1A"/>
          <w:sz w:val="28"/>
          <w:szCs w:val="28"/>
        </w:rPr>
        <w:t xml:space="preserve"> внимания</w:t>
      </w:r>
      <w:r w:rsidRPr="00415A39">
        <w:rPr>
          <w:color w:val="1D1B11" w:themeColor="background2" w:themeShade="1A"/>
          <w:sz w:val="28"/>
          <w:szCs w:val="28"/>
        </w:rPr>
        <w:t xml:space="preserve"> и слуховой памяти,</w:t>
      </w:r>
      <w:r w:rsidRPr="00415A39">
        <w:rPr>
          <w:bCs/>
          <w:color w:val="1D1B11" w:themeColor="background2" w:themeShade="1A"/>
          <w:sz w:val="28"/>
          <w:szCs w:val="28"/>
        </w:rPr>
        <w:t xml:space="preserve"> чувства ритма,</w:t>
      </w:r>
      <w:r w:rsidRPr="00415A39">
        <w:rPr>
          <w:color w:val="1D1B11" w:themeColor="background2" w:themeShade="1A"/>
          <w:sz w:val="28"/>
          <w:szCs w:val="28"/>
        </w:rPr>
        <w:t xml:space="preserve"> темпа.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A39">
        <w:rPr>
          <w:rFonts w:ascii="Times New Roman" w:hAnsi="Times New Roman" w:cs="Times New Roman"/>
          <w:b/>
          <w:sz w:val="28"/>
          <w:szCs w:val="28"/>
        </w:rPr>
        <w:t>Форма проведения занятий.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A39">
        <w:rPr>
          <w:rFonts w:ascii="Times New Roman" w:hAnsi="Times New Roman" w:cs="Times New Roman"/>
          <w:sz w:val="28"/>
          <w:szCs w:val="28"/>
        </w:rPr>
        <w:t>Ритмические движения способствуют развитию слухового и зрительного анализаторов.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занятиях используется только тот материал, который отработан на логопедических и музыкальных занятиях. Лексический материал занятий по тематике, произношению и слоговой структуре доступен. Разработана общая структура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занятий: каждое занятие состоит из трех частей — вводной, основной и релаксации.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  <w:r w:rsidRPr="00415A39">
        <w:rPr>
          <w:rFonts w:ascii="Times New Roman" w:hAnsi="Times New Roman" w:cs="Times New Roman"/>
          <w:sz w:val="28"/>
          <w:szCs w:val="28"/>
        </w:rPr>
        <w:t xml:space="preserve"> проводится в игровой форме в соответствии с сюжетом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занятия. Задачи этой части занятия — активизация слухового внимания детей, формирование положительного настроя на занятие.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  <w:r w:rsidRPr="00415A39">
        <w:rPr>
          <w:rFonts w:ascii="Times New Roman" w:hAnsi="Times New Roman" w:cs="Times New Roman"/>
          <w:sz w:val="28"/>
          <w:szCs w:val="28"/>
        </w:rPr>
        <w:t xml:space="preserve"> включает в себя следующие компоненты: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активизацию слухового и зрительного восприятия, внимания, памяти;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совершенствование общей и мелкой моторики;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—развитие оптико-пространственных представлений;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—развитие фонетико-фонематического восприятия;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— формирование правильного звукопроизношения </w:t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развитие физиологического и речевого дыхания.</w:t>
      </w:r>
    </w:p>
    <w:p w:rsidR="00292A97" w:rsidRPr="0044201D" w:rsidRDefault="00292A97" w:rsidP="0029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1D">
        <w:rPr>
          <w:rFonts w:ascii="Times New Roman" w:hAnsi="Times New Roman" w:cs="Times New Roman"/>
          <w:sz w:val="28"/>
          <w:szCs w:val="28"/>
        </w:rPr>
        <w:t xml:space="preserve">А также следующие разделы работы: </w:t>
      </w:r>
    </w:p>
    <w:p w:rsidR="00292A97" w:rsidRPr="00773BD3" w:rsidRDefault="00292A97" w:rsidP="00292A97">
      <w:pPr>
        <w:pStyle w:val="a3"/>
        <w:numPr>
          <w:ilvl w:val="0"/>
          <w:numId w:val="11"/>
        </w:numPr>
        <w:spacing w:before="0" w:line="240" w:lineRule="auto"/>
        <w:rPr>
          <w:i/>
          <w:iCs/>
          <w:sz w:val="28"/>
          <w:szCs w:val="28"/>
        </w:rPr>
      </w:pPr>
      <w:r w:rsidRPr="00773BD3">
        <w:rPr>
          <w:sz w:val="28"/>
          <w:szCs w:val="28"/>
        </w:rPr>
        <w:t>Фонетическая ритмика</w:t>
      </w:r>
      <w:r w:rsidRPr="00773BD3">
        <w:rPr>
          <w:i/>
          <w:iCs/>
          <w:sz w:val="28"/>
          <w:szCs w:val="28"/>
        </w:rPr>
        <w:t xml:space="preserve"> 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A39">
        <w:rPr>
          <w:rFonts w:ascii="Times New Roman" w:hAnsi="Times New Roman" w:cs="Times New Roman"/>
          <w:i/>
          <w:iCs/>
          <w:sz w:val="28"/>
          <w:szCs w:val="28"/>
        </w:rPr>
        <w:t>Фонетическая ритмика —</w:t>
      </w:r>
      <w:r w:rsidRPr="00415A39">
        <w:rPr>
          <w:rFonts w:ascii="Times New Roman" w:hAnsi="Times New Roman" w:cs="Times New Roman"/>
          <w:sz w:val="28"/>
          <w:szCs w:val="28"/>
        </w:rPr>
        <w:t xml:space="preserve"> система специальных упражнений, сочетающая речь и движение, где проговаривание речевого материала (звуков, слогов, слов, текстов) сопровождается движениями (рук, ног, головы, корпуса).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 xml:space="preserve"> Занятия фонетической ритмикой помогут сформировать фонетически правильную речь.</w:t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Как метод работы над произношением слабослышащих детей фонетическая ритмика была заимствована группой российских педагогов под руководством Э.И.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у специалистов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Загребского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реабилитационного центра «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Суваг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» для глухих и слабослышащих (Хорватия). 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Дети легко «заряжаются» эмоциями окружающих. Стоит одному заплакать или засмеяться, как начинают плакать или смеяться другие. Кроме того, дети очень любят подражать (друг другу, взрослым и даже животным). Все эти природные способности детей с успехом использует фонетическая ритмика.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Уже не один десяток лет эта система с успехом используется педагогами специальных школ и детских садов для де</w:t>
      </w:r>
      <w:r>
        <w:rPr>
          <w:rFonts w:ascii="Times New Roman" w:hAnsi="Times New Roman" w:cs="Times New Roman"/>
          <w:sz w:val="28"/>
          <w:szCs w:val="28"/>
        </w:rPr>
        <w:t>тей с недостатками слуха и речи.</w:t>
      </w:r>
      <w:r w:rsidRPr="00773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Работая с детьми, необходимо учитывать закономерности формирования детской психики, одна из которых — разновременность созревания и развития психических функций.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При развитии более поздних в плане формирования психических процессов следует опираться на уже созревшие механизмы и функции.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lastRenderedPageBreak/>
        <w:t>Такой благоприятной почвой для развития речи являются эмоции и движения — значительно более «древние» свойства человеческой психики, нежели речь. Именно они лежат в основе появления и развития речи, и они же наиболее развиты у дошкольников.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Развивая моторику и эмоции у детей, мы создаем предпосылки для становления многих психических процессов и в первую очередь для своевременного развития речи.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Учеными давно уже доказана теснейшая связь между развитием движений рук и формированием произношения, где движения играют стимулирующую роль, активно и положительно влияя на развитие и функционирование речевых зон коры головного мозга, причем именно в дошкольном возрасте, пока идет процесс формирования речевой моторики. Активно речь начинает формироваться, когда движения пальцев рук ребенка достигают достаточной силы и точности.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Следовательно, развивающую и коррекционную работу нужно выстраивать в направлении от движения к речи, что с успехом и реализует фонетическая ритмика, сочетающая в себе три компонента — эмоциональный, двигательный, речевой — и использующая механизм их функционального единства.</w:t>
      </w:r>
      <w:proofErr w:type="gramEnd"/>
    </w:p>
    <w:p w:rsidR="00292A97" w:rsidRPr="00773BD3" w:rsidRDefault="00292A97" w:rsidP="00292A9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Суть метода в следующем: детям предлагают для подражания различные виды движений и</w:t>
      </w:r>
      <w:r w:rsidRPr="00415A39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415A39">
        <w:rPr>
          <w:rFonts w:ascii="Times New Roman" w:hAnsi="Times New Roman" w:cs="Times New Roman"/>
          <w:sz w:val="28"/>
          <w:szCs w:val="28"/>
        </w:rPr>
        <w:t xml:space="preserve"> комбинации. Движения сочетаются с произнесением звуков, звукосочетаний, слогов, слов с проговариванием фраз и коротких текстов. Обязательное условие занятий — эмоционально-положительный фон, активное использование жестов, мимики, интонационного языка.</w:t>
      </w:r>
    </w:p>
    <w:p w:rsidR="00292A97" w:rsidRPr="0044201D" w:rsidRDefault="00292A97" w:rsidP="00292A97">
      <w:pPr>
        <w:pStyle w:val="a3"/>
        <w:numPr>
          <w:ilvl w:val="0"/>
          <w:numId w:val="10"/>
        </w:numPr>
        <w:spacing w:before="0" w:line="240" w:lineRule="auto"/>
        <w:rPr>
          <w:sz w:val="28"/>
          <w:szCs w:val="28"/>
        </w:rPr>
      </w:pPr>
      <w:proofErr w:type="spellStart"/>
      <w:r w:rsidRPr="0044201D">
        <w:rPr>
          <w:sz w:val="28"/>
          <w:szCs w:val="28"/>
        </w:rPr>
        <w:t>Логоритмические</w:t>
      </w:r>
      <w:proofErr w:type="spellEnd"/>
      <w:r w:rsidRPr="0044201D">
        <w:rPr>
          <w:sz w:val="28"/>
          <w:szCs w:val="28"/>
        </w:rPr>
        <w:t xml:space="preserve"> упражнения/ Пальчиковая гимнастика.</w:t>
      </w:r>
    </w:p>
    <w:p w:rsidR="00292A97" w:rsidRPr="0044201D" w:rsidRDefault="00292A97" w:rsidP="00292A97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44201D">
        <w:rPr>
          <w:sz w:val="28"/>
          <w:szCs w:val="28"/>
        </w:rPr>
        <w:t xml:space="preserve">Мелодекламация/ Развитие </w:t>
      </w:r>
      <w:proofErr w:type="spellStart"/>
      <w:r w:rsidRPr="0044201D">
        <w:rPr>
          <w:sz w:val="28"/>
          <w:szCs w:val="28"/>
        </w:rPr>
        <w:t>общеречевых</w:t>
      </w:r>
      <w:proofErr w:type="spellEnd"/>
      <w:r w:rsidRPr="0044201D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/</w:t>
      </w:r>
      <w:r w:rsidRPr="0044201D">
        <w:rPr>
          <w:sz w:val="28"/>
          <w:szCs w:val="28"/>
        </w:rPr>
        <w:t>Ансамбль</w:t>
      </w:r>
    </w:p>
    <w:p w:rsidR="00292A97" w:rsidRDefault="00292A97" w:rsidP="00292A97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44201D">
        <w:rPr>
          <w:sz w:val="28"/>
          <w:szCs w:val="28"/>
        </w:rPr>
        <w:t>М</w:t>
      </w:r>
      <w:r>
        <w:rPr>
          <w:sz w:val="28"/>
          <w:szCs w:val="28"/>
        </w:rPr>
        <w:t>имическая гимнастика под музыку (в начале курса). О проведении этого вида работы пойдет речь ниже.</w:t>
      </w:r>
    </w:p>
    <w:p w:rsidR="00292A97" w:rsidRPr="0044201D" w:rsidRDefault="00292A97" w:rsidP="00292A97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44201D">
        <w:rPr>
          <w:sz w:val="28"/>
          <w:szCs w:val="28"/>
        </w:rPr>
        <w:t>Артикуляторная гимнастика под музыку</w:t>
      </w:r>
      <w:r>
        <w:rPr>
          <w:sz w:val="28"/>
          <w:szCs w:val="28"/>
        </w:rPr>
        <w:t xml:space="preserve"> (после освоения мимической гимнастики)</w:t>
      </w:r>
      <w:r w:rsidRPr="0044201D">
        <w:rPr>
          <w:sz w:val="28"/>
          <w:szCs w:val="28"/>
        </w:rPr>
        <w:t>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i/>
          <w:iCs/>
          <w:sz w:val="28"/>
          <w:szCs w:val="28"/>
        </w:rPr>
        <w:t>Этап релаксации</w:t>
      </w:r>
      <w:r w:rsidRPr="00415A39">
        <w:rPr>
          <w:rFonts w:ascii="Times New Roman" w:hAnsi="Times New Roman" w:cs="Times New Roman"/>
          <w:sz w:val="28"/>
          <w:szCs w:val="28"/>
        </w:rPr>
        <w:t xml:space="preserve"> является одной из значимых частей занятия. Он дает возможность детям ощутить разницу между напряжением и расслаблением мышц. Научить </w:t>
      </w:r>
      <w:r w:rsidRPr="00415A39">
        <w:rPr>
          <w:rFonts w:ascii="Times New Roman" w:hAnsi="Times New Roman" w:cs="Times New Roman"/>
          <w:bCs/>
          <w:sz w:val="28"/>
          <w:szCs w:val="28"/>
        </w:rPr>
        <w:t>этому</w:t>
      </w:r>
      <w:r w:rsidRPr="0041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A39">
        <w:rPr>
          <w:rFonts w:ascii="Times New Roman" w:hAnsi="Times New Roman" w:cs="Times New Roman"/>
          <w:sz w:val="28"/>
          <w:szCs w:val="28"/>
        </w:rPr>
        <w:t xml:space="preserve">можно только во время игры, в которой напряжение чередуется с расслаблением разных групп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мышц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 xml:space="preserve"> как рук, так и ног. Умение ребенка расслабляться способствует </w:t>
      </w:r>
      <w:r w:rsidRPr="00415A39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415A39">
        <w:rPr>
          <w:rFonts w:ascii="Times New Roman" w:hAnsi="Times New Roman" w:cs="Times New Roman"/>
          <w:sz w:val="28"/>
          <w:szCs w:val="28"/>
        </w:rPr>
        <w:t xml:space="preserve"> естественных движений.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5A39">
        <w:rPr>
          <w:rFonts w:ascii="Times New Roman" w:hAnsi="Times New Roman" w:cs="Times New Roman"/>
          <w:i/>
          <w:iCs/>
          <w:sz w:val="28"/>
          <w:szCs w:val="28"/>
        </w:rPr>
        <w:t>Рекомендации по проведению занятий с ис</w:t>
      </w:r>
      <w:r>
        <w:rPr>
          <w:rFonts w:ascii="Times New Roman" w:hAnsi="Times New Roman" w:cs="Times New Roman"/>
          <w:i/>
          <w:iCs/>
          <w:sz w:val="28"/>
          <w:szCs w:val="28"/>
        </w:rPr>
        <w:t>пользованием игровых упражнений.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1. Пров</w:t>
      </w:r>
      <w:r>
        <w:rPr>
          <w:rFonts w:ascii="Times New Roman" w:hAnsi="Times New Roman" w:cs="Times New Roman"/>
          <w:sz w:val="28"/>
          <w:szCs w:val="28"/>
        </w:rPr>
        <w:t>одить занятия следует регулярно.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2. Во время занятий дети должны стоять врассыпную, чтобы хорошо видеть  педагога и не мешать друг другу.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3. Дети выполняют движения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и проговаривают речевой материал синхронно с педагогом.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4. Каждое упражнение повторяется 3—5 раз сначала всей группой,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39">
        <w:rPr>
          <w:rFonts w:ascii="Times New Roman" w:hAnsi="Times New Roman" w:cs="Times New Roman"/>
          <w:sz w:val="28"/>
          <w:szCs w:val="28"/>
        </w:rPr>
        <w:t xml:space="preserve">а затем отдельными детьми по выбору педагога. Многократное повторение упражнений делает движения более четкими и точными, в том числе и </w:t>
      </w:r>
      <w:r w:rsidRPr="00415A39">
        <w:rPr>
          <w:rFonts w:ascii="Times New Roman" w:hAnsi="Times New Roman" w:cs="Times New Roman"/>
          <w:sz w:val="28"/>
          <w:szCs w:val="28"/>
        </w:rPr>
        <w:lastRenderedPageBreak/>
        <w:t>движения органов артикуляции. Поэтому на начальном этапе главное внимание следует обратить на правильность выполнения детьми именно движений. Упор на движение, а не на речь!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5. На каждом занятии педагог должен чередовать противоположные по характеру движения: быстрые и медленные, напряженные и расслабляющие, резкие и плавные и т.д. Такое их чередование рефлекторно влияет на гармонизацию психики ребенка. В коре головного мозга достигается уравновешенность процессов возбуждения и торможения</w:t>
      </w:r>
      <w:r w:rsidRPr="0041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BD3">
        <w:rPr>
          <w:rFonts w:ascii="Times New Roman" w:hAnsi="Times New Roman" w:cs="Times New Roman"/>
          <w:bCs/>
          <w:sz w:val="28"/>
          <w:szCs w:val="28"/>
        </w:rPr>
        <w:t>и,</w:t>
      </w:r>
      <w:r w:rsidRPr="00415A39">
        <w:rPr>
          <w:rFonts w:ascii="Times New Roman" w:hAnsi="Times New Roman" w:cs="Times New Roman"/>
          <w:sz w:val="28"/>
          <w:szCs w:val="28"/>
        </w:rPr>
        <w:t xml:space="preserve"> как следствие, нормализуется психическая и двигательная активность детей, улучшается настроение.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6. На первых порах следует исключить резкие движения. На близком расстоянии они, во-первых, могут напугать ребенка, а во-вторых, с трудом воспринимаются зрением.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7. Есть дети, для которых начальный этап — пассивный. Следует оставить за ними право только смотреть или даже не смотреть на взрослого и ничего не делать. 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8. Знакомить детей со звуками следует в определенной последовательности, начиная от самых простых для произношения и перех</w:t>
      </w:r>
      <w:r>
        <w:rPr>
          <w:rFonts w:ascii="Times New Roman" w:hAnsi="Times New Roman" w:cs="Times New Roman"/>
          <w:sz w:val="28"/>
          <w:szCs w:val="28"/>
        </w:rPr>
        <w:t xml:space="preserve">одя постепенно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Г</w:t>
      </w:r>
      <w:r w:rsidRPr="00415A39">
        <w:rPr>
          <w:rFonts w:ascii="Times New Roman" w:hAnsi="Times New Roman" w:cs="Times New Roman"/>
          <w:sz w:val="28"/>
          <w:szCs w:val="28"/>
        </w:rPr>
        <w:t>ласные з</w:t>
      </w:r>
      <w:r>
        <w:rPr>
          <w:rFonts w:ascii="Times New Roman" w:hAnsi="Times New Roman" w:cs="Times New Roman"/>
          <w:sz w:val="28"/>
          <w:szCs w:val="28"/>
        </w:rPr>
        <w:t xml:space="preserve">вуки: (а], [о], (у], (э], (и], </w:t>
      </w:r>
      <w:r w:rsidRPr="00415A39">
        <w:rPr>
          <w:rFonts w:ascii="Times New Roman" w:hAnsi="Times New Roman" w:cs="Times New Roman"/>
          <w:sz w:val="28"/>
          <w:szCs w:val="28"/>
        </w:rPr>
        <w:t xml:space="preserve">; </w:t>
      </w:r>
      <w:r w:rsidRPr="0044201D"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Pr="0044201D">
        <w:rPr>
          <w:rFonts w:ascii="Times New Roman" w:hAnsi="Times New Roman" w:cs="Times New Roman"/>
          <w:iCs/>
          <w:sz w:val="28"/>
          <w:szCs w:val="28"/>
        </w:rPr>
        <w:t>звуки:</w:t>
      </w:r>
      <w:r w:rsidRPr="0044201D">
        <w:rPr>
          <w:rFonts w:ascii="Times New Roman" w:hAnsi="Times New Roman" w:cs="Times New Roman"/>
          <w:sz w:val="28"/>
          <w:szCs w:val="28"/>
        </w:rPr>
        <w:t xml:space="preserve"> [м], [</w:t>
      </w:r>
      <w:proofErr w:type="spellStart"/>
      <w:r w:rsidRPr="004420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201D">
        <w:rPr>
          <w:rFonts w:ascii="Times New Roman" w:hAnsi="Times New Roman" w:cs="Times New Roman"/>
          <w:sz w:val="28"/>
          <w:szCs w:val="28"/>
        </w:rPr>
        <w:t>),  [</w:t>
      </w:r>
      <w:proofErr w:type="spellStart"/>
      <w:proofErr w:type="gramStart"/>
      <w:r w:rsidRPr="004420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4201D">
        <w:rPr>
          <w:rFonts w:ascii="Times New Roman" w:hAnsi="Times New Roman" w:cs="Times New Roman"/>
          <w:sz w:val="28"/>
          <w:szCs w:val="28"/>
        </w:rPr>
        <w:t>], [б].   [к].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9. Занятия должны приносить детям радость и удовлетворение, носить игровой характер и яркую эмоционально-положительную окраску.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10. Не следует фиксировать внимание ребенка на неудачах, и наоборот, нельзя оставлять без внимания даже малейшие успехи. Хвалите детей, восхищайтесь ими, радуйтесь все вместе. Важно научить детей радоваться не только своим достижениям, но и успехам товарищей.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left="240"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11. Во время занятий активно используйте несловесные формы поощрения и поддержки — улыбку, мимоходное прикосновение, поглаживание ребенка по спине, голове, подмигивание, обнимание за плечи, пожатие руки и др.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left="240"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12. Речь педагога должна служить образцом для подражания, быть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left="240"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естественной, эмоциональной и обязательно фонетически правильной.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left="240"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13. Преподаватель должен уметь сам не только правильно, но и красиво выполнять движения. Для этого советуем разучивать упражнения перед зеркалом.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14. Педагогу потребуется умение слышать недостатки произношения не только при индивидуальной работе с ребенком, но и улавливать</w:t>
      </w:r>
      <w:r w:rsidRPr="0041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BD3">
        <w:rPr>
          <w:rFonts w:ascii="Times New Roman" w:hAnsi="Times New Roman" w:cs="Times New Roman"/>
          <w:bCs/>
          <w:sz w:val="28"/>
          <w:szCs w:val="28"/>
        </w:rPr>
        <w:t>их</w:t>
      </w:r>
      <w:r w:rsidRPr="00415A39">
        <w:rPr>
          <w:rFonts w:ascii="Times New Roman" w:hAnsi="Times New Roman" w:cs="Times New Roman"/>
          <w:sz w:val="28"/>
          <w:szCs w:val="28"/>
        </w:rPr>
        <w:t xml:space="preserve"> при хоровом проговаривании речевого материала. Исправлять ошибки детей он должен тактично.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При проведении занятий надо помнить о принципе индивидуального подхода к каждому ребенку. Учитывать их возможности, не завышайте требования. </w:t>
      </w:r>
    </w:p>
    <w:p w:rsidR="00292A97" w:rsidRPr="00415A39" w:rsidRDefault="00292A97" w:rsidP="00292A97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Занятия проводятся 1 раз в неделю, продолжительность занятия 15 минут.</w:t>
      </w:r>
      <w:r w:rsidRPr="00415A39">
        <w:rPr>
          <w:rFonts w:ascii="Times New Roman" w:hAnsi="Times New Roman" w:cs="Times New Roman"/>
          <w:sz w:val="28"/>
          <w:szCs w:val="28"/>
        </w:rPr>
        <w:br w:type="page"/>
      </w:r>
    </w:p>
    <w:p w:rsidR="00292A97" w:rsidRPr="00D114EA" w:rsidRDefault="00292A97" w:rsidP="00292A97">
      <w:pPr>
        <w:spacing w:after="0" w:line="240" w:lineRule="auto"/>
        <w:ind w:left="1120" w:right="10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4EA">
        <w:rPr>
          <w:rFonts w:ascii="Times New Roman" w:hAnsi="Times New Roman" w:cs="Times New Roman"/>
          <w:bCs/>
          <w:sz w:val="24"/>
          <w:szCs w:val="24"/>
        </w:rPr>
        <w:lastRenderedPageBreak/>
        <w:t>РАСПРЕДЕЛЕНИЕ МАТЕРИАЛА</w:t>
      </w:r>
    </w:p>
    <w:p w:rsidR="00292A97" w:rsidRDefault="00292A97" w:rsidP="00292A97">
      <w:pPr>
        <w:spacing w:after="0" w:line="240" w:lineRule="auto"/>
        <w:ind w:left="1120" w:right="10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4EA">
        <w:rPr>
          <w:rFonts w:ascii="Times New Roman" w:hAnsi="Times New Roman" w:cs="Times New Roman"/>
          <w:bCs/>
          <w:sz w:val="24"/>
          <w:szCs w:val="24"/>
        </w:rPr>
        <w:t>НА УЧЕБНЫЙ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2A97" w:rsidRPr="00AC710C" w:rsidRDefault="00292A97" w:rsidP="00292A97">
      <w:pPr>
        <w:spacing w:after="0" w:line="240" w:lineRule="auto"/>
        <w:ind w:left="1120" w:right="100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59"/>
        <w:gridCol w:w="900"/>
        <w:gridCol w:w="3797"/>
        <w:gridCol w:w="3715"/>
      </w:tblGrid>
      <w:tr w:rsidR="00292A97" w:rsidRPr="00F33F21" w:rsidTr="007F3183">
        <w:trPr>
          <w:trHeight w:val="326"/>
        </w:trPr>
        <w:tc>
          <w:tcPr>
            <w:tcW w:w="1161" w:type="dxa"/>
          </w:tcPr>
          <w:p w:rsidR="00292A97" w:rsidRDefault="00292A97" w:rsidP="007F318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№ занятия</w:t>
            </w:r>
          </w:p>
        </w:tc>
        <w:tc>
          <w:tcPr>
            <w:tcW w:w="843" w:type="dxa"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0321C3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Месяц</w:t>
            </w: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Раздел работы</w:t>
            </w:r>
          </w:p>
        </w:tc>
        <w:tc>
          <w:tcPr>
            <w:tcW w:w="3744" w:type="dxa"/>
          </w:tcPr>
          <w:p w:rsidR="00292A97" w:rsidRPr="001967A5" w:rsidRDefault="00292A97" w:rsidP="007F3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</w:t>
            </w:r>
          </w:p>
        </w:tc>
      </w:tr>
      <w:tr w:rsidR="00292A97" w:rsidRPr="00F33F21" w:rsidTr="007F3183">
        <w:trPr>
          <w:trHeight w:val="274"/>
        </w:trPr>
        <w:tc>
          <w:tcPr>
            <w:tcW w:w="116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 w:val="restart"/>
            <w:textDirection w:val="btLr"/>
          </w:tcPr>
          <w:p w:rsidR="00292A97" w:rsidRPr="00885652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 w:rsidRPr="00885652">
              <w:rPr>
                <w:rFonts w:ascii="Times New Roman" w:hAnsi="Times New Roman" w:cs="Times New Roman"/>
                <w:b/>
                <w:sz w:val="40"/>
                <w:szCs w:val="20"/>
              </w:rPr>
              <w:t>сентябрь</w:t>
            </w: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3744" w:type="dxa"/>
          </w:tcPr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r w:rsidRPr="00F33F21">
              <w:rPr>
                <w:sz w:val="20"/>
                <w:szCs w:val="20"/>
              </w:rPr>
              <w:t>Движения на  А</w:t>
            </w:r>
            <w:r>
              <w:rPr>
                <w:sz w:val="20"/>
                <w:szCs w:val="20"/>
              </w:rPr>
              <w:t>.</w:t>
            </w:r>
          </w:p>
        </w:tc>
      </w:tr>
      <w:tr w:rsidR="00292A97" w:rsidRPr="00F33F21" w:rsidTr="007F3183">
        <w:trPr>
          <w:trHeight w:val="274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885652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3744" w:type="dxa"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«Листья»</w:t>
            </w:r>
          </w:p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proofErr w:type="spellStart"/>
            <w:r w:rsidRPr="00F33F21">
              <w:rPr>
                <w:sz w:val="20"/>
                <w:szCs w:val="20"/>
              </w:rPr>
              <w:t>Пальч</w:t>
            </w:r>
            <w:proofErr w:type="spellEnd"/>
            <w:r w:rsidRPr="00F33F21">
              <w:rPr>
                <w:sz w:val="20"/>
                <w:szCs w:val="20"/>
              </w:rPr>
              <w:t>. гимнастика:  Осенние листья</w:t>
            </w:r>
          </w:p>
        </w:tc>
      </w:tr>
      <w:tr w:rsidR="00292A97" w:rsidRPr="00F33F21" w:rsidTr="007F3183">
        <w:trPr>
          <w:trHeight w:val="274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885652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3744" w:type="dxa"/>
          </w:tcPr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</w:t>
            </w:r>
          </w:p>
        </w:tc>
      </w:tr>
      <w:tr w:rsidR="00292A97" w:rsidRPr="00F33F21" w:rsidTr="007F3183">
        <w:trPr>
          <w:trHeight w:val="274"/>
        </w:trPr>
        <w:tc>
          <w:tcPr>
            <w:tcW w:w="116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885652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3744" w:type="dxa"/>
          </w:tcPr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F33F21">
              <w:rPr>
                <w:sz w:val="20"/>
                <w:szCs w:val="20"/>
              </w:rPr>
              <w:t>У</w:t>
            </w:r>
            <w:proofErr w:type="gramEnd"/>
          </w:p>
        </w:tc>
      </w:tr>
      <w:tr w:rsidR="00292A97" w:rsidRPr="00F33F21" w:rsidTr="007F3183">
        <w:trPr>
          <w:trHeight w:val="562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885652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3744" w:type="dxa"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«Листья»</w:t>
            </w:r>
          </w:p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proofErr w:type="spellStart"/>
            <w:r w:rsidRPr="00F33F21">
              <w:rPr>
                <w:sz w:val="20"/>
                <w:szCs w:val="20"/>
              </w:rPr>
              <w:t>Пальч</w:t>
            </w:r>
            <w:proofErr w:type="spellEnd"/>
            <w:r w:rsidRPr="00F33F21">
              <w:rPr>
                <w:sz w:val="20"/>
                <w:szCs w:val="20"/>
              </w:rPr>
              <w:t>. гимнастика:  Осенние листья</w:t>
            </w:r>
          </w:p>
        </w:tc>
      </w:tr>
      <w:tr w:rsidR="00292A97" w:rsidRPr="00F33F21" w:rsidTr="007F3183">
        <w:trPr>
          <w:trHeight w:val="453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885652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3744" w:type="dxa"/>
          </w:tcPr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 (полное)</w:t>
            </w:r>
          </w:p>
        </w:tc>
      </w:tr>
      <w:tr w:rsidR="00292A97" w:rsidTr="007F3183">
        <w:trPr>
          <w:trHeight w:val="270"/>
        </w:trPr>
        <w:tc>
          <w:tcPr>
            <w:tcW w:w="116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 w:val="restart"/>
            <w:textDirection w:val="btLr"/>
          </w:tcPr>
          <w:p w:rsidR="00292A97" w:rsidRPr="00885652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 w:rsidRPr="00885652">
              <w:rPr>
                <w:rFonts w:ascii="Times New Roman" w:hAnsi="Times New Roman" w:cs="Times New Roman"/>
                <w:b/>
                <w:sz w:val="40"/>
                <w:szCs w:val="20"/>
              </w:rPr>
              <w:t>октябрь</w:t>
            </w: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</w:t>
            </w:r>
            <w:proofErr w:type="gramStart"/>
            <w:r>
              <w:rPr>
                <w:sz w:val="20"/>
                <w:szCs w:val="20"/>
              </w:rPr>
              <w:t xml:space="preserve">  А</w:t>
            </w:r>
            <w:proofErr w:type="gramEnd"/>
            <w:r>
              <w:rPr>
                <w:sz w:val="20"/>
                <w:szCs w:val="20"/>
              </w:rPr>
              <w:t>, У.</w:t>
            </w:r>
          </w:p>
        </w:tc>
      </w:tr>
      <w:tr w:rsidR="00292A97" w:rsidTr="007F3183">
        <w:trPr>
          <w:trHeight w:val="826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Ананас похож на шишку…</w:t>
            </w:r>
          </w:p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Хозяйка однажды с базара пришла</w:t>
            </w:r>
          </w:p>
        </w:tc>
      </w:tr>
      <w:tr w:rsidR="00292A97" w:rsidTr="007F3183">
        <w:trPr>
          <w:trHeight w:val="533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имя, с изменением громкости и тональности</w:t>
            </w:r>
          </w:p>
        </w:tc>
      </w:tr>
      <w:tr w:rsidR="00292A97" w:rsidTr="007F3183">
        <w:trPr>
          <w:trHeight w:val="262"/>
        </w:trPr>
        <w:tc>
          <w:tcPr>
            <w:tcW w:w="116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  А, 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</w:p>
        </w:tc>
      </w:tr>
      <w:tr w:rsidR="00292A97" w:rsidTr="007F3183">
        <w:trPr>
          <w:trHeight w:val="826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«Гости», с переходом в  танец с проговариванием слов</w:t>
            </w:r>
          </w:p>
        </w:tc>
      </w:tr>
      <w:tr w:rsidR="00292A97" w:rsidTr="007F3183">
        <w:trPr>
          <w:trHeight w:val="523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«Поезд»</w:t>
            </w:r>
          </w:p>
        </w:tc>
      </w:tr>
      <w:tr w:rsidR="00292A97" w:rsidTr="007F3183">
        <w:trPr>
          <w:trHeight w:val="282"/>
        </w:trPr>
        <w:tc>
          <w:tcPr>
            <w:tcW w:w="116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  А, 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,И</w:t>
            </w:r>
          </w:p>
        </w:tc>
      </w:tr>
      <w:tr w:rsidR="00292A97" w:rsidTr="007F3183">
        <w:trPr>
          <w:trHeight w:val="826"/>
        </w:trPr>
        <w:tc>
          <w:tcPr>
            <w:tcW w:w="1161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Облачко плывет над речкой….</w:t>
            </w:r>
          </w:p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В лес идем мы погулять</w:t>
            </w:r>
          </w:p>
        </w:tc>
      </w:tr>
      <w:tr w:rsidR="00292A97" w:rsidTr="007F3183">
        <w:trPr>
          <w:trHeight w:val="409"/>
        </w:trPr>
        <w:tc>
          <w:tcPr>
            <w:tcW w:w="1161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  <w:hideMark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3744" w:type="dxa"/>
            <w:hideMark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</w:p>
        </w:tc>
      </w:tr>
      <w:tr w:rsidR="00292A97" w:rsidRPr="00F33F21" w:rsidTr="007F3183">
        <w:trPr>
          <w:trHeight w:val="274"/>
        </w:trPr>
        <w:tc>
          <w:tcPr>
            <w:tcW w:w="116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3744" w:type="dxa"/>
          </w:tcPr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</w:t>
            </w:r>
            <w:proofErr w:type="gramStart"/>
            <w:r>
              <w:rPr>
                <w:sz w:val="20"/>
                <w:szCs w:val="20"/>
              </w:rPr>
              <w:t xml:space="preserve">  Э</w:t>
            </w:r>
            <w:proofErr w:type="gramEnd"/>
          </w:p>
        </w:tc>
      </w:tr>
      <w:tr w:rsidR="00292A97" w:rsidRPr="00F33F21" w:rsidTr="007F3183">
        <w:trPr>
          <w:trHeight w:val="562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3744" w:type="dxa"/>
          </w:tcPr>
          <w:p w:rsidR="00292A97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«Листья»</w:t>
            </w:r>
          </w:p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«Гости», с переходом в  танец с проговариванием слов</w:t>
            </w:r>
          </w:p>
        </w:tc>
      </w:tr>
      <w:tr w:rsidR="00292A97" w:rsidRPr="00F33F21" w:rsidTr="007F3183">
        <w:trPr>
          <w:trHeight w:val="826"/>
        </w:trPr>
        <w:tc>
          <w:tcPr>
            <w:tcW w:w="116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43" w:type="dxa"/>
            <w:vMerge/>
          </w:tcPr>
          <w:p w:rsidR="00292A97" w:rsidRPr="000321C3" w:rsidRDefault="00292A97" w:rsidP="007F318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3823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3744" w:type="dxa"/>
          </w:tcPr>
          <w:p w:rsidR="00292A97" w:rsidRPr="00F33F21" w:rsidRDefault="00292A97" w:rsidP="007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друга (ласково)</w:t>
            </w:r>
          </w:p>
        </w:tc>
      </w:tr>
    </w:tbl>
    <w:p w:rsidR="00292A97" w:rsidRDefault="00292A97" w:rsidP="00292A97">
      <w:pPr>
        <w:spacing w:after="0" w:line="240" w:lineRule="auto"/>
        <w:jc w:val="center"/>
      </w:pPr>
      <w:r>
        <w:br w:type="page"/>
      </w:r>
    </w:p>
    <w:tbl>
      <w:tblPr>
        <w:tblStyle w:val="a4"/>
        <w:tblW w:w="0" w:type="auto"/>
        <w:tblLook w:val="04A0"/>
      </w:tblPr>
      <w:tblGrid>
        <w:gridCol w:w="1101"/>
        <w:gridCol w:w="992"/>
        <w:gridCol w:w="3444"/>
        <w:gridCol w:w="4034"/>
      </w:tblGrid>
      <w:tr w:rsidR="00292A97" w:rsidTr="007F3183">
        <w:trPr>
          <w:trHeight w:val="40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92A97" w:rsidRPr="00AC710C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321C3">
              <w:rPr>
                <w:rFonts w:ascii="Times New Roman" w:hAnsi="Times New Roman" w:cs="Times New Roman"/>
                <w:b/>
                <w:sz w:val="40"/>
                <w:szCs w:val="20"/>
              </w:rPr>
              <w:t>ноябрь</w:t>
            </w: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</w:p>
        </w:tc>
      </w:tr>
      <w:tr w:rsidR="00292A97" w:rsidTr="007F3183">
        <w:trPr>
          <w:trHeight w:val="826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удава во весь рост…</w:t>
            </w:r>
          </w:p>
          <w:p w:rsidR="00292A97" w:rsidRDefault="00292A97" w:rsidP="007F31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Посчитаем в первый раз…</w:t>
            </w:r>
          </w:p>
        </w:tc>
      </w:tr>
      <w:tr w:rsidR="00292A97" w:rsidTr="007F3183">
        <w:trPr>
          <w:trHeight w:val="629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«Эхо»,  Зайчики</w:t>
            </w:r>
          </w:p>
        </w:tc>
      </w:tr>
      <w:tr w:rsidR="00292A97" w:rsidTr="007F3183">
        <w:trPr>
          <w:trHeight w:val="629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Мимическая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Сон, Пион, Коала, Рыжий кот, Крокодил, Карась, Лягушка, Мишка, Мартышка, Обезьянки</w:t>
            </w:r>
            <w:proofErr w:type="gramEnd"/>
          </w:p>
        </w:tc>
      </w:tr>
      <w:tr w:rsidR="00292A97" w:rsidTr="007F3183">
        <w:trPr>
          <w:trHeight w:val="412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гласных</w:t>
            </w:r>
          </w:p>
        </w:tc>
      </w:tr>
      <w:tr w:rsidR="00292A97" w:rsidTr="007F3183">
        <w:trPr>
          <w:trHeight w:val="583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удава во весь рост…</w:t>
            </w:r>
          </w:p>
          <w:p w:rsidR="00292A97" w:rsidRDefault="00292A97" w:rsidP="007F31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Много мебели в квартире</w:t>
            </w:r>
          </w:p>
        </w:tc>
      </w:tr>
      <w:tr w:rsidR="00292A97" w:rsidTr="007F3183">
        <w:trPr>
          <w:trHeight w:val="595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клен.</w:t>
            </w:r>
          </w:p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«Эхо»</w:t>
            </w:r>
          </w:p>
        </w:tc>
      </w:tr>
      <w:tr w:rsidR="00292A97" w:rsidTr="007F3183">
        <w:trPr>
          <w:trHeight w:val="60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Мимическая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Сон, Пион, Коала, Рыжий кот, Крокодил, Карась, Лягушка, Мишка, Мартышка, Обезьянки</w:t>
            </w:r>
            <w:proofErr w:type="gramEnd"/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</w:tr>
      <w:tr w:rsidR="00292A97" w:rsidTr="007F3183">
        <w:trPr>
          <w:trHeight w:val="26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Осторожный снег</w:t>
            </w:r>
          </w:p>
        </w:tc>
      </w:tr>
      <w:tr w:rsidR="00292A97" w:rsidTr="007F3183">
        <w:trPr>
          <w:trHeight w:val="26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Мимическая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Сон, Пион, Коала, Рыжий кот, Крокодил, Карась, Лягушка, Мишка, Мартышка, Обезьянки</w:t>
            </w:r>
            <w:proofErr w:type="gramEnd"/>
          </w:p>
        </w:tc>
      </w:tr>
      <w:tr w:rsidR="00292A97" w:rsidTr="007F3183">
        <w:trPr>
          <w:trHeight w:val="277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М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Мимическая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Сон, Пион, Коала, Рыжий кот, Крокодил, Карась, Лягушка, Мишка, Мартышка, Обезьянки</w:t>
            </w:r>
            <w:proofErr w:type="gramEnd"/>
          </w:p>
        </w:tc>
      </w:tr>
      <w:tr w:rsidR="00292A97" w:rsidTr="007F3183">
        <w:trPr>
          <w:trHeight w:val="321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92A97" w:rsidRPr="00AC710C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5652">
              <w:rPr>
                <w:rFonts w:ascii="Times New Roman" w:hAnsi="Times New Roman" w:cs="Times New Roman"/>
                <w:b/>
                <w:sz w:val="40"/>
                <w:szCs w:val="20"/>
              </w:rPr>
              <w:t>декабрь</w:t>
            </w: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М с гласными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Мимическая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Сон, Пион, Коала, Рыжий кот, Крокодил, Карась, Лягушка, Мишка, Мартышка, Обезьянки</w:t>
            </w:r>
            <w:proofErr w:type="gramEnd"/>
          </w:p>
        </w:tc>
      </w:tr>
      <w:tr w:rsidR="00292A97" w:rsidRPr="00F33F21" w:rsidTr="007F3183">
        <w:trPr>
          <w:trHeight w:val="274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Н</w:t>
            </w:r>
          </w:p>
        </w:tc>
      </w:tr>
      <w:tr w:rsidR="00292A97" w:rsidRPr="00F33F21" w:rsidTr="007F3183">
        <w:trPr>
          <w:trHeight w:val="562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«Сорока»</w:t>
            </w:r>
          </w:p>
        </w:tc>
      </w:tr>
      <w:tr w:rsidR="00292A97" w:rsidRPr="00F33F21" w:rsidTr="007F3183">
        <w:trPr>
          <w:trHeight w:val="53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</w:tr>
      <w:tr w:rsidR="00292A97" w:rsidRPr="00F33F21" w:rsidTr="007F3183">
        <w:trPr>
          <w:trHeight w:val="53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</w:tcPr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clear" w:pos="1832"/>
                <w:tab w:val="num" w:pos="1047"/>
                <w:tab w:val="left" w:pos="1188"/>
              </w:tabs>
              <w:ind w:left="1188" w:right="743" w:hanging="283"/>
              <w:rPr>
                <w:rFonts w:ascii="Calibri" w:eastAsia="Calibri" w:hAnsi="Calibri" w:cs="Times New Roman"/>
                <w:sz w:val="20"/>
              </w:rPr>
            </w:pPr>
            <w:r w:rsidRPr="00501AEF">
              <w:rPr>
                <w:rFonts w:ascii="Calibri" w:eastAsia="Calibri" w:hAnsi="Calibri" w:cs="Times New Roman"/>
                <w:sz w:val="20"/>
              </w:rPr>
              <w:t>Улыбка</w:t>
            </w:r>
          </w:p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clear" w:pos="1832"/>
                <w:tab w:val="num" w:pos="1047"/>
                <w:tab w:val="left" w:pos="1188"/>
              </w:tabs>
              <w:ind w:left="1188" w:right="743" w:hanging="283"/>
              <w:rPr>
                <w:rFonts w:ascii="Calibri" w:eastAsia="Calibri" w:hAnsi="Calibri" w:cs="Times New Roman"/>
                <w:sz w:val="20"/>
              </w:rPr>
            </w:pPr>
            <w:r w:rsidRPr="00501AEF">
              <w:rPr>
                <w:rFonts w:ascii="Calibri" w:eastAsia="Calibri" w:hAnsi="Calibri" w:cs="Times New Roman"/>
                <w:sz w:val="20"/>
              </w:rPr>
              <w:t>Лягушка</w:t>
            </w:r>
          </w:p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clear" w:pos="1832"/>
                <w:tab w:val="num" w:pos="1047"/>
                <w:tab w:val="left" w:pos="1188"/>
              </w:tabs>
              <w:ind w:left="1188" w:right="743" w:hanging="283"/>
              <w:rPr>
                <w:rFonts w:ascii="Calibri" w:eastAsia="Calibri" w:hAnsi="Calibri" w:cs="Times New Roman"/>
                <w:sz w:val="20"/>
              </w:rPr>
            </w:pPr>
            <w:r w:rsidRPr="00501AEF">
              <w:rPr>
                <w:rFonts w:ascii="Calibri" w:eastAsia="Calibri" w:hAnsi="Calibri" w:cs="Times New Roman"/>
                <w:sz w:val="20"/>
              </w:rPr>
              <w:t>Слон розовый</w:t>
            </w:r>
          </w:p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clear" w:pos="1832"/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rFonts w:ascii="Calibri" w:eastAsia="Calibri" w:hAnsi="Calibri" w:cs="Times New Roman"/>
                <w:sz w:val="20"/>
              </w:rPr>
              <w:t>Труба</w:t>
            </w:r>
          </w:p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clear" w:pos="1832"/>
                <w:tab w:val="num" w:pos="1047"/>
                <w:tab w:val="left" w:pos="1188"/>
              </w:tabs>
              <w:ind w:left="1188" w:right="743" w:hanging="283"/>
            </w:pPr>
            <w:r w:rsidRPr="00501AEF">
              <w:rPr>
                <w:sz w:val="20"/>
              </w:rPr>
              <w:t>Иголка</w:t>
            </w:r>
          </w:p>
        </w:tc>
      </w:tr>
      <w:tr w:rsidR="00292A97" w:rsidRPr="00F33F21" w:rsidTr="007F3183">
        <w:trPr>
          <w:trHeight w:val="274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92A97" w:rsidRPr="00885652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Н и гласными</w:t>
            </w:r>
          </w:p>
        </w:tc>
      </w:tr>
      <w:tr w:rsidR="00292A97" w:rsidRPr="00F33F21" w:rsidTr="007F3183">
        <w:trPr>
          <w:trHeight w:val="276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в снежки </w:t>
            </w:r>
          </w:p>
        </w:tc>
      </w:tr>
      <w:tr w:rsidR="00292A97" w:rsidRPr="00F33F21" w:rsidTr="007F3183">
        <w:trPr>
          <w:trHeight w:val="554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Сдуй снежинку</w:t>
            </w:r>
          </w:p>
        </w:tc>
      </w:tr>
      <w:tr w:rsidR="00292A97" w:rsidRPr="00F33F21" w:rsidTr="007F3183">
        <w:trPr>
          <w:trHeight w:val="554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</w:tcPr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Улыбка</w:t>
            </w:r>
          </w:p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Лягушка</w:t>
            </w:r>
          </w:p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Слон розовый</w:t>
            </w:r>
          </w:p>
          <w:p w:rsidR="00292A97" w:rsidRPr="00501AEF" w:rsidRDefault="00292A97" w:rsidP="00292A97">
            <w:pPr>
              <w:numPr>
                <w:ilvl w:val="0"/>
                <w:numId w:val="5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Труба</w:t>
            </w:r>
          </w:p>
          <w:p w:rsidR="00292A97" w:rsidRDefault="00292A97" w:rsidP="00292A97">
            <w:pPr>
              <w:numPr>
                <w:ilvl w:val="0"/>
                <w:numId w:val="5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 w:rsidRPr="00501AEF">
              <w:rPr>
                <w:sz w:val="20"/>
              </w:rPr>
              <w:t>Иголка</w:t>
            </w:r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Ванька-Встанька</w:t>
            </w:r>
            <w:proofErr w:type="spellEnd"/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  <w:hideMark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  <w:hideMark/>
          </w:tcPr>
          <w:p w:rsidR="00292A97" w:rsidRPr="00501AEF" w:rsidRDefault="00292A97" w:rsidP="007F3183">
            <w:pPr>
              <w:tabs>
                <w:tab w:val="left" w:pos="1188"/>
              </w:tabs>
              <w:ind w:right="743"/>
              <w:rPr>
                <w:sz w:val="20"/>
              </w:rPr>
            </w:pPr>
            <w:r w:rsidRPr="00501AEF">
              <w:rPr>
                <w:sz w:val="20"/>
              </w:rPr>
              <w:t>Улыбка</w:t>
            </w:r>
          </w:p>
          <w:p w:rsidR="00292A97" w:rsidRPr="00501AEF" w:rsidRDefault="00292A97" w:rsidP="007F3183">
            <w:pPr>
              <w:tabs>
                <w:tab w:val="left" w:pos="1188"/>
              </w:tabs>
              <w:ind w:right="743"/>
              <w:rPr>
                <w:sz w:val="20"/>
              </w:rPr>
            </w:pPr>
            <w:r w:rsidRPr="00501AEF">
              <w:rPr>
                <w:sz w:val="20"/>
              </w:rPr>
              <w:t>Лягушка</w:t>
            </w:r>
          </w:p>
          <w:p w:rsidR="00292A97" w:rsidRPr="00501AEF" w:rsidRDefault="00292A97" w:rsidP="007F3183">
            <w:pPr>
              <w:tabs>
                <w:tab w:val="left" w:pos="1188"/>
              </w:tabs>
              <w:ind w:right="743"/>
              <w:rPr>
                <w:sz w:val="20"/>
              </w:rPr>
            </w:pPr>
            <w:r w:rsidRPr="00501AEF">
              <w:rPr>
                <w:sz w:val="20"/>
              </w:rPr>
              <w:t>Слон розовый</w:t>
            </w:r>
          </w:p>
          <w:p w:rsidR="00292A97" w:rsidRPr="00501AEF" w:rsidRDefault="00292A97" w:rsidP="007F3183">
            <w:pPr>
              <w:tabs>
                <w:tab w:val="left" w:pos="1188"/>
              </w:tabs>
              <w:ind w:right="743"/>
              <w:rPr>
                <w:sz w:val="20"/>
              </w:rPr>
            </w:pPr>
            <w:r w:rsidRPr="00501AEF">
              <w:rPr>
                <w:sz w:val="20"/>
              </w:rPr>
              <w:t>Труба</w:t>
            </w:r>
          </w:p>
          <w:p w:rsidR="00292A97" w:rsidRDefault="00292A97" w:rsidP="007F3183">
            <w:pPr>
              <w:tabs>
                <w:tab w:val="left" w:pos="1188"/>
              </w:tabs>
              <w:ind w:right="743"/>
            </w:pPr>
            <w:r w:rsidRPr="00501AEF">
              <w:rPr>
                <w:sz w:val="20"/>
              </w:rPr>
              <w:t>Иголка</w:t>
            </w:r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Дили</w:t>
            </w:r>
            <w:proofErr w:type="spellEnd"/>
            <w:r>
              <w:rPr>
                <w:sz w:val="20"/>
                <w:szCs w:val="20"/>
              </w:rPr>
              <w:t xml:space="preserve"> - дон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tabs>
                <w:tab w:val="left" w:pos="1188"/>
              </w:tabs>
              <w:ind w:left="1188" w:right="743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Лопата картошку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Футбол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Качели крылатые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Кошечка</w:t>
            </w:r>
          </w:p>
          <w:p w:rsidR="00292A97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  <w:rPr>
                <w:sz w:val="20"/>
                <w:szCs w:val="20"/>
              </w:rPr>
            </w:pPr>
            <w:r w:rsidRPr="00501AEF">
              <w:rPr>
                <w:sz w:val="20"/>
              </w:rPr>
              <w:t>Варенье</w:t>
            </w:r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92A97" w:rsidRPr="00885652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сочетанием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гласных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Солнышко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Осторожный снег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tabs>
                <w:tab w:val="left" w:pos="1188"/>
              </w:tabs>
              <w:ind w:left="1188" w:right="743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Лопата картошку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Футбол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Качели крылатые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Кошечка</w:t>
            </w:r>
          </w:p>
          <w:p w:rsidR="00292A97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  <w:rPr>
                <w:sz w:val="20"/>
                <w:szCs w:val="20"/>
              </w:rPr>
            </w:pPr>
            <w:r w:rsidRPr="00501AEF">
              <w:rPr>
                <w:sz w:val="20"/>
              </w:rPr>
              <w:t>Варенье</w:t>
            </w:r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Звук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Солнышко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Ансамбль</w:t>
            </w:r>
          </w:p>
        </w:tc>
        <w:tc>
          <w:tcPr>
            <w:tcW w:w="4034" w:type="dxa"/>
            <w:hideMark/>
          </w:tcPr>
          <w:p w:rsidR="00292A97" w:rsidRDefault="00292A97" w:rsidP="007F3183">
            <w:r>
              <w:t>Бубен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tabs>
                <w:tab w:val="left" w:pos="1188"/>
              </w:tabs>
              <w:ind w:left="1188" w:right="743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Лопата картошку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Футбол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Качели крылатые</w:t>
            </w:r>
          </w:p>
          <w:p w:rsidR="00292A97" w:rsidRPr="00501AEF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</w:tabs>
              <w:ind w:left="1188" w:right="743" w:hanging="283"/>
              <w:rPr>
                <w:sz w:val="20"/>
              </w:rPr>
            </w:pPr>
            <w:r w:rsidRPr="00501AEF">
              <w:rPr>
                <w:sz w:val="20"/>
              </w:rPr>
              <w:t>Кошечка</w:t>
            </w:r>
          </w:p>
          <w:p w:rsidR="00292A97" w:rsidRDefault="00292A97" w:rsidP="00292A97">
            <w:pPr>
              <w:numPr>
                <w:ilvl w:val="0"/>
                <w:numId w:val="6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  <w:rPr>
                <w:sz w:val="20"/>
                <w:szCs w:val="20"/>
              </w:rPr>
            </w:pPr>
            <w:r w:rsidRPr="00501AEF">
              <w:rPr>
                <w:sz w:val="20"/>
              </w:rPr>
              <w:t>Варенье</w:t>
            </w:r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Работа над сочетанием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и гласных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Разноцветные платочки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Мелодекламация/ Ансамбль</w:t>
            </w:r>
          </w:p>
        </w:tc>
        <w:tc>
          <w:tcPr>
            <w:tcW w:w="4034" w:type="dxa"/>
            <w:hideMark/>
          </w:tcPr>
          <w:p w:rsidR="00292A97" w:rsidRDefault="00292A97" w:rsidP="007F3183">
            <w:r>
              <w:t>Бубен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  <w:hideMark/>
          </w:tcPr>
          <w:p w:rsidR="00292A97" w:rsidRDefault="00292A97" w:rsidP="007F3183">
            <w:pPr>
              <w:tabs>
                <w:tab w:val="left" w:pos="1188"/>
                <w:tab w:val="left" w:pos="1330"/>
              </w:tabs>
              <w:ind w:left="1188" w:right="743"/>
            </w:pPr>
            <w:r>
              <w:t>+</w:t>
            </w:r>
          </w:p>
          <w:p w:rsidR="00292A97" w:rsidRDefault="00292A97" w:rsidP="00292A97">
            <w:pPr>
              <w:numPr>
                <w:ilvl w:val="0"/>
                <w:numId w:val="7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Чашка</w:t>
            </w:r>
          </w:p>
          <w:p w:rsidR="00292A97" w:rsidRDefault="00292A97" w:rsidP="00292A97">
            <w:pPr>
              <w:numPr>
                <w:ilvl w:val="0"/>
                <w:numId w:val="7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Пароход</w:t>
            </w:r>
          </w:p>
          <w:p w:rsidR="00292A97" w:rsidRDefault="00292A97" w:rsidP="00292A97">
            <w:pPr>
              <w:numPr>
                <w:ilvl w:val="0"/>
                <w:numId w:val="7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Индюк</w:t>
            </w:r>
          </w:p>
          <w:p w:rsidR="00292A97" w:rsidRDefault="00292A97" w:rsidP="00292A97">
            <w:pPr>
              <w:numPr>
                <w:ilvl w:val="0"/>
                <w:numId w:val="7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Барабан</w:t>
            </w:r>
          </w:p>
          <w:p w:rsidR="00292A97" w:rsidRDefault="00292A97" w:rsidP="00292A97">
            <w:pPr>
              <w:numPr>
                <w:ilvl w:val="0"/>
                <w:numId w:val="7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Лошадки белогривые</w:t>
            </w:r>
          </w:p>
        </w:tc>
      </w:tr>
      <w:tr w:rsidR="00292A97" w:rsidRPr="00F33F21" w:rsidTr="007F3183">
        <w:trPr>
          <w:trHeight w:val="274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92A97" w:rsidRPr="00885652" w:rsidRDefault="00292A97" w:rsidP="007F3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</w:tr>
      <w:tr w:rsidR="00292A97" w:rsidRPr="00F33F21" w:rsidTr="007F3183">
        <w:trPr>
          <w:trHeight w:val="562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Флажок</w:t>
            </w:r>
          </w:p>
        </w:tc>
      </w:tr>
      <w:tr w:rsidR="00292A97" w:rsidRPr="00F33F21" w:rsidTr="007F3183">
        <w:trPr>
          <w:trHeight w:val="826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  <w:p w:rsidR="00292A97" w:rsidRPr="00A354F6" w:rsidRDefault="00292A97" w:rsidP="007F318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Ансамбль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</w:t>
            </w:r>
          </w:p>
        </w:tc>
      </w:tr>
      <w:tr w:rsidR="00292A97" w:rsidRPr="00F33F21" w:rsidTr="007F3183">
        <w:trPr>
          <w:trHeight w:val="826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</w:tcPr>
          <w:p w:rsidR="00292A97" w:rsidRDefault="00292A97" w:rsidP="007F3183">
            <w:pPr>
              <w:tabs>
                <w:tab w:val="num" w:pos="1047"/>
                <w:tab w:val="left" w:pos="1188"/>
                <w:tab w:val="left" w:pos="1330"/>
              </w:tabs>
              <w:ind w:left="1188" w:right="743"/>
            </w:pPr>
            <w:r>
              <w:t>+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Чашка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Пароход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Индюк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Барабан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Лошадки белогривые</w:t>
            </w:r>
          </w:p>
        </w:tc>
      </w:tr>
      <w:tr w:rsidR="00292A97" w:rsidRPr="00F33F21" w:rsidTr="007F3183">
        <w:trPr>
          <w:trHeight w:val="274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и гласных</w:t>
            </w:r>
          </w:p>
        </w:tc>
      </w:tr>
      <w:tr w:rsidR="00292A97" w:rsidRPr="00F33F21" w:rsidTr="007F3183">
        <w:trPr>
          <w:trHeight w:val="562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034" w:type="dxa"/>
          </w:tcPr>
          <w:p w:rsidR="00292A97" w:rsidRPr="00F33F21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Матрешки</w:t>
            </w:r>
          </w:p>
        </w:tc>
      </w:tr>
      <w:tr w:rsidR="00292A97" w:rsidRPr="00F33F21" w:rsidTr="007F3183">
        <w:trPr>
          <w:trHeight w:val="562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  <w:p w:rsidR="00292A97" w:rsidRPr="00AC710C" w:rsidRDefault="00292A97" w:rsidP="007F31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Ансамбль</w:t>
            </w:r>
          </w:p>
        </w:tc>
        <w:tc>
          <w:tcPr>
            <w:tcW w:w="4034" w:type="dxa"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</w:t>
            </w:r>
          </w:p>
        </w:tc>
      </w:tr>
      <w:tr w:rsidR="00292A97" w:rsidRPr="00F33F21" w:rsidTr="007F3183">
        <w:trPr>
          <w:trHeight w:val="826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4" w:type="dxa"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034" w:type="dxa"/>
          </w:tcPr>
          <w:p w:rsidR="00292A97" w:rsidRDefault="00292A97" w:rsidP="007F3183">
            <w:pPr>
              <w:tabs>
                <w:tab w:val="num" w:pos="1047"/>
                <w:tab w:val="left" w:pos="1188"/>
                <w:tab w:val="left" w:pos="1330"/>
              </w:tabs>
              <w:ind w:left="1188" w:right="743"/>
            </w:pPr>
            <w:r>
              <w:t>+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Чашка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Пароход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Индюк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Барабан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Лошадки белогривые</w:t>
            </w:r>
          </w:p>
        </w:tc>
      </w:tr>
    </w:tbl>
    <w:tbl>
      <w:tblPr>
        <w:tblStyle w:val="a4"/>
        <w:tblpPr w:leftFromText="180" w:rightFromText="180" w:vertAnchor="text" w:horzAnchor="margin" w:tblpY="-587"/>
        <w:tblW w:w="9105" w:type="dxa"/>
        <w:tblLook w:val="04A0"/>
      </w:tblPr>
      <w:tblGrid>
        <w:gridCol w:w="1101"/>
        <w:gridCol w:w="992"/>
        <w:gridCol w:w="2911"/>
        <w:gridCol w:w="4101"/>
      </w:tblGrid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92A97" w:rsidRPr="00885652" w:rsidRDefault="00292A97" w:rsidP="007F3183">
            <w:pPr>
              <w:ind w:left="-108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Звук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Ох, бежит ручьем вода</w:t>
            </w:r>
          </w:p>
        </w:tc>
      </w:tr>
      <w:tr w:rsidR="00292A97" w:rsidTr="007F3183">
        <w:trPr>
          <w:trHeight w:val="265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Мелодекламация/ Ансамбль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t>Маракас</w:t>
            </w:r>
          </w:p>
        </w:tc>
      </w:tr>
      <w:tr w:rsidR="00292A97" w:rsidTr="007F3183">
        <w:trPr>
          <w:trHeight w:val="265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101" w:type="dxa"/>
            <w:hideMark/>
          </w:tcPr>
          <w:p w:rsidR="00292A97" w:rsidRDefault="00292A97" w:rsidP="007F3183">
            <w:pPr>
              <w:tabs>
                <w:tab w:val="num" w:pos="1047"/>
                <w:tab w:val="left" w:pos="1188"/>
                <w:tab w:val="left" w:pos="1330"/>
              </w:tabs>
              <w:ind w:left="1188" w:right="743"/>
            </w:pPr>
            <w:r>
              <w:t>+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Чашка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Пароход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Индюк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Барабан</w:t>
            </w:r>
          </w:p>
          <w:p w:rsidR="00292A97" w:rsidRDefault="00292A97" w:rsidP="00292A97">
            <w:pPr>
              <w:numPr>
                <w:ilvl w:val="0"/>
                <w:numId w:val="8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Лошадки белогривые</w:t>
            </w:r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92A97" w:rsidRPr="00885652" w:rsidRDefault="00292A97" w:rsidP="007F3183">
            <w:pPr>
              <w:ind w:left="-108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Работа над сочетанием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и гласных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Две птички</w:t>
            </w:r>
          </w:p>
        </w:tc>
      </w:tr>
      <w:tr w:rsidR="00292A97" w:rsidTr="007F3183">
        <w:trPr>
          <w:trHeight w:val="289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Мелодекламация/ Ансамбль</w:t>
            </w:r>
          </w:p>
        </w:tc>
        <w:tc>
          <w:tcPr>
            <w:tcW w:w="4101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t>Маракас</w:t>
            </w:r>
          </w:p>
        </w:tc>
      </w:tr>
      <w:tr w:rsidR="00292A97" w:rsidTr="007F3183">
        <w:trPr>
          <w:trHeight w:val="289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101" w:type="dxa"/>
            <w:hideMark/>
          </w:tcPr>
          <w:p w:rsidR="00292A97" w:rsidRDefault="00292A97" w:rsidP="007F3183">
            <w:pPr>
              <w:ind w:left="797" w:right="743"/>
            </w:pPr>
            <w:r>
              <w:t xml:space="preserve">  1.Улыбка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>
              <w:t>Лягушка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>
              <w:t>Слон розовый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>
              <w:t>Труба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>
              <w:t>Иголка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>
              <w:t xml:space="preserve">Лопата 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>
              <w:t>Футбол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>
              <w:t>Качели крылатые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</w:tabs>
              <w:ind w:left="1188" w:right="743" w:hanging="283"/>
            </w:pPr>
            <w:r>
              <w:t>Кошечка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Варенье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Чашка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Пароход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Индюк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Барабан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Лошадки белогривые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Гриб рыжик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 xml:space="preserve">Гармошка </w:t>
            </w:r>
          </w:p>
          <w:p w:rsidR="00292A97" w:rsidRDefault="00292A97" w:rsidP="00292A97">
            <w:pPr>
              <w:numPr>
                <w:ilvl w:val="0"/>
                <w:numId w:val="9"/>
              </w:numPr>
              <w:tabs>
                <w:tab w:val="num" w:pos="1047"/>
                <w:tab w:val="left" w:pos="1188"/>
                <w:tab w:val="left" w:pos="1330"/>
              </w:tabs>
              <w:ind w:left="1188" w:right="743" w:hanging="283"/>
            </w:pPr>
            <w:r>
              <w:t>Маляры</w:t>
            </w:r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Дифференциация Т-К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t>Кукла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Развитие общих речевых навыков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t>Лесенка</w:t>
            </w:r>
          </w:p>
        </w:tc>
      </w:tr>
      <w:tr w:rsidR="00292A97" w:rsidTr="007F3183">
        <w:trPr>
          <w:trHeight w:val="417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t xml:space="preserve">Комплекс </w:t>
            </w:r>
          </w:p>
        </w:tc>
      </w:tr>
      <w:tr w:rsidR="00292A97" w:rsidTr="007F3183">
        <w:trPr>
          <w:trHeight w:val="279"/>
        </w:trPr>
        <w:tc>
          <w:tcPr>
            <w:tcW w:w="1101" w:type="dxa"/>
            <w:vMerge w:val="restart"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4101" w:type="dxa"/>
            <w:hideMark/>
          </w:tcPr>
          <w:p w:rsidR="00292A97" w:rsidRDefault="00292A97" w:rsidP="007F3183">
            <w:r>
              <w:t>Лучики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Pr="00AC710C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Развитие общих речевых навыков</w:t>
            </w:r>
          </w:p>
        </w:tc>
        <w:tc>
          <w:tcPr>
            <w:tcW w:w="4101" w:type="dxa"/>
            <w:hideMark/>
          </w:tcPr>
          <w:p w:rsidR="00292A97" w:rsidRDefault="00292A97" w:rsidP="007F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кого?</w:t>
            </w:r>
          </w:p>
        </w:tc>
      </w:tr>
      <w:tr w:rsidR="00292A97" w:rsidTr="007F3183">
        <w:trPr>
          <w:trHeight w:val="551"/>
        </w:trPr>
        <w:tc>
          <w:tcPr>
            <w:tcW w:w="1101" w:type="dxa"/>
            <w:vMerge/>
          </w:tcPr>
          <w:p w:rsidR="00292A97" w:rsidRPr="001967A5" w:rsidRDefault="00292A97" w:rsidP="00292A9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2A97" w:rsidRPr="00885652" w:rsidRDefault="00292A97" w:rsidP="007F3183">
            <w:pPr>
              <w:ind w:left="-108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11" w:type="dxa"/>
            <w:hideMark/>
          </w:tcPr>
          <w:p w:rsidR="00292A97" w:rsidRDefault="00292A97" w:rsidP="007F318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Артикуляторная гимнастика под музыку.</w:t>
            </w:r>
          </w:p>
        </w:tc>
        <w:tc>
          <w:tcPr>
            <w:tcW w:w="4101" w:type="dxa"/>
            <w:hideMark/>
          </w:tcPr>
          <w:p w:rsidR="00292A97" w:rsidRDefault="00292A97" w:rsidP="007F3183">
            <w:pPr>
              <w:tabs>
                <w:tab w:val="left" w:pos="1188"/>
                <w:tab w:val="left" w:pos="1330"/>
              </w:tabs>
              <w:ind w:right="743"/>
              <w:jc w:val="both"/>
              <w:rPr>
                <w:sz w:val="20"/>
                <w:szCs w:val="20"/>
              </w:rPr>
            </w:pPr>
            <w:r>
              <w:t>Комплекс</w:t>
            </w:r>
          </w:p>
        </w:tc>
      </w:tr>
    </w:tbl>
    <w:p w:rsidR="00292A97" w:rsidRPr="00A354F6" w:rsidRDefault="00292A97" w:rsidP="00292A97">
      <w:pPr>
        <w:spacing w:after="0" w:line="240" w:lineRule="auto"/>
      </w:pPr>
      <w:r>
        <w:t xml:space="preserve"> </w:t>
      </w:r>
    </w:p>
    <w:p w:rsidR="00292A97" w:rsidRDefault="00292A97" w:rsidP="00292A97"/>
    <w:sdt>
      <w:sdtPr>
        <w:id w:val="1652553"/>
        <w:docPartObj>
          <w:docPartGallery w:val="Cover Pages"/>
          <w:docPartUnique/>
        </w:docPartObj>
      </w:sdtPr>
      <w:sdtContent>
        <w:p w:rsidR="00292A97" w:rsidRDefault="00292A97" w:rsidP="00292A9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28"/>
            </w:rPr>
          </w:pPr>
          <w:r w:rsidRPr="00486DFB">
            <w:rPr>
              <w:rFonts w:ascii="Times New Roman" w:hAnsi="Times New Roman" w:cs="Times New Roman"/>
              <w:b/>
              <w:sz w:val="36"/>
              <w:szCs w:val="28"/>
            </w:rPr>
            <w:t xml:space="preserve">Методическая разработка </w:t>
          </w:r>
        </w:p>
        <w:p w:rsidR="00292A97" w:rsidRPr="00486DFB" w:rsidRDefault="00292A97" w:rsidP="00292A9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4"/>
              <w:szCs w:val="28"/>
            </w:rPr>
          </w:pPr>
          <w:r w:rsidRPr="00486DFB">
            <w:rPr>
              <w:rFonts w:ascii="Times New Roman" w:hAnsi="Times New Roman" w:cs="Times New Roman"/>
              <w:b/>
              <w:sz w:val="44"/>
              <w:szCs w:val="28"/>
            </w:rPr>
            <w:t>«Мимическая гимнастика под музыку»</w:t>
          </w:r>
        </w:p>
      </w:sdtContent>
    </w:sdt>
    <w:p w:rsidR="00292A97" w:rsidRDefault="00292A97" w:rsidP="00292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мимических мышц, проводится для того, чтобы подготовить речевой аппарат к правильному произношению различных звуков речи, как подготовительные упражнения к  последующей артикуляторной гимнастике.  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произносится хорошо только тогда, когда губы, язык, мягкое нёбо достаточно подвижны, работают слаженно, друг с другом. 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Мимические  упражнения способствуют подготовке к выработке правильных движений артикуляторных органов, а в результате этих движений и произносятся правильные звуки.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органов артикуляции относятся губы, нижняя челюсть, язык, мягкое нёбо. Если губы не будут двигаться, объем ротовой полости уменьшится, речь будет невнятной, нарушится дифференциация гласных звуков. Самый важный артикуляционный орган — язык, причем в образовании разных звуков участвуют разные части языка, и в то же время для произношения важно функционирование всего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опускается, распластывается и суживается в зависимости от того, какие звуки нужно произнести. Даже незначительные неточности в артикуляторных позах вызывают нарушения звукопроизношения. Движения нижней челюсти важны для объема ротового резонатора (полости рта), так как нижняя челюсть, опускаясь и поднимаясь, обеспечивает достаточное открывание рта и его адекватное закрывание. И наконец, большую роль в правильном звукообразовании играет мягкое нёбо. Оно тоже поднимается и опускается. 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для выработки навыков правильного произношения необходимы тренировочные упражнения. В любом случае мимика ребенка станет более выразительной, лицо более живым, а дикция более четкой.  Ребенку станет легче общаться с людьми, звуки речи он будет осваивать быстрее и легче.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Музыка, используемая на занятиях,  помогает создать положительный настрой на выполнение упражнений, снять тревожные ожидания. Дополнительная ритмизация позволяет улучшить переключаемость, как в речевом аппарате, так и в общей моторике. 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гимнастики детям предлагается  выполнять движения руками и ногами, иллюстрирующие ситуацию. Это помогает,  во-первых,  помогает гасить нежелательные сопутствующие движения,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растормаживать движения в общей и мимической моторике. </w:t>
      </w:r>
    </w:p>
    <w:p w:rsidR="00292A97" w:rsidRDefault="00292A97" w:rsidP="00292A97">
      <w:pPr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результате комплексного воздействия музыки в сочетании с движениями всего тела и мимической гимнастики,  улучшается ее эффективность. А главное дети чувствуют себя более раскованными на логопедических занятиях и выступлениях в зале, им легче начинать общаться с окружающими.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группе детей, после освоения мимических упражнений на индивидуальных занятиях перед зеркалом. Также хорошо помогает детям усваивать упражнения домашние занятия с родителями.</w:t>
      </w: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 проводятся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лассы для обучения мимической и артикуляторной гимнастике, на которых родители под руководством логопеда осваивают упражнения на собственном опыте. 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могут проводиться в порядке, определенном педагогом, они разные по эмоциональной направленности: есть успокаивающие, есть тонизирующие. Выбор может быть обусловлен особенностями группы и последующей деятельностью.</w:t>
      </w:r>
    </w:p>
    <w:p w:rsidR="00292A97" w:rsidRDefault="00292A97" w:rsidP="00292A97">
      <w:pPr>
        <w:autoSpaceDE w:val="0"/>
        <w:autoSpaceDN w:val="0"/>
        <w:adjustRightInd w:val="0"/>
        <w:spacing w:after="0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Мимические упражнения взяты из пособия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«Веселая мимическая гимнастика». Музыка прилагается. </w:t>
      </w:r>
    </w:p>
    <w:p w:rsidR="00292A97" w:rsidRDefault="00292A97" w:rsidP="00292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упражнений:</w:t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7400" cy="2428875"/>
            <wp:effectExtent l="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94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43100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Сны 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закроем крепко глазки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сне увидим сказки.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Побываем на Луне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поедем на слоне.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спокойно закрывать и открывать глаза. Лицо при этом неподвижно. Только опускаются и поднимаются верхние веки. Ручки складываем под щекой.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90725" cy="2447925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92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52625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Чудесный цветок. 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увидели пион,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чудесно пахнет он!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носом втянем дружно,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цветок понюхать нужно.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втягивать ноздри, делая глубокий вдох носом.  Руки согнуты, ладони подняты к носу. Плечи при вдохе не поднимаются, выражение лица при этом довольное. </w:t>
      </w: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7450" cy="2800350"/>
            <wp:effectExtent l="0" t="0" r="0" b="0"/>
            <wp:docPr id="3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96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359039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Кошка. 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хитрющий рыжий кот,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Поморгаем мы. Вот! Вот!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глаз! Правый глаз!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у нас!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спокойно прикрывать то один, то другой глаз. Выражение лица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хитрое</w:t>
      </w:r>
      <w:proofErr w:type="gramEnd"/>
      <w:r>
        <w:rPr>
          <w:rFonts w:ascii="Times New Roman" w:hAnsi="Times New Roman" w:cs="Times New Roman"/>
          <w:sz w:val="28"/>
          <w:szCs w:val="28"/>
        </w:rPr>
        <w:t>. Руки вытягиваются вперед, изображают коготки.</w:t>
      </w: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2400300"/>
            <wp:effectExtent l="0" t="0" r="0" b="0"/>
            <wp:docPr id="4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03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26772"/>
                    </a:xfrm>
                    <a:prstGeom prst="rect">
                      <a:avLst/>
                    </a:prstGeom>
                    <a:ln w="1905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Страшный зверь. 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побывали,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Крокодила увидали.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зубастый! Так и знай!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выше поднимай!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приподнимать и опускать брови. Когда поднимаем брови, выражение лица удивленное. Руки вниз и в стороны. Поднимаем плечи одновременно с бровями. </w:t>
      </w: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7950" cy="3009900"/>
            <wp:effectExtent l="0" t="0" r="0" b="0"/>
            <wp:docPr id="5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07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37460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Мама сердится. 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хотела каши Маша,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Рассердилась мама наша,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хмурила вот так.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— это не пустяк!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хмурить брови. Выражение лица сердитое. Грозим пальцем.</w:t>
      </w: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85156" cy="2754489"/>
            <wp:effectExtent l="266700" t="247650" r="253294" b="217311"/>
            <wp:docPr id="6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09.JPG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589" cy="2266950"/>
                    </a:xfrm>
                    <a:prstGeom prst="rect">
                      <a:avLst/>
                    </a:prstGeom>
                    <a:ln w="190500" cap="sq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Капризуля. 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Капризуля наша Люба,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карась надула губы!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карась большой: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Дуться так нехорошо!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надувать губы. Выражение лица капризное. Руки на поясе поворачиваемся из стороны в сторону.</w:t>
      </w: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71700" cy="2686050"/>
            <wp:effectExtent l="0" t="0" r="0" b="0"/>
            <wp:docPr id="7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14.JPG"/>
                    <pic:cNvPicPr/>
                  </pic:nvPicPr>
                  <pic:blipFill>
                    <a:blip r:embed="rId13" cstate="screen"/>
                    <a:srcRect b="-63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0275"/>
                    </a:xfrm>
                    <a:prstGeom prst="rect">
                      <a:avLst/>
                    </a:prstGeom>
                    <a:ln w="1905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Лягушки. 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Состязались две лягушки как-то раз в вокале.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лягушки на опушке щеки раздували: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 w:righ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 w:righ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вот слова!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раздувать щеки как будто шарики. Руки согнуты в локтях, пальцы максимально разведены, приседаем, надувая щеки, поднимаемся, щеки сдуваем.</w:t>
      </w: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5975" cy="2771775"/>
            <wp:effectExtent l="0" t="0" r="0" b="0"/>
            <wp:docPr id="8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16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05050"/>
                    </a:xfrm>
                    <a:prstGeom prst="rect">
                      <a:avLst/>
                    </a:prstGeom>
                    <a:ln w="1905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Мартышка – худышка. 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висит мартышка.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мартышка, а худышка!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ей продуктов —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Сладких, сочных, спелых фруктов.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втягивать щеки — изображать «худышку». Руки расслабленные болтаются по сторонам.</w:t>
      </w:r>
    </w:p>
    <w:p w:rsidR="00292A97" w:rsidRDefault="00292A97" w:rsidP="00292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0300" cy="2657475"/>
            <wp:effectExtent l="0" t="0" r="0" b="0"/>
            <wp:docPr id="9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18.JPG"/>
                    <pic:cNvPicPr/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Обезьянка дразнится.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мартышка вдоль витрины,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Видела прохожих спины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смешную рожу.</w:t>
      </w:r>
    </w:p>
    <w:p w:rsidR="00292A97" w:rsidRDefault="00292A97" w:rsidP="00292A9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можешь?</w:t>
      </w:r>
    </w:p>
    <w:p w:rsidR="00292A97" w:rsidRDefault="00292A97" w:rsidP="00292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делать смешную рожицу. Дети сами придумывают позу и выражение лица. Двигаются под музыку.</w:t>
      </w:r>
    </w:p>
    <w:p w:rsidR="00292A97" w:rsidRDefault="00292A97" w:rsidP="00292A97">
      <w:pPr>
        <w:autoSpaceDE w:val="0"/>
        <w:autoSpaceDN w:val="0"/>
        <w:adjustRightInd w:val="0"/>
        <w:spacing w:after="0"/>
        <w:ind w:right="2600"/>
        <w:rPr>
          <w:rFonts w:ascii="Times New Roman" w:hAnsi="Times New Roman" w:cs="Times New Roman"/>
          <w:sz w:val="28"/>
          <w:szCs w:val="28"/>
        </w:rPr>
      </w:pPr>
    </w:p>
    <w:p w:rsidR="00292A97" w:rsidRDefault="00292A97" w:rsidP="00292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6177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           Заключение.</w:t>
      </w:r>
    </w:p>
    <w:p w:rsidR="00292A97" w:rsidRPr="00C71A72" w:rsidRDefault="00292A97" w:rsidP="00292A97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C71A72">
        <w:rPr>
          <w:rFonts w:ascii="Times New Roman" w:hAnsi="Times New Roman" w:cs="Times New Roman"/>
          <w:sz w:val="28"/>
          <w:szCs w:val="28"/>
        </w:rPr>
        <w:t xml:space="preserve">Регулярное проведение </w:t>
      </w:r>
      <w:r>
        <w:rPr>
          <w:rFonts w:ascii="Times New Roman" w:hAnsi="Times New Roman" w:cs="Times New Roman"/>
          <w:sz w:val="28"/>
          <w:szCs w:val="28"/>
        </w:rPr>
        <w:t>занятий в кружке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использованием  мимической гимнастики под музыку, </w:t>
      </w:r>
      <w:r w:rsidRPr="00C71A72">
        <w:rPr>
          <w:rFonts w:ascii="Times New Roman" w:hAnsi="Times New Roman" w:cs="Times New Roman"/>
          <w:sz w:val="28"/>
          <w:szCs w:val="28"/>
        </w:rPr>
        <w:t xml:space="preserve">привело к тому,  что: </w:t>
      </w:r>
    </w:p>
    <w:p w:rsidR="00292A97" w:rsidRPr="00C71A72" w:rsidRDefault="00292A97" w:rsidP="00292A97">
      <w:pPr>
        <w:pStyle w:val="a3"/>
        <w:numPr>
          <w:ilvl w:val="0"/>
          <w:numId w:val="14"/>
        </w:numPr>
        <w:spacing w:before="0"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>повысилась эффективность запоминания и выполнения упражнений;</w:t>
      </w:r>
    </w:p>
    <w:p w:rsidR="00292A97" w:rsidRDefault="00292A97" w:rsidP="00292A97">
      <w:pPr>
        <w:pStyle w:val="a3"/>
        <w:numPr>
          <w:ilvl w:val="0"/>
          <w:numId w:val="14"/>
        </w:numPr>
        <w:spacing w:before="0"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>у детей активнее развивается общая, мелкая, артикуляционная</w:t>
      </w:r>
      <w:r>
        <w:rPr>
          <w:sz w:val="28"/>
          <w:szCs w:val="28"/>
        </w:rPr>
        <w:t xml:space="preserve"> </w:t>
      </w:r>
      <w:r w:rsidRPr="00C71A72">
        <w:rPr>
          <w:sz w:val="28"/>
          <w:szCs w:val="28"/>
        </w:rPr>
        <w:t>моторика и координация движений;</w:t>
      </w:r>
      <w:r>
        <w:rPr>
          <w:sz w:val="28"/>
          <w:szCs w:val="28"/>
        </w:rPr>
        <w:t xml:space="preserve"> </w:t>
      </w:r>
    </w:p>
    <w:p w:rsidR="00292A97" w:rsidRPr="00C71A72" w:rsidRDefault="00292A97" w:rsidP="00292A97">
      <w:pPr>
        <w:pStyle w:val="a3"/>
        <w:numPr>
          <w:ilvl w:val="0"/>
          <w:numId w:val="14"/>
        </w:numPr>
        <w:spacing w:before="0"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>улучшается фонематический слух;</w:t>
      </w:r>
    </w:p>
    <w:p w:rsidR="00292A97" w:rsidRPr="00C71A72" w:rsidRDefault="00292A97" w:rsidP="00292A97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>нормализуется речевое дыхание;</w:t>
      </w:r>
    </w:p>
    <w:p w:rsidR="00292A97" w:rsidRPr="00C71A72" w:rsidRDefault="00292A97" w:rsidP="00292A97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>формируется умение изменять силу и высоту голоса;</w:t>
      </w:r>
    </w:p>
    <w:p w:rsidR="00292A97" w:rsidRPr="00C71A72" w:rsidRDefault="00292A97" w:rsidP="00292A97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>улучшается ритмико-интонационная сторона речи;</w:t>
      </w:r>
    </w:p>
    <w:p w:rsidR="00292A97" w:rsidRPr="00C71A72" w:rsidRDefault="00292A97" w:rsidP="00292A97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>уточняется артикуляция имеющихся звуков, вызываются по подражанию некоторые из отсутствующих звуков, создается база для успешной постановки звуков, быстрее и успешнее протекает процесс автоматизации звуков;</w:t>
      </w:r>
    </w:p>
    <w:p w:rsidR="00292A97" w:rsidRPr="00C71A72" w:rsidRDefault="00292A97" w:rsidP="00292A97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 xml:space="preserve"> повышается речевая активность детей;</w:t>
      </w:r>
    </w:p>
    <w:p w:rsidR="00292A97" w:rsidRDefault="00292A97" w:rsidP="00292A97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71A72">
        <w:rPr>
          <w:sz w:val="28"/>
          <w:szCs w:val="28"/>
        </w:rPr>
        <w:t>снизилась тревожность при выполнении упражнений в зале и на выступлениях.</w:t>
      </w:r>
    </w:p>
    <w:p w:rsidR="00292A97" w:rsidRDefault="00292A97" w:rsidP="00292A97">
      <w:pPr>
        <w:pStyle w:val="a3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логопедической работы по развитию моторной сферы и произносительной стороны речи отслеживалась с помощью соответствующих разделов мониторинга.</w:t>
      </w:r>
    </w:p>
    <w:p w:rsidR="00292A97" w:rsidRDefault="00292A97" w:rsidP="00292A97">
      <w:pPr>
        <w:pStyle w:val="a3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Методика проведения и результаты изложены в приложении.</w:t>
      </w:r>
    </w:p>
    <w:p w:rsidR="00292A97" w:rsidRDefault="00292A97" w:rsidP="00292A9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посещения детского сада дети неоднократно выступают на праздниках и спектаклях в детском саду. Выходят на сцену, поют и читают стихи на мероприятиях, проводимых в деревне Бегуницы и городе Волосово. </w:t>
      </w:r>
    </w:p>
    <w:p w:rsidR="00292A97" w:rsidRDefault="00292A97" w:rsidP="00292A97">
      <w:pPr>
        <w:spacing w:after="0" w:line="240" w:lineRule="auto"/>
        <w:ind w:left="360" w:firstLine="34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2A97" w:rsidRDefault="00292A97" w:rsidP="00292A97">
      <w:pPr>
        <w:spacing w:after="0" w:line="240" w:lineRule="auto"/>
        <w:ind w:left="360" w:firstLine="34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65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1274" cy="2257777"/>
            <wp:effectExtent l="38100" t="0" r="18626" b="675923"/>
            <wp:docPr id="2" name="Рисунок 3" descr="100_92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82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91274" cy="22577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065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1617" cy="2278707"/>
            <wp:effectExtent l="19050" t="0" r="0" b="0"/>
            <wp:docPr id="11" name="Рисунок 34" descr="IMG_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13.JPG"/>
                    <pic:cNvPicPr/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616" cy="2278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2A97" w:rsidRDefault="00292A97" w:rsidP="00292A97">
      <w:pPr>
        <w:spacing w:after="0" w:line="240" w:lineRule="auto"/>
        <w:ind w:firstLine="34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4150" cy="1813869"/>
            <wp:effectExtent l="38100" t="0" r="19050" b="529281"/>
            <wp:docPr id="38" name="Рисунок 37" descr="IMG_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16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27170" cy="1815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8328" cy="1821376"/>
            <wp:effectExtent l="19050" t="0" r="9172" b="0"/>
            <wp:docPr id="52" name="Рисунок 51" descr="IMG_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15.JPG"/>
                    <pic:cNvPicPr/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8328" cy="1821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2A97" w:rsidRDefault="00292A97" w:rsidP="00292A97">
      <w:pPr>
        <w:spacing w:after="0" w:line="240" w:lineRule="auto"/>
        <w:ind w:left="360" w:firstLine="34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2A97" w:rsidRDefault="00292A97" w:rsidP="00292A9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292A97" w:rsidRDefault="00292A97" w:rsidP="00292A9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65C2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групп для детей с ОНР и группы для детей с ООП воспитанники выпускаются в  массовую школу с хорошими результатами коррекции.</w:t>
      </w:r>
    </w:p>
    <w:p w:rsidR="00292A97" w:rsidRDefault="00292A97" w:rsidP="00292A97">
      <w:pPr>
        <w:spacing w:after="0" w:line="240" w:lineRule="auto"/>
        <w:ind w:left="360" w:firstLine="348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успешно осваивают программу школы, посещают 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Бегуницкой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Школы Искусств, связанные с активной речевой деятельностью (театральное, вокальное),  продолжают активно участвовать в мероприятиях школ и Дома Культуры.</w:t>
      </w:r>
      <w:r w:rsidRPr="004E0AC3">
        <w:rPr>
          <w:noProof/>
          <w:lang w:eastAsia="ru-RU"/>
        </w:rPr>
        <w:t xml:space="preserve"> </w:t>
      </w:r>
    </w:p>
    <w:p w:rsidR="00292A97" w:rsidRDefault="00292A97" w:rsidP="00292A97">
      <w:pPr>
        <w:spacing w:after="0" w:line="240" w:lineRule="auto"/>
        <w:ind w:left="360" w:firstLine="348"/>
        <w:rPr>
          <w:noProof/>
          <w:lang w:eastAsia="ru-RU"/>
        </w:rPr>
      </w:pP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right="120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2653" cy="3055102"/>
            <wp:effectExtent l="38100" t="0" r="27447" b="907298"/>
            <wp:docPr id="14" name="Рисунок 6" descr="http://cs307905.vk.me/v307905082/7174/7RKErZ3_P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07905.vk.me/v307905082/7174/7RKErZ3_PdU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203" cy="30568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865C2C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36"/>
          <w:szCs w:val="28"/>
        </w:rPr>
        <w:lastRenderedPageBreak/>
        <w:t>Приложение.</w:t>
      </w:r>
    </w:p>
    <w:p w:rsidR="00292A97" w:rsidRPr="00057DD7" w:rsidRDefault="00292A97" w:rsidP="00292A97">
      <w:pPr>
        <w:autoSpaceDE w:val="0"/>
        <w:autoSpaceDN w:val="0"/>
        <w:adjustRightInd w:val="0"/>
        <w:spacing w:after="0" w:line="240" w:lineRule="auto"/>
        <w:ind w:right="120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57DD7">
        <w:rPr>
          <w:rFonts w:ascii="Times New Roman" w:hAnsi="Times New Roman" w:cs="Times New Roman"/>
          <w:b/>
          <w:bCs/>
          <w:sz w:val="32"/>
          <w:szCs w:val="28"/>
          <w:u w:val="single"/>
        </w:rPr>
        <w:t>Методика проведения мониторинга.</w:t>
      </w:r>
    </w:p>
    <w:p w:rsidR="00292A97" w:rsidRPr="00A62C59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C59">
        <w:rPr>
          <w:rFonts w:ascii="Times New Roman" w:hAnsi="Times New Roman" w:cs="Times New Roman"/>
          <w:bCs/>
          <w:sz w:val="28"/>
          <w:szCs w:val="28"/>
        </w:rPr>
        <w:t>Мониторинг составлен на основе пособия: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Быховская Алина Михайловна;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 Количественный мониторинг общего и речевого развития детей с ОНР.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200" w:firstLine="17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состояния моторной сферы.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общей моторики;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ручной моторики;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состояния мимической мускулатуры;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состояния артикуляционной моторики.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9C50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высокоформализованные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)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Задания.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Пробы.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Обучающие эксперименты.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692" w:firstLine="708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1. Общая моторика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200" w:firstLine="1400"/>
        <w:rPr>
          <w:rFonts w:ascii="Times New Roman" w:hAnsi="Times New Roman" w:cs="Times New Roman"/>
          <w:b/>
          <w:bCs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Исследование состояния общей моторики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5071">
        <w:rPr>
          <w:rFonts w:ascii="Times New Roman" w:hAnsi="Times New Roman" w:cs="Times New Roman"/>
          <w:sz w:val="28"/>
          <w:szCs w:val="28"/>
        </w:rPr>
        <w:t>Выявить объем, переключаемость, темп, активность, координацию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движений.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Ребенку предлагают выполнить у</w:t>
      </w:r>
      <w:r>
        <w:rPr>
          <w:rFonts w:ascii="Times New Roman" w:hAnsi="Times New Roman" w:cs="Times New Roman"/>
          <w:sz w:val="28"/>
          <w:szCs w:val="28"/>
        </w:rPr>
        <w:t>пражнения. При необходимости по</w:t>
      </w:r>
      <w:r w:rsidRPr="009C5071">
        <w:rPr>
          <w:rFonts w:ascii="Times New Roman" w:hAnsi="Times New Roman" w:cs="Times New Roman"/>
          <w:sz w:val="28"/>
          <w:szCs w:val="28"/>
        </w:rPr>
        <w:t>казывают, что и как следует делать, делают упражнение вместе с ребенком.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Прыгать на двух ногах без поддержки.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Прыгнуть в длину с места.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Топать ногами и хлопать руками одновременно.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Бросить мяч от груди.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Поймать мяч.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5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К перечисленным выше упражнениям добавляются: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прыгать на левой ноге, на правой ноге;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бросить мяч из-за головы;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перепрыгнуть через небольшую мягкую игрушку.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6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Ко всем перечисленным выше упражнениям добавляются: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38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подбросить и поймать мяч.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38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3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движения выполняет. Объе</w:t>
      </w:r>
      <w:r>
        <w:rPr>
          <w:rFonts w:ascii="Times New Roman" w:hAnsi="Times New Roman" w:cs="Times New Roman"/>
          <w:sz w:val="28"/>
          <w:szCs w:val="28"/>
        </w:rPr>
        <w:t>м движений полный, пе</w:t>
      </w:r>
      <w:r w:rsidRPr="009C5071">
        <w:rPr>
          <w:rFonts w:ascii="Times New Roman" w:hAnsi="Times New Roman" w:cs="Times New Roman"/>
          <w:sz w:val="28"/>
          <w:szCs w:val="28"/>
        </w:rPr>
        <w:t>реключаемость своевременная, движе</w:t>
      </w:r>
      <w:r>
        <w:rPr>
          <w:rFonts w:ascii="Times New Roman" w:hAnsi="Times New Roman" w:cs="Times New Roman"/>
          <w:sz w:val="28"/>
          <w:szCs w:val="28"/>
        </w:rPr>
        <w:t>ния сильные, точные, координиро</w:t>
      </w:r>
      <w:r w:rsidRPr="009C5071">
        <w:rPr>
          <w:rFonts w:ascii="Times New Roman" w:hAnsi="Times New Roman" w:cs="Times New Roman"/>
          <w:sz w:val="28"/>
          <w:szCs w:val="28"/>
        </w:rPr>
        <w:t>ванные, в нормальном темпе.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движения выпол</w:t>
      </w:r>
      <w:r>
        <w:rPr>
          <w:rFonts w:ascii="Times New Roman" w:hAnsi="Times New Roman" w:cs="Times New Roman"/>
          <w:sz w:val="28"/>
          <w:szCs w:val="28"/>
        </w:rPr>
        <w:t>няет. Объем движений полный, пе</w:t>
      </w:r>
      <w:r w:rsidRPr="009C5071">
        <w:rPr>
          <w:rFonts w:ascii="Times New Roman" w:hAnsi="Times New Roman" w:cs="Times New Roman"/>
          <w:sz w:val="28"/>
          <w:szCs w:val="28"/>
        </w:rPr>
        <w:t>реключаемость замедленная, движени</w:t>
      </w:r>
      <w:r>
        <w:rPr>
          <w:rFonts w:ascii="Times New Roman" w:hAnsi="Times New Roman" w:cs="Times New Roman"/>
          <w:sz w:val="28"/>
          <w:szCs w:val="28"/>
        </w:rPr>
        <w:t>я не всегда точные и координиро</w:t>
      </w:r>
      <w:r w:rsidRPr="009C5071">
        <w:rPr>
          <w:rFonts w:ascii="Times New Roman" w:hAnsi="Times New Roman" w:cs="Times New Roman"/>
          <w:sz w:val="28"/>
          <w:szCs w:val="28"/>
        </w:rPr>
        <w:t>ванные. Темп движений несколько замедлен.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1 балл.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не выполняет движения в полном объеме. Движения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слабые, неточные, нескоординирова</w:t>
      </w:r>
      <w:r>
        <w:rPr>
          <w:rFonts w:ascii="Times New Roman" w:hAnsi="Times New Roman" w:cs="Times New Roman"/>
          <w:sz w:val="28"/>
          <w:szCs w:val="28"/>
        </w:rPr>
        <w:t>нные. Темп замедлен. Переключае</w:t>
      </w:r>
      <w:r w:rsidRPr="009C5071">
        <w:rPr>
          <w:rFonts w:ascii="Times New Roman" w:hAnsi="Times New Roman" w:cs="Times New Roman"/>
          <w:sz w:val="28"/>
          <w:szCs w:val="28"/>
        </w:rPr>
        <w:t>мость крайне затруднена.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Движения не</w:t>
      </w:r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bCs/>
          <w:sz w:val="28"/>
          <w:szCs w:val="28"/>
        </w:rPr>
        <w:t>выполняет совсем.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652" w:firstLine="708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2. Ручная моторика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200" w:firstLine="1360"/>
        <w:rPr>
          <w:rFonts w:ascii="Times New Roman" w:hAnsi="Times New Roman" w:cs="Times New Roman"/>
          <w:b/>
          <w:bCs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Исследование состояния ручной моторики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Выявить: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объем выполняемых движений (полный или неполный);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• переключаемость (своевременная, замедленная, отсутствует), темп выполнения (нормальный, медленный, быстрый), активность, координацию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движений;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• наличие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навыки работы с карандашом;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24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способность к манипуляции с предметами.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24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</w:t>
      </w:r>
    </w:p>
    <w:p w:rsidR="00292A97" w:rsidRPr="003B47CF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7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CF">
        <w:rPr>
          <w:rFonts w:ascii="Times New Roman" w:hAnsi="Times New Roman" w:cs="Times New Roman"/>
          <w:sz w:val="28"/>
          <w:szCs w:val="28"/>
        </w:rPr>
        <w:t xml:space="preserve"> Ребенку предлагают выполнить упражнения по образцу или вместе с ним.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Кинестетическая основа движений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• Сложить в кольцо большой палец с каждым пальцем на правой руке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очереди, потом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5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• Одновременно вытянуть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 xml:space="preserve"> и средний пальцы правой, левой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руки, обеих рук.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6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• Одновременно вытянуть указательный палец и мизинец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>, левой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руки, обеих рук.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• Поместить указательный палец на средний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 xml:space="preserve"> наоборот на правой, левой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руке.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Кинетическая основа движений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Поочередно сгибать и разгибать пальцы на правой, левой руке.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Изменять положение кистей рук: одна сжата в кулак, пальцы другой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выпрямлены; и наоборот.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5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«Игра на рояле» ведущей рукой.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Проба «кулак — ребро — ладонь» ведущей</w:t>
      </w:r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рукой.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6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«Игра на рояле» правой и левой рукой.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Проба «кулак — ребро — ладонь» правой и левой рукой.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2. Ребенку предлагают взять карандаш и нарисовать по образцу вслед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lastRenderedPageBreak/>
        <w:t>за логопедом.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Горизонтальную, вертикальную линии, круги.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5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Прямую, ломаную, замкнутую линии, человека.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6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Прямую, ломаную, замкнутую, волнистую линии, человека.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3. Ребенку предлагают выполнить манипуляции с предметами.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Застегнуть и расстегнуть пуговицы.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Переложить мелкую мозаику или арбузные семечки из одной руки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 другую.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5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Застегнуть и расстегнуть пуговицы.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Завязать и развязать шнурки.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6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Застегнуть и расстегнуть пуговицы.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Завязать и развязать шнурки.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Выполнить ножницами прямой и косой разрезы, вырезать фигуру сред-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него размера.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3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движения выполняет. Объем движений полный,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переключаемость своевременная, дви</w:t>
      </w:r>
      <w:r>
        <w:rPr>
          <w:rFonts w:ascii="Times New Roman" w:hAnsi="Times New Roman" w:cs="Times New Roman"/>
          <w:sz w:val="28"/>
          <w:szCs w:val="28"/>
        </w:rPr>
        <w:t>жения сильные, точные, координи</w:t>
      </w:r>
      <w:r w:rsidRPr="009C5071">
        <w:rPr>
          <w:rFonts w:ascii="Times New Roman" w:hAnsi="Times New Roman" w:cs="Times New Roman"/>
          <w:sz w:val="28"/>
          <w:szCs w:val="28"/>
        </w:rPr>
        <w:t xml:space="preserve">рованные, в нормальном темпе.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 отсутствует. Навыки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с карандашом хорошо развиты. Манипуляция с предметами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возрастной норме и даже опережает ее.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2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движения выполняет. Объем движений неполный,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переключаемость замедленная, движения не всегда точные и коор</w:t>
      </w:r>
      <w:r>
        <w:rPr>
          <w:rFonts w:ascii="Times New Roman" w:hAnsi="Times New Roman" w:cs="Times New Roman"/>
          <w:sz w:val="28"/>
          <w:szCs w:val="28"/>
        </w:rPr>
        <w:t>дини</w:t>
      </w:r>
      <w:r w:rsidRPr="009C5071">
        <w:rPr>
          <w:rFonts w:ascii="Times New Roman" w:hAnsi="Times New Roman" w:cs="Times New Roman"/>
          <w:sz w:val="28"/>
          <w:szCs w:val="28"/>
        </w:rPr>
        <w:t xml:space="preserve">рованные. Темп движений несколько замедлен. Возможна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Навыки работы с карандашом и мани</w:t>
      </w:r>
      <w:r>
        <w:rPr>
          <w:rFonts w:ascii="Times New Roman" w:hAnsi="Times New Roman" w:cs="Times New Roman"/>
          <w:sz w:val="28"/>
          <w:szCs w:val="28"/>
        </w:rPr>
        <w:t>пуляция с предметами недостаточ</w:t>
      </w:r>
      <w:r w:rsidRPr="009C5071">
        <w:rPr>
          <w:rFonts w:ascii="Times New Roman" w:hAnsi="Times New Roman" w:cs="Times New Roman"/>
          <w:sz w:val="28"/>
          <w:szCs w:val="28"/>
        </w:rPr>
        <w:t>но развиты.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1 балл.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выполняет движения не в полном объеме. Движения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слабые, неточные, нескоординированные. Темп замедлен. </w:t>
      </w:r>
      <w:r>
        <w:rPr>
          <w:rFonts w:ascii="Times New Roman" w:hAnsi="Times New Roman" w:cs="Times New Roman"/>
          <w:sz w:val="28"/>
          <w:szCs w:val="28"/>
        </w:rPr>
        <w:t>Переключае</w:t>
      </w:r>
      <w:r w:rsidRPr="009C5071">
        <w:rPr>
          <w:rFonts w:ascii="Times New Roman" w:hAnsi="Times New Roman" w:cs="Times New Roman"/>
          <w:sz w:val="28"/>
          <w:szCs w:val="28"/>
        </w:rPr>
        <w:t>мость нарушена. Навыки работы с ка</w:t>
      </w:r>
      <w:r>
        <w:rPr>
          <w:rFonts w:ascii="Times New Roman" w:hAnsi="Times New Roman" w:cs="Times New Roman"/>
          <w:sz w:val="28"/>
          <w:szCs w:val="28"/>
        </w:rPr>
        <w:t>рандашом и манипуляция с предме</w:t>
      </w:r>
      <w:r w:rsidRPr="009C5071">
        <w:rPr>
          <w:rFonts w:ascii="Times New Roman" w:hAnsi="Times New Roman" w:cs="Times New Roman"/>
          <w:sz w:val="28"/>
          <w:szCs w:val="28"/>
        </w:rPr>
        <w:t>тами не сформированы.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Задания не выполняет совсем.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З. Мимическая мускулатура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800" w:firstLine="920"/>
        <w:rPr>
          <w:rFonts w:ascii="Times New Roman" w:hAnsi="Times New Roman" w:cs="Times New Roman"/>
          <w:b/>
          <w:bCs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Исследование состояния мимической мускулатуры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Выявить: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наличие или отсутствие движений мимической мускулатуры;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объем выполняемых движений (полный или неполный);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• точность выполнения (точно, неточно) и темп выполнения (нормальный, медленный, быстрый) движений;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lastRenderedPageBreak/>
        <w:t xml:space="preserve">• наличие или отсутствие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мышечный тонус (нормальный, повышенный, пониженный);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наличие или отсутствие сглаженности носогубных складок.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Ребенку предлагают выполнить упражнения по подражанию.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Закрыть правый, левый глаз.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Поднять, нахмурить брови.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Наморщить нос.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Надуть щеки.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5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Закрыть правый, левый глаз.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Поднять, нахмурить брови.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Надуть щеки, втянуть щеки.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Наморщить</w:t>
      </w:r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нос.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6 лет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Закрыть правый, левый глаз.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Прищурить глаза.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Поднять, нахмурить брови.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Надуть правую щеку, левую щеку.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Втянуть правую щеку, левую щеку.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3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движения выполняет. Объем движений полный,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9C5071">
        <w:rPr>
          <w:rFonts w:ascii="Times New Roman" w:hAnsi="Times New Roman" w:cs="Times New Roman"/>
          <w:sz w:val="28"/>
          <w:szCs w:val="28"/>
        </w:rPr>
        <w:t xml:space="preserve">реключаемость своевременная, движения сильные, точные, </w:t>
      </w:r>
      <w:r>
        <w:rPr>
          <w:rFonts w:ascii="Times New Roman" w:hAnsi="Times New Roman" w:cs="Times New Roman"/>
          <w:sz w:val="28"/>
          <w:szCs w:val="28"/>
        </w:rPr>
        <w:t>координиро</w:t>
      </w:r>
      <w:r w:rsidRPr="009C5071">
        <w:rPr>
          <w:rFonts w:ascii="Times New Roman" w:hAnsi="Times New Roman" w:cs="Times New Roman"/>
          <w:sz w:val="28"/>
          <w:szCs w:val="28"/>
        </w:rPr>
        <w:t xml:space="preserve">ванные, в нормальном темпе.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 отсутствуют. Мышечный тонус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в норме. Сглаженность носогубных складок отсутствует.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2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движения выполняет. Объем движений неполный,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переключаемость замедленная, движе</w:t>
      </w:r>
      <w:r>
        <w:rPr>
          <w:rFonts w:ascii="Times New Roman" w:hAnsi="Times New Roman" w:cs="Times New Roman"/>
          <w:sz w:val="28"/>
          <w:szCs w:val="28"/>
        </w:rPr>
        <w:t>ния не всегда точные и координи</w:t>
      </w:r>
      <w:r w:rsidRPr="009C5071">
        <w:rPr>
          <w:rFonts w:ascii="Times New Roman" w:hAnsi="Times New Roman" w:cs="Times New Roman"/>
          <w:sz w:val="28"/>
          <w:szCs w:val="28"/>
        </w:rPr>
        <w:t>рованные. Темп движений</w:t>
      </w:r>
      <w:r>
        <w:rPr>
          <w:rFonts w:ascii="Times New Roman" w:hAnsi="Times New Roman" w:cs="Times New Roman"/>
          <w:sz w:val="28"/>
          <w:szCs w:val="28"/>
        </w:rPr>
        <w:t xml:space="preserve"> несколько замедлен.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Мышечный тонус в норме. Сглаженность носогубных складок отсутствует.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1 балл.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не выполняет движения в полном объеме. Движения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слабые, неточные, нескоординирова</w:t>
      </w:r>
      <w:r>
        <w:rPr>
          <w:rFonts w:ascii="Times New Roman" w:hAnsi="Times New Roman" w:cs="Times New Roman"/>
          <w:sz w:val="28"/>
          <w:szCs w:val="28"/>
        </w:rPr>
        <w:t>нные. Темп замедлен. Переключае</w:t>
      </w:r>
      <w:r w:rsidRPr="009C5071">
        <w:rPr>
          <w:rFonts w:ascii="Times New Roman" w:hAnsi="Times New Roman" w:cs="Times New Roman"/>
          <w:sz w:val="28"/>
          <w:szCs w:val="28"/>
        </w:rPr>
        <w:t>мость затруднена. Объем движений неполный. Мышечный тонус понижен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или повышен. Отмечаются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Наблюдается сглаженность носо</w:t>
      </w:r>
      <w:r w:rsidRPr="009C5071">
        <w:rPr>
          <w:rFonts w:ascii="Times New Roman" w:hAnsi="Times New Roman" w:cs="Times New Roman"/>
          <w:sz w:val="28"/>
          <w:szCs w:val="28"/>
        </w:rPr>
        <w:t>губных складок.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Задания не выполняет совсем.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112" w:firstLine="708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4. Артикуляционная моторика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800" w:firstLine="820"/>
        <w:rPr>
          <w:rFonts w:ascii="Times New Roman" w:hAnsi="Times New Roman" w:cs="Times New Roman"/>
          <w:b/>
          <w:bCs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Исследование состояния артикуляционной моторики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Выявить: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наличие или отсутствие движений нижней челюстью, губами, языком,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мягким нёбом;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lastRenderedPageBreak/>
        <w:t>• объем выполняемых движений (полный, неполный);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• точность выполнения (точно, неточно) и темп выполнения (нормальный, быстрый, замедленный) движений;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мышечный тонус (нормальный, повышенный, пониженный);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• наличие тремора (увеличение гиперкинеза при повторных движениях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удержании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 xml:space="preserve"> позы,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• длительность удержания органов в заданном положении (4 года — 3 с,,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5 и 6 лет — 5 с);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• способность к переключению с одного упражнения на другое (нормаль-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5071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, замедление темпа, персеверации, замены движений);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наличие гиперкинезов;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440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наличие слюнотечения.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440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Ребенку предлагают выполнить движения по подражанию.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Нижней челюстью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9C5071">
        <w:rPr>
          <w:rFonts w:ascii="Times New Roman" w:hAnsi="Times New Roman" w:cs="Times New Roman"/>
          <w:sz w:val="28"/>
          <w:szCs w:val="28"/>
        </w:rPr>
        <w:t xml:space="preserve"> Открыть и закрыть рот </w:t>
      </w:r>
      <w:r w:rsidRPr="009C5071">
        <w:rPr>
          <w:rFonts w:ascii="Times New Roman" w:hAnsi="Times New Roman" w:cs="Times New Roman"/>
          <w:i/>
          <w:iCs/>
          <w:sz w:val="28"/>
          <w:szCs w:val="28"/>
        </w:rPr>
        <w:t>(4—</w:t>
      </w:r>
      <w:r w:rsidRPr="009C5071">
        <w:rPr>
          <w:rFonts w:ascii="Times New Roman" w:hAnsi="Times New Roman" w:cs="Times New Roman"/>
          <w:sz w:val="28"/>
          <w:szCs w:val="28"/>
        </w:rPr>
        <w:t>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Подвигать вправо-влево (5—6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Губами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9C5071">
        <w:rPr>
          <w:rFonts w:ascii="Times New Roman" w:hAnsi="Times New Roman" w:cs="Times New Roman"/>
          <w:sz w:val="28"/>
          <w:szCs w:val="28"/>
        </w:rPr>
        <w:t xml:space="preserve"> «Улыбка» </w:t>
      </w:r>
      <w:r w:rsidRPr="009C5071">
        <w:rPr>
          <w:rFonts w:ascii="Times New Roman" w:hAnsi="Times New Roman" w:cs="Times New Roman"/>
          <w:i/>
          <w:iCs/>
          <w:sz w:val="28"/>
          <w:szCs w:val="28"/>
        </w:rPr>
        <w:t>(4—6</w:t>
      </w:r>
      <w:r w:rsidRPr="009C5071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• «Трубочка» </w:t>
      </w:r>
      <w:r w:rsidRPr="009C5071">
        <w:rPr>
          <w:rFonts w:ascii="Times New Roman" w:hAnsi="Times New Roman" w:cs="Times New Roman"/>
          <w:i/>
          <w:iCs/>
          <w:sz w:val="28"/>
          <w:szCs w:val="28"/>
        </w:rPr>
        <w:t>(4—6</w:t>
      </w:r>
      <w:r w:rsidRPr="009C5071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«Улыбка-трубочка» (5—6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Поднять верхнюю губу (6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Опустить нижнюю губу (6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Одновременно поднять верхнюю губу, опустить нижнюю (6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Языком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• «Лопата» </w:t>
      </w:r>
      <w:r w:rsidRPr="009C5071">
        <w:rPr>
          <w:rFonts w:ascii="Times New Roman" w:hAnsi="Times New Roman" w:cs="Times New Roman"/>
          <w:i/>
          <w:iCs/>
          <w:sz w:val="28"/>
          <w:szCs w:val="28"/>
        </w:rPr>
        <w:t>(4</w:t>
      </w:r>
      <w:r w:rsidRPr="009C5071">
        <w:rPr>
          <w:rFonts w:ascii="Times New Roman" w:hAnsi="Times New Roman" w:cs="Times New Roman"/>
          <w:sz w:val="28"/>
          <w:szCs w:val="28"/>
        </w:rPr>
        <w:t>—</w:t>
      </w:r>
      <w:r w:rsidRPr="009C5071">
        <w:rPr>
          <w:rFonts w:ascii="Times New Roman" w:hAnsi="Times New Roman" w:cs="Times New Roman"/>
          <w:b/>
          <w:bCs/>
          <w:sz w:val="28"/>
          <w:szCs w:val="28"/>
        </w:rPr>
        <w:t>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«Жало» (4—6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«Лопата-жало» (5—</w:t>
      </w:r>
      <w:r w:rsidRPr="009C5071">
        <w:rPr>
          <w:rFonts w:ascii="Times New Roman" w:hAnsi="Times New Roman" w:cs="Times New Roman"/>
          <w:b/>
          <w:bCs/>
          <w:sz w:val="28"/>
          <w:szCs w:val="28"/>
        </w:rPr>
        <w:t>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«Качели» (4—6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«Маятник» (4—6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«Чашечка» (6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«Вкусное варенье» (6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Мягким нёбом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Широко открыть рот и зевнуть </w:t>
      </w:r>
      <w:r w:rsidRPr="009C5071">
        <w:rPr>
          <w:rFonts w:ascii="Times New Roman" w:hAnsi="Times New Roman" w:cs="Times New Roman"/>
          <w:i/>
          <w:iCs/>
          <w:sz w:val="28"/>
          <w:szCs w:val="28"/>
        </w:rPr>
        <w:t>(4—</w:t>
      </w:r>
      <w:r w:rsidRPr="009C5071">
        <w:rPr>
          <w:rFonts w:ascii="Times New Roman" w:hAnsi="Times New Roman" w:cs="Times New Roman"/>
          <w:sz w:val="28"/>
          <w:szCs w:val="28"/>
        </w:rPr>
        <w:t>6 лет).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3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движения выполняет. Объем движений полный.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9C5071">
        <w:rPr>
          <w:rFonts w:ascii="Times New Roman" w:hAnsi="Times New Roman" w:cs="Times New Roman"/>
          <w:sz w:val="28"/>
          <w:szCs w:val="28"/>
        </w:rPr>
        <w:t>реключаемость своевременная. Движе</w:t>
      </w:r>
      <w:r>
        <w:rPr>
          <w:rFonts w:ascii="Times New Roman" w:hAnsi="Times New Roman" w:cs="Times New Roman"/>
          <w:sz w:val="28"/>
          <w:szCs w:val="28"/>
        </w:rPr>
        <w:t>ния сильные, точные, координиро</w:t>
      </w:r>
      <w:r w:rsidRPr="009C5071">
        <w:rPr>
          <w:rFonts w:ascii="Times New Roman" w:hAnsi="Times New Roman" w:cs="Times New Roman"/>
          <w:sz w:val="28"/>
          <w:szCs w:val="28"/>
        </w:rPr>
        <w:t xml:space="preserve">ванные, в нормальном темпе.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 отсутствуют. Мышечный тонус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в норме. Может длительно удерживать</w:t>
      </w:r>
      <w:r>
        <w:rPr>
          <w:rFonts w:ascii="Times New Roman" w:hAnsi="Times New Roman" w:cs="Times New Roman"/>
          <w:sz w:val="28"/>
          <w:szCs w:val="28"/>
        </w:rPr>
        <w:t xml:space="preserve"> орган в заданном положении. По</w:t>
      </w:r>
      <w:r w:rsidRPr="009C5071">
        <w:rPr>
          <w:rFonts w:ascii="Times New Roman" w:hAnsi="Times New Roman" w:cs="Times New Roman"/>
          <w:sz w:val="28"/>
          <w:szCs w:val="28"/>
        </w:rPr>
        <w:t>вышенное слюнотечение не наблюдается.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2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движения выполняет. Объем движений неполный.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При переключении движений наблюдается замедление темпа. Движения не всегда точные и координированные. Темп движений несколько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замедлен.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 отсутствуют. Мышечный тонус слегка понижен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4" w:hanging="24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lastRenderedPageBreak/>
        <w:t>или повышен. Длительно удерживат</w:t>
      </w:r>
      <w:r>
        <w:rPr>
          <w:rFonts w:ascii="Times New Roman" w:hAnsi="Times New Roman" w:cs="Times New Roman"/>
          <w:sz w:val="28"/>
          <w:szCs w:val="28"/>
        </w:rPr>
        <w:t>ь орган в заданном положении за</w:t>
      </w:r>
      <w:r w:rsidRPr="009C5071">
        <w:rPr>
          <w:rFonts w:ascii="Times New Roman" w:hAnsi="Times New Roman" w:cs="Times New Roman"/>
          <w:sz w:val="28"/>
          <w:szCs w:val="28"/>
        </w:rPr>
        <w:t>трудняется. Гиперкинезы отсутствуют. Повышенное слюнотечение не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наблюдается.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1 балл.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Ребенок не выполняет движения в полном объеме. Движения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слабые, неточные. Темп замедленный или быстрый. При переключении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с одного движения на другое наблюдаю</w:t>
      </w:r>
      <w:r>
        <w:rPr>
          <w:rFonts w:ascii="Times New Roman" w:hAnsi="Times New Roman" w:cs="Times New Roman"/>
          <w:sz w:val="28"/>
          <w:szCs w:val="28"/>
        </w:rPr>
        <w:t>тся персеверации и замены движе</w:t>
      </w:r>
      <w:r w:rsidRPr="009C5071">
        <w:rPr>
          <w:rFonts w:ascii="Times New Roman" w:hAnsi="Times New Roman" w:cs="Times New Roman"/>
          <w:sz w:val="28"/>
          <w:szCs w:val="28"/>
        </w:rPr>
        <w:t xml:space="preserve">ний. Мышечный тонус понижен или повышен. Отмечаются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и гиперкинезы. Наблюдается повышенное слюнотечение.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Движения не выполняет совсем.</w:t>
      </w:r>
    </w:p>
    <w:p w:rsidR="00292A97" w:rsidRDefault="00292A97" w:rsidP="00292A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2A97" w:rsidRPr="00057DD7" w:rsidRDefault="00292A97" w:rsidP="00292A97">
      <w:pPr>
        <w:autoSpaceDE w:val="0"/>
        <w:autoSpaceDN w:val="0"/>
        <w:adjustRightInd w:val="0"/>
        <w:spacing w:after="0" w:line="240" w:lineRule="auto"/>
        <w:ind w:left="480" w:right="400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057DD7">
        <w:rPr>
          <w:rFonts w:ascii="Times New Roman" w:hAnsi="Times New Roman" w:cs="Times New Roman"/>
          <w:b/>
          <w:bCs/>
          <w:sz w:val="32"/>
          <w:szCs w:val="28"/>
          <w:u w:val="single"/>
        </w:rPr>
        <w:lastRenderedPageBreak/>
        <w:t>Мониторинг состояния произносительной стороны речи.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 Выявить состояние произносительной стороны речи: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состояние звукопроизношения;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состояние дыхательной и голосовой функций;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особенности динамической стороны речи.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4. Исследовать состояние экспрессивной речи: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общая характеристика;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активный словарь;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грамматический строй речи;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связная речь.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9C50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низкоформализованные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высокоформализованные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)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Визуальное исследование органов артикуляции.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Беседы.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Задания.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Обучающий эксперимент.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000" w:firstLine="1200"/>
        <w:rPr>
          <w:rFonts w:ascii="Times New Roman" w:hAnsi="Times New Roman" w:cs="Times New Roman"/>
          <w:b/>
          <w:bCs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Исследование состояния звукопроизношения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0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Выявить: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нарушение звукопроизношения всех групп звуков: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а) гласные ([а], [о], [у], [э], [и], [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]);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б) глухие и звонкие парные согласные ([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—б], [в—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—т], [г—к])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твердом и мягком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звучании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>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в) свистящие, шипящие, аффрикаты ([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>], [с']</w:t>
      </w:r>
      <w:r>
        <w:rPr>
          <w:rFonts w:ascii="Times New Roman" w:hAnsi="Times New Roman" w:cs="Times New Roman"/>
          <w:sz w:val="28"/>
          <w:szCs w:val="28"/>
        </w:rPr>
        <w:t>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'],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], [ж], [ч].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г) сонорные ([</w:t>
      </w:r>
      <w:proofErr w:type="spellStart"/>
      <w:proofErr w:type="gramStart"/>
      <w:r w:rsidRPr="009C50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507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'], [л], [л'], [м], [м'], [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']);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позицию нарушения звука: изолированно, в словах, в предложениях;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 xml:space="preserve">• характер нарушения звукопроизношения (замены, искажения,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смеше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507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, пропуски звуков).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1. Ребенок повторяет последовательно за логопедом все группы звуков.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2. Произношение звуков в словах и предложениях проверяется двумя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способами: ребенку предлагают самост</w:t>
      </w:r>
      <w:r>
        <w:rPr>
          <w:rFonts w:ascii="Times New Roman" w:hAnsi="Times New Roman" w:cs="Times New Roman"/>
          <w:sz w:val="28"/>
          <w:szCs w:val="28"/>
        </w:rPr>
        <w:t>оятельно называть картинки и со</w:t>
      </w:r>
      <w:r w:rsidRPr="009C5071">
        <w:rPr>
          <w:rFonts w:ascii="Times New Roman" w:hAnsi="Times New Roman" w:cs="Times New Roman"/>
          <w:sz w:val="28"/>
          <w:szCs w:val="28"/>
        </w:rPr>
        <w:t>ставлять предложения по картинкам; реб</w:t>
      </w:r>
      <w:r>
        <w:rPr>
          <w:rFonts w:ascii="Times New Roman" w:hAnsi="Times New Roman" w:cs="Times New Roman"/>
          <w:sz w:val="28"/>
          <w:szCs w:val="28"/>
        </w:rPr>
        <w:t>енку предлагают вслед за логопе</w:t>
      </w:r>
      <w:r w:rsidRPr="009C5071">
        <w:rPr>
          <w:rFonts w:ascii="Times New Roman" w:hAnsi="Times New Roman" w:cs="Times New Roman"/>
          <w:sz w:val="28"/>
          <w:szCs w:val="28"/>
        </w:rPr>
        <w:t>дом повторять названия картинок и повторять предложения.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3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Нарушения произношения, замен, пропусков звуков нет.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2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Нарушено произношение дв</w:t>
      </w:r>
      <w:r>
        <w:rPr>
          <w:rFonts w:ascii="Times New Roman" w:hAnsi="Times New Roman" w:cs="Times New Roman"/>
          <w:sz w:val="28"/>
          <w:szCs w:val="28"/>
        </w:rPr>
        <w:t>ух-трех групп звуков во всех по</w:t>
      </w:r>
      <w:r w:rsidRPr="009C5071">
        <w:rPr>
          <w:rFonts w:ascii="Times New Roman" w:hAnsi="Times New Roman" w:cs="Times New Roman"/>
          <w:sz w:val="28"/>
          <w:szCs w:val="28"/>
        </w:rPr>
        <w:t>зициях в спонтанной речи. Характер нарушения: преобладают замены или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пропуски, встречаются искажения или смешения звуков.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1 балл.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Нарушено произношение трех </w:t>
      </w:r>
      <w:r>
        <w:rPr>
          <w:rFonts w:ascii="Times New Roman" w:hAnsi="Times New Roman" w:cs="Times New Roman"/>
          <w:sz w:val="28"/>
          <w:szCs w:val="28"/>
        </w:rPr>
        <w:t>и более групп звуков во всех по</w:t>
      </w:r>
      <w:r w:rsidRPr="009C5071">
        <w:rPr>
          <w:rFonts w:ascii="Times New Roman" w:hAnsi="Times New Roman" w:cs="Times New Roman"/>
          <w:sz w:val="28"/>
          <w:szCs w:val="28"/>
        </w:rPr>
        <w:t>зициях в спонтанной речи. Характер нарушения: преобладают искажения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и смешения звуков.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Нарушено произношение вс</w:t>
      </w:r>
      <w:r>
        <w:rPr>
          <w:rFonts w:ascii="Times New Roman" w:hAnsi="Times New Roman" w:cs="Times New Roman"/>
          <w:sz w:val="28"/>
          <w:szCs w:val="28"/>
        </w:rPr>
        <w:t>ех групп звуков, включая некото</w:t>
      </w:r>
      <w:r w:rsidRPr="009C5071">
        <w:rPr>
          <w:rFonts w:ascii="Times New Roman" w:hAnsi="Times New Roman" w:cs="Times New Roman"/>
          <w:sz w:val="28"/>
          <w:szCs w:val="28"/>
        </w:rPr>
        <w:t>рые парные согласные и/или гласные, во всех позициях в спонтанной речи.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lastRenderedPageBreak/>
        <w:t>Характер нарушения; преобладают искажения и смешения звуков.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400" w:firstLine="480"/>
        <w:rPr>
          <w:rFonts w:ascii="Times New Roman" w:hAnsi="Times New Roman" w:cs="Times New Roman"/>
          <w:b/>
          <w:bCs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Исследование состояния дыхательной и голосовой функций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Выявить: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• тип физиологического дыхания (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верхнеключичное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, диафрагмальное,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брюшное, смешанное);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объем дыхания (достаточный, недостаточный);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продолжительность речевого выдоха;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• силу голоса (нормальная, чрезмерно громкая, чрезмерно тихая, глухой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голос);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• модуляцию голоса (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модулированная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>, немодулированная).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Сила и модуляция голоса оценивают</w:t>
      </w:r>
      <w:r>
        <w:rPr>
          <w:rFonts w:ascii="Times New Roman" w:hAnsi="Times New Roman" w:cs="Times New Roman"/>
          <w:sz w:val="28"/>
          <w:szCs w:val="28"/>
        </w:rPr>
        <w:t>ся в процессе обследования и на</w:t>
      </w:r>
      <w:r w:rsidRPr="009C5071">
        <w:rPr>
          <w:rFonts w:ascii="Times New Roman" w:hAnsi="Times New Roman" w:cs="Times New Roman"/>
          <w:sz w:val="28"/>
          <w:szCs w:val="28"/>
        </w:rPr>
        <w:t>блюдения за ребенком.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Ребенку предлагают лечь на спину, закрыть глаза, сделать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выдох, а затем медленный глубокий вдох. </w:t>
      </w:r>
      <w:r>
        <w:rPr>
          <w:rFonts w:ascii="Times New Roman" w:hAnsi="Times New Roman" w:cs="Times New Roman"/>
          <w:sz w:val="28"/>
          <w:szCs w:val="28"/>
        </w:rPr>
        <w:t>Одна рука логопеда располага</w:t>
      </w:r>
      <w:r w:rsidRPr="009C5071">
        <w:rPr>
          <w:rFonts w:ascii="Times New Roman" w:hAnsi="Times New Roman" w:cs="Times New Roman"/>
          <w:sz w:val="28"/>
          <w:szCs w:val="28"/>
        </w:rPr>
        <w:t xml:space="preserve">ется на груди ребенка, а другая в области пупка. Таким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 xml:space="preserve"> логопед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определяет тип физиологического дыхания и его объем.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9C5071">
        <w:rPr>
          <w:rFonts w:ascii="Times New Roman" w:hAnsi="Times New Roman" w:cs="Times New Roman"/>
          <w:i/>
          <w:iCs/>
          <w:sz w:val="28"/>
          <w:szCs w:val="28"/>
        </w:rPr>
        <w:t xml:space="preserve"> 2.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Ребенка просят сделать вдох, а затем на выдохе произносить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фразу, постепенно ее наращивая: «Лиса», «Это лиса», «Это след лисы»,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«Это след рыжей лисы», «Это след рыжей хитрой лисы», «Это свежий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след рыжей хитрой лисы».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3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Тип физиологического дыхания: смешанный или </w:t>
      </w:r>
      <w:r>
        <w:rPr>
          <w:rFonts w:ascii="Times New Roman" w:hAnsi="Times New Roman" w:cs="Times New Roman"/>
          <w:sz w:val="28"/>
          <w:szCs w:val="28"/>
        </w:rPr>
        <w:t>диафраг</w:t>
      </w:r>
      <w:r w:rsidRPr="009C5071">
        <w:rPr>
          <w:rFonts w:ascii="Times New Roman" w:hAnsi="Times New Roman" w:cs="Times New Roman"/>
          <w:sz w:val="28"/>
          <w:szCs w:val="28"/>
        </w:rPr>
        <w:t>мальный. Объем дыхания достаточный. Продолжительность речевого вы-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доха не менее 4 слов — 4 года, 5 слов— 5</w:t>
      </w:r>
      <w:r>
        <w:rPr>
          <w:rFonts w:ascii="Times New Roman" w:hAnsi="Times New Roman" w:cs="Times New Roman"/>
          <w:sz w:val="28"/>
          <w:szCs w:val="28"/>
        </w:rPr>
        <w:t xml:space="preserve"> лет, 6 слов — 6 лет. Голос нор</w:t>
      </w:r>
      <w:r w:rsidRPr="009C5071">
        <w:rPr>
          <w:rFonts w:ascii="Times New Roman" w:hAnsi="Times New Roman" w:cs="Times New Roman"/>
          <w:sz w:val="28"/>
          <w:szCs w:val="28"/>
        </w:rPr>
        <w:t>мальной силы, модулированный.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2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Тип физиологического дыхания: смешанный. Объем дыхания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достаточный. Продолжительность речевого выдоха: 3—4 слова — 4 года,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4—5 слов — 5 лет, 5—6 слов — 6 лет. Голос нормальный, тихий или гром-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кий, модулированный.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1 балл.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Тип физиологического дых</w:t>
      </w:r>
      <w:r>
        <w:rPr>
          <w:rFonts w:ascii="Times New Roman" w:hAnsi="Times New Roman" w:cs="Times New Roman"/>
          <w:sz w:val="28"/>
          <w:szCs w:val="28"/>
        </w:rPr>
        <w:t xml:space="preserve">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верхнеключичное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Объем ды</w:t>
      </w:r>
      <w:r w:rsidRPr="009C5071">
        <w:rPr>
          <w:rFonts w:ascii="Times New Roman" w:hAnsi="Times New Roman" w:cs="Times New Roman"/>
          <w:sz w:val="28"/>
          <w:szCs w:val="28"/>
        </w:rPr>
        <w:t>хания недостаточный. Продолжительность речевого выдоха: 2—3 слова —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4 года, 3—4 слова — 5 лет, 3—4 слова — 6 лет. Голос тихий или громкий,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немодулированный.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Грубые нарушения физиологического и речевого дыхания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и голоса.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40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Исследование состояния просодических компонентов речи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Выявить:</w:t>
      </w:r>
    </w:p>
    <w:p w:rsidR="00292A97" w:rsidRPr="003B47CF" w:rsidRDefault="00292A97" w:rsidP="00292A97">
      <w:pPr>
        <w:pStyle w:val="a3"/>
        <w:widowControl/>
        <w:numPr>
          <w:ilvl w:val="0"/>
          <w:numId w:val="16"/>
        </w:numPr>
        <w:spacing w:before="0" w:line="240" w:lineRule="auto"/>
        <w:rPr>
          <w:sz w:val="28"/>
          <w:szCs w:val="28"/>
        </w:rPr>
      </w:pPr>
      <w:proofErr w:type="gramStart"/>
      <w:r w:rsidRPr="003B47CF">
        <w:rPr>
          <w:sz w:val="28"/>
          <w:szCs w:val="28"/>
        </w:rPr>
        <w:t>характер темпа (нормальный, ускоренный, замедленный), ритма (нор-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мальный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дисритмия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 (правильно или нет, расставляет паузы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lastRenderedPageBreak/>
        <w:t>в речевом потоке) речи;</w:t>
      </w:r>
    </w:p>
    <w:p w:rsidR="00292A97" w:rsidRPr="003B47CF" w:rsidRDefault="00292A97" w:rsidP="00292A97">
      <w:pPr>
        <w:pStyle w:val="a3"/>
        <w:widowControl/>
        <w:numPr>
          <w:ilvl w:val="0"/>
          <w:numId w:val="15"/>
        </w:numPr>
        <w:spacing w:before="0" w:line="240" w:lineRule="auto"/>
        <w:jc w:val="left"/>
        <w:rPr>
          <w:sz w:val="28"/>
          <w:szCs w:val="28"/>
        </w:rPr>
      </w:pPr>
      <w:proofErr w:type="gramStart"/>
      <w:r w:rsidRPr="003B47CF">
        <w:rPr>
          <w:sz w:val="28"/>
          <w:szCs w:val="28"/>
        </w:rPr>
        <w:t>способность употреблять основные виды речевой (повествовательная,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>вопросительная</w:t>
      </w:r>
      <w:proofErr w:type="gramEnd"/>
      <w:r w:rsidRPr="009C5071">
        <w:rPr>
          <w:rFonts w:ascii="Times New Roman" w:hAnsi="Times New Roman" w:cs="Times New Roman"/>
          <w:sz w:val="28"/>
          <w:szCs w:val="28"/>
        </w:rPr>
        <w:t>, восклицательная) и эмоциональной интонации.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Темп, ритм,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>
        <w:rPr>
          <w:rFonts w:ascii="Times New Roman" w:hAnsi="Times New Roman" w:cs="Times New Roman"/>
          <w:sz w:val="28"/>
          <w:szCs w:val="28"/>
        </w:rPr>
        <w:t>в процессе обследования и наблю</w:t>
      </w:r>
      <w:r w:rsidRPr="009C5071">
        <w:rPr>
          <w:rFonts w:ascii="Times New Roman" w:hAnsi="Times New Roman" w:cs="Times New Roman"/>
          <w:sz w:val="28"/>
          <w:szCs w:val="28"/>
        </w:rPr>
        <w:t>дения за ребенком.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Ребенку предлагается после предварительной тренировки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произнести одно и то же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соответствующей знаку интона</w:t>
      </w:r>
      <w:r w:rsidRPr="009C5071">
        <w:rPr>
          <w:rFonts w:ascii="Times New Roman" w:hAnsi="Times New Roman" w:cs="Times New Roman"/>
          <w:sz w:val="28"/>
          <w:szCs w:val="28"/>
        </w:rPr>
        <w:t>цией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 xml:space="preserve"> (.?!).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Ребенку показывают пиктограммы с изображением эмоций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sz w:val="28"/>
          <w:szCs w:val="28"/>
        </w:rPr>
        <w:t xml:space="preserve">(удивление, испуг, радость, грусть) и </w:t>
      </w:r>
      <w:r>
        <w:rPr>
          <w:rFonts w:ascii="Times New Roman" w:hAnsi="Times New Roman" w:cs="Times New Roman"/>
          <w:sz w:val="28"/>
          <w:szCs w:val="28"/>
        </w:rPr>
        <w:t>просят произнести одно из междо</w:t>
      </w:r>
      <w:r w:rsidRPr="009C5071">
        <w:rPr>
          <w:rFonts w:ascii="Times New Roman" w:hAnsi="Times New Roman" w:cs="Times New Roman"/>
          <w:sz w:val="28"/>
          <w:szCs w:val="28"/>
        </w:rPr>
        <w:t>метий («ай», «ах», «эх», «ох») или предложенное слово с эмоциональной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окраской, соответствующей каждой пиктограмме.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3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Темп и ритм речи нормальные, правильно расставляет паузы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в речевом потоке.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Использует осн</w:t>
      </w:r>
      <w:r>
        <w:rPr>
          <w:rFonts w:ascii="Times New Roman" w:hAnsi="Times New Roman" w:cs="Times New Roman"/>
          <w:sz w:val="28"/>
          <w:szCs w:val="28"/>
        </w:rPr>
        <w:t>овные виды речевой и эмоциональ</w:t>
      </w:r>
      <w:r w:rsidRPr="009C5071">
        <w:rPr>
          <w:rFonts w:ascii="Times New Roman" w:hAnsi="Times New Roman" w:cs="Times New Roman"/>
          <w:sz w:val="28"/>
          <w:szCs w:val="28"/>
        </w:rPr>
        <w:t>ной интонации (4 года — повествование, восклицание, вопрос, радость,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грусть; 5—6 лет — повествование, восклицание, вопрос, радость, грусть,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удивление,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71">
        <w:rPr>
          <w:rFonts w:ascii="Times New Roman" w:hAnsi="Times New Roman" w:cs="Times New Roman"/>
          <w:sz w:val="28"/>
          <w:szCs w:val="28"/>
        </w:rPr>
        <w:t>испуг).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2 балла.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Темп речи несколько ус</w:t>
      </w:r>
      <w:r>
        <w:rPr>
          <w:rFonts w:ascii="Times New Roman" w:hAnsi="Times New Roman" w:cs="Times New Roman"/>
          <w:sz w:val="28"/>
          <w:szCs w:val="28"/>
        </w:rPr>
        <w:t xml:space="preserve">коренный или замедленный.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Пауза</w:t>
      </w:r>
      <w:r w:rsidRPr="009C5071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 нормальная. Испытывает затруднение при использовании некоторых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видов эмоциональной интонации. В речи преобладает </w:t>
      </w:r>
      <w:proofErr w:type="gramStart"/>
      <w:r w:rsidRPr="009C5071">
        <w:rPr>
          <w:rFonts w:ascii="Times New Roman" w:hAnsi="Times New Roman" w:cs="Times New Roman"/>
          <w:sz w:val="28"/>
          <w:szCs w:val="28"/>
        </w:rPr>
        <w:t>повествовательная</w:t>
      </w:r>
      <w:proofErr w:type="gramEnd"/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>интонация.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b/>
          <w:bCs/>
          <w:sz w:val="28"/>
          <w:szCs w:val="28"/>
        </w:rPr>
        <w:t>1 балл.</w:t>
      </w:r>
      <w:r w:rsidRPr="009C5071">
        <w:rPr>
          <w:rFonts w:ascii="Times New Roman" w:hAnsi="Times New Roman" w:cs="Times New Roman"/>
          <w:sz w:val="28"/>
          <w:szCs w:val="28"/>
        </w:rPr>
        <w:t xml:space="preserve"> Темп речи ускоренный или замедленный. Отмечаются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элемен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>-</w:t>
      </w:r>
    </w:p>
    <w:p w:rsidR="00292A97" w:rsidRPr="009C5071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9C5071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дисритмии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C5071">
        <w:rPr>
          <w:rFonts w:ascii="Times New Roman" w:hAnsi="Times New Roman" w:cs="Times New Roman"/>
          <w:sz w:val="28"/>
          <w:szCs w:val="28"/>
        </w:rPr>
        <w:t>дисритмия</w:t>
      </w:r>
      <w:proofErr w:type="spellEnd"/>
      <w:r w:rsidRPr="009C5071">
        <w:rPr>
          <w:rFonts w:ascii="Times New Roman" w:hAnsi="Times New Roman" w:cs="Times New Roman"/>
          <w:sz w:val="28"/>
          <w:szCs w:val="28"/>
        </w:rPr>
        <w:t xml:space="preserve">. Речь </w:t>
      </w:r>
      <w:r>
        <w:rPr>
          <w:rFonts w:ascii="Times New Roman" w:hAnsi="Times New Roman" w:cs="Times New Roman"/>
          <w:sz w:val="28"/>
          <w:szCs w:val="28"/>
        </w:rPr>
        <w:t>монотонная. Интонационная и эмо</w:t>
      </w:r>
      <w:r w:rsidRPr="009C5071">
        <w:rPr>
          <w:rFonts w:ascii="Times New Roman" w:hAnsi="Times New Roman" w:cs="Times New Roman"/>
          <w:sz w:val="28"/>
          <w:szCs w:val="28"/>
        </w:rPr>
        <w:t>циональная окраска речи отсутствует.</w:t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proofErr w:type="gramStart"/>
      <w:r w:rsidRPr="009C507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C5071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  <w:r w:rsidRPr="009C5071">
        <w:rPr>
          <w:rFonts w:ascii="Times New Roman" w:hAnsi="Times New Roman" w:cs="Times New Roman"/>
          <w:sz w:val="28"/>
          <w:szCs w:val="28"/>
        </w:rPr>
        <w:t xml:space="preserve"> Грубое нарушение темпа и ритма речи. Речь монотонная.</w:t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</w:t>
      </w:r>
      <w:r w:rsidRPr="00455AF2">
        <w:rPr>
          <w:rFonts w:ascii="Times New Roman" w:hAnsi="Times New Roman" w:cs="Times New Roman"/>
          <w:b/>
          <w:sz w:val="32"/>
          <w:szCs w:val="28"/>
        </w:rPr>
        <w:t>Обработка результатов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292A97" w:rsidRPr="004B09F8" w:rsidRDefault="00292A97" w:rsidP="00292A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 оцениваемым показателям заносятся в диагностические карты.</w:t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right="1200" w:firstLine="708"/>
        <w:rPr>
          <w:rFonts w:ascii="Times New Roman" w:hAnsi="Times New Roman" w:cs="Times New Roman"/>
          <w:bCs/>
          <w:sz w:val="28"/>
          <w:szCs w:val="28"/>
        </w:rPr>
      </w:pPr>
      <w:r w:rsidRPr="00057DD7">
        <w:rPr>
          <w:rFonts w:ascii="Times New Roman" w:hAnsi="Times New Roman" w:cs="Times New Roman"/>
          <w:sz w:val="28"/>
          <w:szCs w:val="28"/>
        </w:rPr>
        <w:t xml:space="preserve">Определяется уровень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Pr="00057DD7">
        <w:rPr>
          <w:rFonts w:ascii="Times New Roman" w:hAnsi="Times New Roman" w:cs="Times New Roman"/>
          <w:bCs/>
          <w:sz w:val="28"/>
          <w:szCs w:val="28"/>
        </w:rPr>
        <w:t xml:space="preserve"> моторной сфе</w:t>
      </w:r>
      <w:r>
        <w:rPr>
          <w:rFonts w:ascii="Times New Roman" w:hAnsi="Times New Roman" w:cs="Times New Roman"/>
          <w:bCs/>
          <w:sz w:val="28"/>
          <w:szCs w:val="28"/>
        </w:rPr>
        <w:t>ры и состояние</w:t>
      </w:r>
      <w:r w:rsidRPr="00057DD7">
        <w:rPr>
          <w:rFonts w:ascii="Times New Roman" w:hAnsi="Times New Roman" w:cs="Times New Roman"/>
          <w:bCs/>
          <w:sz w:val="28"/>
          <w:szCs w:val="28"/>
        </w:rPr>
        <w:t xml:space="preserve"> произноситель</w:t>
      </w:r>
      <w:r>
        <w:rPr>
          <w:rFonts w:ascii="Times New Roman" w:hAnsi="Times New Roman" w:cs="Times New Roman"/>
          <w:bCs/>
          <w:sz w:val="28"/>
          <w:szCs w:val="28"/>
        </w:rPr>
        <w:t>ной стороны речи по формуле:</w:t>
      </w:r>
    </w:p>
    <w:p w:rsidR="00292A97" w:rsidRPr="00455AF2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455AF2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</w:t>
      </w:r>
      <w:r w:rsidRPr="00455AF2">
        <w:rPr>
          <w:rFonts w:ascii="Times New Roman" w:hAnsi="Times New Roman" w:cs="Times New Roman"/>
          <w:bCs/>
          <w:sz w:val="24"/>
          <w:szCs w:val="28"/>
          <w:u w:val="single"/>
        </w:rPr>
        <w:t xml:space="preserve">Итоговая сумма баллов_____________ </w:t>
      </w:r>
      <w:r w:rsidRPr="00455AF2">
        <w:rPr>
          <w:rFonts w:ascii="Times New Roman" w:hAnsi="Times New Roman" w:cs="Times New Roman"/>
          <w:bCs/>
          <w:sz w:val="24"/>
          <w:szCs w:val="28"/>
        </w:rPr>
        <w:t>Х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55AF2">
        <w:rPr>
          <w:rFonts w:ascii="Times New Roman" w:hAnsi="Times New Roman" w:cs="Times New Roman"/>
          <w:bCs/>
          <w:sz w:val="24"/>
          <w:szCs w:val="28"/>
        </w:rPr>
        <w:t xml:space="preserve">100%                                 </w:t>
      </w:r>
    </w:p>
    <w:p w:rsidR="00292A97" w:rsidRPr="00455AF2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4"/>
          <w:szCs w:val="28"/>
        </w:rPr>
      </w:pPr>
      <w:r w:rsidRPr="00455AF2">
        <w:rPr>
          <w:rFonts w:ascii="Times New Roman" w:hAnsi="Times New Roman" w:cs="Times New Roman"/>
          <w:bCs/>
          <w:sz w:val="24"/>
          <w:szCs w:val="28"/>
        </w:rPr>
        <w:t xml:space="preserve">Уровень развития моторной сферы = Максимальное количество баллов (12)    </w:t>
      </w:r>
    </w:p>
    <w:p w:rsidR="00292A97" w:rsidRDefault="00292A97" w:rsidP="00292A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A97" w:rsidRPr="00455AF2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455AF2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</w:t>
      </w:r>
      <w:r w:rsidRPr="00455AF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55AF2">
        <w:rPr>
          <w:rFonts w:ascii="Times New Roman" w:hAnsi="Times New Roman" w:cs="Times New Roman"/>
          <w:bCs/>
          <w:sz w:val="24"/>
          <w:szCs w:val="28"/>
          <w:u w:val="single"/>
        </w:rPr>
        <w:t xml:space="preserve">Итоговая сумма </w:t>
      </w:r>
      <w:proofErr w:type="spellStart"/>
      <w:r w:rsidRPr="00455AF2">
        <w:rPr>
          <w:rFonts w:ascii="Times New Roman" w:hAnsi="Times New Roman" w:cs="Times New Roman"/>
          <w:bCs/>
          <w:sz w:val="24"/>
          <w:szCs w:val="28"/>
          <w:u w:val="single"/>
        </w:rPr>
        <w:t>баллов______</w:t>
      </w:r>
      <w:r w:rsidRPr="00455AF2">
        <w:rPr>
          <w:rFonts w:ascii="Times New Roman" w:hAnsi="Times New Roman" w:cs="Times New Roman"/>
          <w:bCs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55AF2">
        <w:rPr>
          <w:rFonts w:ascii="Times New Roman" w:hAnsi="Times New Roman" w:cs="Times New Roman"/>
          <w:bCs/>
          <w:sz w:val="24"/>
          <w:szCs w:val="28"/>
        </w:rPr>
        <w:t xml:space="preserve">100%                                 </w:t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4"/>
          <w:szCs w:val="28"/>
        </w:rPr>
      </w:pPr>
      <w:r w:rsidRPr="00455AF2">
        <w:rPr>
          <w:rFonts w:ascii="Times New Roman" w:hAnsi="Times New Roman" w:cs="Times New Roman"/>
          <w:bCs/>
          <w:sz w:val="24"/>
          <w:szCs w:val="28"/>
        </w:rPr>
        <w:t xml:space="preserve">Уровень </w:t>
      </w:r>
      <w:r>
        <w:rPr>
          <w:rFonts w:ascii="Times New Roman" w:hAnsi="Times New Roman" w:cs="Times New Roman"/>
          <w:bCs/>
          <w:sz w:val="24"/>
          <w:szCs w:val="28"/>
        </w:rPr>
        <w:t>состояния произносительной стороны речи</w:t>
      </w:r>
      <w:r w:rsidRPr="00455AF2">
        <w:rPr>
          <w:rFonts w:ascii="Times New Roman" w:hAnsi="Times New Roman" w:cs="Times New Roman"/>
          <w:bCs/>
          <w:sz w:val="24"/>
          <w:szCs w:val="28"/>
        </w:rPr>
        <w:t xml:space="preserve"> = Максимальное количество баллов (</w:t>
      </w:r>
      <w:r>
        <w:rPr>
          <w:rFonts w:ascii="Times New Roman" w:hAnsi="Times New Roman" w:cs="Times New Roman"/>
          <w:bCs/>
          <w:sz w:val="24"/>
          <w:szCs w:val="28"/>
        </w:rPr>
        <w:t>9</w:t>
      </w:r>
      <w:r w:rsidRPr="00455AF2">
        <w:rPr>
          <w:rFonts w:ascii="Times New Roman" w:hAnsi="Times New Roman" w:cs="Times New Roman"/>
          <w:bCs/>
          <w:sz w:val="24"/>
          <w:szCs w:val="28"/>
        </w:rPr>
        <w:t>)</w:t>
      </w:r>
    </w:p>
    <w:p w:rsidR="00292A97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4"/>
          <w:szCs w:val="28"/>
        </w:rPr>
      </w:pPr>
    </w:p>
    <w:p w:rsidR="00292A97" w:rsidRPr="004B09F8" w:rsidRDefault="00292A97" w:rsidP="00292A97">
      <w:pPr>
        <w:autoSpaceDE w:val="0"/>
        <w:autoSpaceDN w:val="0"/>
        <w:adjustRightInd w:val="0"/>
        <w:spacing w:after="0" w:line="240" w:lineRule="auto"/>
        <w:ind w:right="1200" w:firstLine="708"/>
        <w:rPr>
          <w:rFonts w:ascii="Times New Roman" w:hAnsi="Times New Roman" w:cs="Times New Roman"/>
          <w:bCs/>
          <w:sz w:val="28"/>
          <w:szCs w:val="28"/>
        </w:rPr>
      </w:pPr>
      <w:r w:rsidRPr="004B09F8">
        <w:rPr>
          <w:rFonts w:ascii="Times New Roman" w:hAnsi="Times New Roman" w:cs="Times New Roman"/>
          <w:bCs/>
          <w:sz w:val="28"/>
          <w:szCs w:val="28"/>
        </w:rPr>
        <w:t xml:space="preserve">Процентное  соотношение для определения   </w:t>
      </w:r>
      <w:r w:rsidRPr="004B09F8">
        <w:rPr>
          <w:rFonts w:ascii="Times New Roman" w:hAnsi="Times New Roman" w:cs="Times New Roman"/>
          <w:sz w:val="28"/>
          <w:szCs w:val="28"/>
        </w:rPr>
        <w:t xml:space="preserve">уровня  </w:t>
      </w:r>
      <w:r w:rsidRPr="004B09F8">
        <w:rPr>
          <w:rFonts w:ascii="Times New Roman" w:hAnsi="Times New Roman" w:cs="Times New Roman"/>
          <w:bCs/>
          <w:sz w:val="28"/>
          <w:szCs w:val="28"/>
        </w:rPr>
        <w:t>развития  моторной сферы и состояния произносительной стороны речи:</w:t>
      </w:r>
    </w:p>
    <w:p w:rsidR="00292A97" w:rsidRPr="004B09F8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8"/>
          <w:szCs w:val="28"/>
        </w:rPr>
      </w:pPr>
      <w:r w:rsidRPr="004B09F8">
        <w:rPr>
          <w:rFonts w:ascii="Times New Roman" w:hAnsi="Times New Roman" w:cs="Times New Roman"/>
          <w:bCs/>
          <w:sz w:val="28"/>
          <w:szCs w:val="28"/>
        </w:rPr>
        <w:lastRenderedPageBreak/>
        <w:t>Высокий уровень (норма) – 80 – 100%</w:t>
      </w:r>
    </w:p>
    <w:p w:rsidR="00292A97" w:rsidRPr="004B09F8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8"/>
          <w:szCs w:val="28"/>
        </w:rPr>
      </w:pPr>
      <w:r w:rsidRPr="004B09F8">
        <w:rPr>
          <w:rFonts w:ascii="Times New Roman" w:hAnsi="Times New Roman" w:cs="Times New Roman"/>
          <w:bCs/>
          <w:sz w:val="28"/>
          <w:szCs w:val="28"/>
        </w:rPr>
        <w:t>Пограничный уровень – 71 – 79%</w:t>
      </w:r>
    </w:p>
    <w:p w:rsidR="00292A97" w:rsidRPr="004B09F8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8"/>
          <w:szCs w:val="28"/>
        </w:rPr>
      </w:pPr>
      <w:r w:rsidRPr="004B09F8">
        <w:rPr>
          <w:rFonts w:ascii="Times New Roman" w:hAnsi="Times New Roman" w:cs="Times New Roman"/>
          <w:bCs/>
          <w:sz w:val="28"/>
          <w:szCs w:val="28"/>
        </w:rPr>
        <w:t>Средний уровень – 50 – 70%</w:t>
      </w:r>
    </w:p>
    <w:p w:rsidR="00292A97" w:rsidRPr="004B09F8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8"/>
          <w:szCs w:val="28"/>
        </w:rPr>
      </w:pPr>
      <w:r w:rsidRPr="004B09F8">
        <w:rPr>
          <w:rFonts w:ascii="Times New Roman" w:hAnsi="Times New Roman" w:cs="Times New Roman"/>
          <w:bCs/>
          <w:sz w:val="28"/>
          <w:szCs w:val="28"/>
        </w:rPr>
        <w:t>Низкий уровень – 49% и ниже.</w:t>
      </w:r>
    </w:p>
    <w:p w:rsidR="00292A97" w:rsidRPr="004B09F8" w:rsidRDefault="00292A97" w:rsidP="00292A97">
      <w:pPr>
        <w:autoSpaceDE w:val="0"/>
        <w:autoSpaceDN w:val="0"/>
        <w:adjustRightInd w:val="0"/>
        <w:spacing w:after="0" w:line="240" w:lineRule="auto"/>
        <w:ind w:right="1200" w:firstLine="708"/>
        <w:rPr>
          <w:rFonts w:ascii="Times New Roman" w:hAnsi="Times New Roman" w:cs="Times New Roman"/>
          <w:bCs/>
          <w:sz w:val="28"/>
          <w:szCs w:val="28"/>
        </w:rPr>
      </w:pPr>
      <w:r w:rsidRPr="004B09F8">
        <w:rPr>
          <w:rFonts w:ascii="Times New Roman" w:hAnsi="Times New Roman" w:cs="Times New Roman"/>
          <w:bCs/>
          <w:sz w:val="28"/>
          <w:szCs w:val="28"/>
        </w:rPr>
        <w:t>Результаты мониторинга представлены в виде гистограмм, в которых отражено количество детей с разными уровнями развития и динамика изменений по учебным годам.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A97" w:rsidRPr="004B09F8" w:rsidRDefault="00292A97" w:rsidP="00292A97">
      <w:pPr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bCs/>
          <w:sz w:val="28"/>
          <w:szCs w:val="28"/>
        </w:rPr>
      </w:pPr>
    </w:p>
    <w:p w:rsidR="00292A97" w:rsidRPr="004B09F8" w:rsidRDefault="00292A97" w:rsidP="00292A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A97" w:rsidRDefault="00292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2A97" w:rsidRPr="0092608E" w:rsidRDefault="00292A97" w:rsidP="00292A9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2608E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292A97" w:rsidRPr="00861770" w:rsidRDefault="00292A97" w:rsidP="00292A97">
      <w:pPr>
        <w:pStyle w:val="a3"/>
        <w:numPr>
          <w:ilvl w:val="0"/>
          <w:numId w:val="13"/>
        </w:numPr>
        <w:spacing w:line="360" w:lineRule="auto"/>
        <w:rPr>
          <w:b/>
          <w:sz w:val="32"/>
          <w:szCs w:val="32"/>
        </w:rPr>
      </w:pPr>
      <w:r w:rsidRPr="00861770">
        <w:rPr>
          <w:sz w:val="28"/>
          <w:szCs w:val="24"/>
        </w:rPr>
        <w:t>Волкова Г.А. Логопедическая ритмика. – М.: Просвещение, 1985</w:t>
      </w:r>
    </w:p>
    <w:p w:rsidR="00292A97" w:rsidRPr="002F283B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r w:rsidRPr="002F283B">
        <w:rPr>
          <w:sz w:val="28"/>
          <w:szCs w:val="24"/>
        </w:rPr>
        <w:t xml:space="preserve">Волкова Г.А. </w:t>
      </w:r>
      <w:proofErr w:type="spellStart"/>
      <w:r w:rsidRPr="002F283B">
        <w:rPr>
          <w:sz w:val="28"/>
          <w:szCs w:val="24"/>
        </w:rPr>
        <w:t>Логоритмическое</w:t>
      </w:r>
      <w:proofErr w:type="spellEnd"/>
      <w:r w:rsidRPr="002F283B">
        <w:rPr>
          <w:sz w:val="28"/>
          <w:szCs w:val="24"/>
        </w:rPr>
        <w:t xml:space="preserve"> воспитание детей с </w:t>
      </w:r>
      <w:proofErr w:type="spellStart"/>
      <w:r w:rsidRPr="002F283B">
        <w:rPr>
          <w:sz w:val="28"/>
          <w:szCs w:val="24"/>
        </w:rPr>
        <w:t>дислалией</w:t>
      </w:r>
      <w:proofErr w:type="spellEnd"/>
      <w:r w:rsidRPr="002F283B">
        <w:rPr>
          <w:sz w:val="28"/>
          <w:szCs w:val="24"/>
        </w:rPr>
        <w:t xml:space="preserve"> – СПб</w:t>
      </w:r>
      <w:proofErr w:type="gramStart"/>
      <w:r w:rsidRPr="002F283B">
        <w:rPr>
          <w:sz w:val="28"/>
          <w:szCs w:val="24"/>
        </w:rPr>
        <w:t xml:space="preserve">.: </w:t>
      </w:r>
      <w:proofErr w:type="gramEnd"/>
      <w:r w:rsidRPr="002F283B">
        <w:rPr>
          <w:sz w:val="28"/>
          <w:szCs w:val="24"/>
        </w:rPr>
        <w:t>Сайма, - 1993</w:t>
      </w:r>
    </w:p>
    <w:p w:rsidR="00292A97" w:rsidRPr="00861770" w:rsidRDefault="00292A97" w:rsidP="00292A97">
      <w:pPr>
        <w:pStyle w:val="a3"/>
        <w:numPr>
          <w:ilvl w:val="0"/>
          <w:numId w:val="13"/>
        </w:numPr>
        <w:spacing w:line="360" w:lineRule="auto"/>
        <w:jc w:val="center"/>
        <w:rPr>
          <w:b/>
          <w:sz w:val="32"/>
          <w:szCs w:val="32"/>
        </w:rPr>
      </w:pPr>
      <w:r w:rsidRPr="00861770">
        <w:rPr>
          <w:rFonts w:ascii="Times New Roman CYR" w:hAnsi="Times New Roman CYR" w:cs="Times New Roman CYR"/>
          <w:bCs/>
          <w:sz w:val="28"/>
          <w:szCs w:val="28"/>
        </w:rPr>
        <w:t>Герасимова А. С.</w:t>
      </w:r>
      <w:r w:rsidRPr="00861770">
        <w:rPr>
          <w:rFonts w:ascii="Times New Roman CYR" w:hAnsi="Times New Roman CYR" w:cs="Times New Roman CYR"/>
          <w:sz w:val="28"/>
          <w:szCs w:val="28"/>
        </w:rPr>
        <w:t xml:space="preserve"> Малыш учится говорить. От «агу» до монолога. - М.: ЗАО «ОЛМА </w:t>
      </w:r>
      <w:proofErr w:type="spellStart"/>
      <w:r w:rsidRPr="00861770">
        <w:rPr>
          <w:rFonts w:ascii="Times New Roman CYR" w:hAnsi="Times New Roman CYR" w:cs="Times New Roman CYR"/>
          <w:sz w:val="28"/>
          <w:szCs w:val="28"/>
        </w:rPr>
        <w:t>Медиа</w:t>
      </w:r>
      <w:proofErr w:type="spellEnd"/>
      <w:r w:rsidRPr="00861770">
        <w:rPr>
          <w:rFonts w:ascii="Times New Roman CYR" w:hAnsi="Times New Roman CYR" w:cs="Times New Roman CYR"/>
          <w:sz w:val="28"/>
          <w:szCs w:val="28"/>
        </w:rPr>
        <w:t xml:space="preserve"> групп», 2007. - 320 </w:t>
      </w:r>
      <w:proofErr w:type="gramStart"/>
      <w:r w:rsidRPr="0086177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86177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92A97" w:rsidRDefault="00292A97" w:rsidP="00292A97">
      <w:pPr>
        <w:pStyle w:val="a3"/>
        <w:widowControl/>
        <w:numPr>
          <w:ilvl w:val="0"/>
          <w:numId w:val="13"/>
        </w:numPr>
        <w:spacing w:before="0" w:line="360" w:lineRule="auto"/>
        <w:jc w:val="left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Герасимова, А. С.</w:t>
      </w:r>
      <w:r>
        <w:rPr>
          <w:rFonts w:ascii="Times New Roman CYR" w:hAnsi="Times New Roman CYR" w:cs="Times New Roman CYR"/>
          <w:sz w:val="28"/>
          <w:szCs w:val="28"/>
        </w:rPr>
        <w:t xml:space="preserve"> Популярная логопедия: Занятия с дошкольниками/А. С. Герасимова. — 3-е изд. — М.: Айрис-пресс, 2009. — 224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92A97" w:rsidRPr="002F283B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Иванова О.В. Новый музыкальный букварь для самых маленьких. – </w:t>
      </w:r>
      <w:r w:rsidRPr="002F283B">
        <w:rPr>
          <w:sz w:val="28"/>
          <w:szCs w:val="24"/>
        </w:rPr>
        <w:t xml:space="preserve">Ростов </w:t>
      </w:r>
      <w:proofErr w:type="spellStart"/>
      <w:r w:rsidRPr="002F283B">
        <w:rPr>
          <w:sz w:val="28"/>
          <w:szCs w:val="24"/>
        </w:rPr>
        <w:t>н</w:t>
      </w:r>
      <w:proofErr w:type="spellEnd"/>
      <w:r>
        <w:rPr>
          <w:sz w:val="28"/>
          <w:szCs w:val="24"/>
        </w:rPr>
        <w:t>/Д.: Феникс, 2011</w:t>
      </w:r>
    </w:p>
    <w:p w:rsidR="00292A97" w:rsidRPr="002F283B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proofErr w:type="spellStart"/>
      <w:r w:rsidRPr="002F283B">
        <w:rPr>
          <w:sz w:val="28"/>
          <w:szCs w:val="24"/>
        </w:rPr>
        <w:t>Кацер</w:t>
      </w:r>
      <w:proofErr w:type="spellEnd"/>
      <w:r w:rsidRPr="002F283B">
        <w:rPr>
          <w:sz w:val="28"/>
          <w:szCs w:val="24"/>
        </w:rPr>
        <w:t xml:space="preserve"> О.В. </w:t>
      </w:r>
      <w:proofErr w:type="spellStart"/>
      <w:r w:rsidRPr="002F283B">
        <w:rPr>
          <w:sz w:val="28"/>
          <w:szCs w:val="24"/>
        </w:rPr>
        <w:t>Коротаева</w:t>
      </w:r>
      <w:proofErr w:type="spellEnd"/>
      <w:r w:rsidRPr="002F283B">
        <w:rPr>
          <w:sz w:val="28"/>
          <w:szCs w:val="24"/>
        </w:rPr>
        <w:t xml:space="preserve"> С.А. Музыка. Дети. Здоровье. – СПб,2007</w:t>
      </w:r>
    </w:p>
    <w:p w:rsidR="00292A97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proofErr w:type="spellStart"/>
      <w:r w:rsidRPr="002F283B">
        <w:rPr>
          <w:sz w:val="28"/>
          <w:szCs w:val="24"/>
        </w:rPr>
        <w:t>Костылева</w:t>
      </w:r>
      <w:proofErr w:type="spellEnd"/>
      <w:r w:rsidRPr="002F283B">
        <w:rPr>
          <w:sz w:val="28"/>
          <w:szCs w:val="24"/>
        </w:rPr>
        <w:t xml:space="preserve"> Н.Ю. Покажи и расскажи. – М.: ТЦ Сфера,2007</w:t>
      </w:r>
    </w:p>
    <w:p w:rsidR="00292A97" w:rsidRPr="002F283B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r w:rsidRPr="002F283B">
        <w:rPr>
          <w:sz w:val="28"/>
          <w:szCs w:val="24"/>
        </w:rPr>
        <w:t>Кузнецова Е.В. Логопедическая ритмика в играх и упражнениях для детей с тяжелыми нарушениями речи. – М.: Гном и Д, 2004</w:t>
      </w:r>
    </w:p>
    <w:p w:rsidR="00292A97" w:rsidRPr="002F283B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r w:rsidRPr="002F283B">
        <w:rPr>
          <w:sz w:val="28"/>
          <w:szCs w:val="24"/>
        </w:rPr>
        <w:t>Лопухина И.С. Логопедия. Речь, ритм, движения. –  СПб</w:t>
      </w:r>
      <w:proofErr w:type="gramStart"/>
      <w:r w:rsidRPr="002F283B">
        <w:rPr>
          <w:sz w:val="28"/>
          <w:szCs w:val="24"/>
        </w:rPr>
        <w:t xml:space="preserve">.: </w:t>
      </w:r>
      <w:proofErr w:type="gramEnd"/>
      <w:r w:rsidRPr="002F283B">
        <w:rPr>
          <w:sz w:val="28"/>
          <w:szCs w:val="24"/>
        </w:rPr>
        <w:t>Корон</w:t>
      </w:r>
      <w:r>
        <w:rPr>
          <w:sz w:val="28"/>
          <w:szCs w:val="24"/>
        </w:rPr>
        <w:t>а</w:t>
      </w:r>
      <w:r w:rsidRPr="002F283B">
        <w:rPr>
          <w:sz w:val="28"/>
          <w:szCs w:val="24"/>
        </w:rPr>
        <w:t xml:space="preserve"> - </w:t>
      </w:r>
      <w:proofErr w:type="spellStart"/>
      <w:r w:rsidRPr="002F283B">
        <w:rPr>
          <w:sz w:val="28"/>
          <w:szCs w:val="24"/>
        </w:rPr>
        <w:t>принт</w:t>
      </w:r>
      <w:proofErr w:type="spellEnd"/>
      <w:r w:rsidRPr="002F283B">
        <w:rPr>
          <w:sz w:val="28"/>
          <w:szCs w:val="24"/>
        </w:rPr>
        <w:t>, 2004</w:t>
      </w:r>
    </w:p>
    <w:p w:rsidR="00292A97" w:rsidRPr="002F283B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r w:rsidRPr="002F283B">
        <w:rPr>
          <w:sz w:val="28"/>
          <w:szCs w:val="24"/>
        </w:rPr>
        <w:t xml:space="preserve">Лунина Н.А. Сарычева И.Ф. Конспекты </w:t>
      </w:r>
      <w:proofErr w:type="spellStart"/>
      <w:r w:rsidRPr="002F283B">
        <w:rPr>
          <w:sz w:val="28"/>
          <w:szCs w:val="24"/>
        </w:rPr>
        <w:t>логоритмических</w:t>
      </w:r>
      <w:proofErr w:type="spellEnd"/>
      <w:r w:rsidRPr="002F283B">
        <w:rPr>
          <w:sz w:val="28"/>
          <w:szCs w:val="24"/>
        </w:rPr>
        <w:t xml:space="preserve"> занятий с детьми младшего возраста – СПб</w:t>
      </w:r>
      <w:proofErr w:type="gramStart"/>
      <w:r w:rsidRPr="002F283B">
        <w:rPr>
          <w:sz w:val="28"/>
          <w:szCs w:val="24"/>
        </w:rPr>
        <w:t xml:space="preserve">.: </w:t>
      </w:r>
      <w:proofErr w:type="gramEnd"/>
      <w:r w:rsidRPr="002F283B">
        <w:rPr>
          <w:sz w:val="28"/>
          <w:szCs w:val="24"/>
        </w:rPr>
        <w:t>Паритет, 2008</w:t>
      </w:r>
    </w:p>
    <w:p w:rsidR="00292A97" w:rsidRDefault="00292A97" w:rsidP="00292A97">
      <w:pPr>
        <w:pStyle w:val="a3"/>
        <w:widowControl/>
        <w:numPr>
          <w:ilvl w:val="0"/>
          <w:numId w:val="13"/>
        </w:numPr>
        <w:spacing w:before="0" w:line="360" w:lineRule="auto"/>
        <w:jc w:val="lef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Нищева</w:t>
      </w:r>
      <w:proofErr w:type="spellEnd"/>
      <w:r>
        <w:rPr>
          <w:bCs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Веселая мимическая гимнастика. — СПб.:</w:t>
      </w:r>
      <w:r>
        <w:rPr>
          <w:bCs/>
          <w:sz w:val="28"/>
          <w:szCs w:val="28"/>
        </w:rPr>
        <w:t xml:space="preserve"> 000</w:t>
      </w:r>
      <w:r>
        <w:rPr>
          <w:sz w:val="28"/>
          <w:szCs w:val="28"/>
        </w:rPr>
        <w:t xml:space="preserve"> «ИЗДАТЕЛЬСТВО «ДЕТСТВ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ПРЕСС», 2013. — 32 с.,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</w:t>
      </w:r>
    </w:p>
    <w:p w:rsidR="00292A97" w:rsidRPr="002F283B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proofErr w:type="spellStart"/>
      <w:r w:rsidRPr="002F283B">
        <w:rPr>
          <w:sz w:val="28"/>
          <w:szCs w:val="24"/>
        </w:rPr>
        <w:t>Нищева</w:t>
      </w:r>
      <w:proofErr w:type="spellEnd"/>
      <w:r w:rsidRPr="002F283B">
        <w:rPr>
          <w:sz w:val="28"/>
          <w:szCs w:val="24"/>
        </w:rPr>
        <w:t xml:space="preserve"> Н.В. Картотека подвижных игр, упражнений, </w:t>
      </w:r>
      <w:proofErr w:type="spellStart"/>
      <w:r w:rsidRPr="002F283B">
        <w:rPr>
          <w:sz w:val="28"/>
          <w:szCs w:val="24"/>
        </w:rPr>
        <w:t>физкульминуток</w:t>
      </w:r>
      <w:proofErr w:type="spellEnd"/>
      <w:r w:rsidRPr="002F283B">
        <w:rPr>
          <w:sz w:val="28"/>
          <w:szCs w:val="24"/>
        </w:rPr>
        <w:t>, пальчиковой гимнастики – СПБ</w:t>
      </w:r>
      <w:proofErr w:type="gramStart"/>
      <w:r w:rsidRPr="002F283B">
        <w:rPr>
          <w:sz w:val="28"/>
          <w:szCs w:val="24"/>
        </w:rPr>
        <w:t xml:space="preserve">.: </w:t>
      </w:r>
      <w:proofErr w:type="gramEnd"/>
      <w:r w:rsidRPr="002F283B">
        <w:rPr>
          <w:sz w:val="28"/>
          <w:szCs w:val="24"/>
        </w:rPr>
        <w:t>Детство – Пресс, 2010</w:t>
      </w:r>
    </w:p>
    <w:p w:rsidR="00292A97" w:rsidRDefault="00292A97" w:rsidP="00292A97">
      <w:pPr>
        <w:pStyle w:val="a3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jc w:val="left"/>
        <w:rPr>
          <w:sz w:val="28"/>
          <w:szCs w:val="24"/>
        </w:rPr>
      </w:pPr>
      <w:r w:rsidRPr="002F283B">
        <w:rPr>
          <w:sz w:val="28"/>
          <w:szCs w:val="24"/>
        </w:rPr>
        <w:t xml:space="preserve">Трифонова О.Н. Солнечная радуга – Ростов </w:t>
      </w:r>
      <w:proofErr w:type="spellStart"/>
      <w:r w:rsidRPr="002F283B">
        <w:rPr>
          <w:sz w:val="28"/>
          <w:szCs w:val="24"/>
        </w:rPr>
        <w:t>н</w:t>
      </w:r>
      <w:proofErr w:type="spellEnd"/>
      <w:r w:rsidRPr="002F283B">
        <w:rPr>
          <w:sz w:val="28"/>
          <w:szCs w:val="24"/>
        </w:rPr>
        <w:t>/Д.: Феникс, 2008</w:t>
      </w:r>
    </w:p>
    <w:p w:rsidR="00292A97" w:rsidRPr="0092608E" w:rsidRDefault="00292A97" w:rsidP="00292A97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2608E">
        <w:rPr>
          <w:sz w:val="28"/>
          <w:szCs w:val="28"/>
        </w:rPr>
        <w:t xml:space="preserve">Быховская Алина Михайловна; </w:t>
      </w:r>
      <w:proofErr w:type="spellStart"/>
      <w:r w:rsidRPr="0092608E">
        <w:rPr>
          <w:sz w:val="28"/>
          <w:szCs w:val="28"/>
        </w:rPr>
        <w:t>Казова</w:t>
      </w:r>
      <w:proofErr w:type="spellEnd"/>
      <w:r w:rsidRPr="0092608E">
        <w:rPr>
          <w:sz w:val="28"/>
          <w:szCs w:val="28"/>
        </w:rPr>
        <w:t xml:space="preserve"> Наталья Анатольевна</w:t>
      </w:r>
    </w:p>
    <w:p w:rsidR="00292A97" w:rsidRPr="00456863" w:rsidRDefault="00292A97" w:rsidP="00292A97">
      <w:pPr>
        <w:pStyle w:val="a3"/>
        <w:numPr>
          <w:ilvl w:val="0"/>
          <w:numId w:val="13"/>
        </w:numPr>
        <w:spacing w:line="360" w:lineRule="auto"/>
      </w:pPr>
      <w:r w:rsidRPr="0092608E">
        <w:rPr>
          <w:sz w:val="28"/>
          <w:szCs w:val="28"/>
        </w:rPr>
        <w:t xml:space="preserve"> Количественный мониторинг общего и речевого развития детей с ОНР /авт.-сост. А. М. Быховская, Н. А. </w:t>
      </w:r>
      <w:proofErr w:type="spellStart"/>
      <w:r w:rsidRPr="0092608E">
        <w:rPr>
          <w:sz w:val="28"/>
          <w:szCs w:val="28"/>
        </w:rPr>
        <w:t>Казова</w:t>
      </w:r>
      <w:proofErr w:type="spellEnd"/>
      <w:r w:rsidRPr="0092608E">
        <w:rPr>
          <w:sz w:val="28"/>
          <w:szCs w:val="28"/>
        </w:rPr>
        <w:t xml:space="preserve">. — СПб.: 000 «ИЗДАТЕЛЬСТВО «ДЕТСТВО-ПРЕСС», 2012. — 32 </w:t>
      </w:r>
      <w:proofErr w:type="gramStart"/>
      <w:r w:rsidRPr="0092608E">
        <w:rPr>
          <w:sz w:val="28"/>
          <w:szCs w:val="28"/>
        </w:rPr>
        <w:t>с</w:t>
      </w:r>
      <w:proofErr w:type="gramEnd"/>
      <w:r w:rsidRPr="0092608E">
        <w:rPr>
          <w:sz w:val="28"/>
          <w:szCs w:val="28"/>
        </w:rPr>
        <w:t>.</w:t>
      </w:r>
      <w:r w:rsidRPr="0092608E">
        <w:t xml:space="preserve"> </w:t>
      </w:r>
    </w:p>
    <w:p w:rsidR="00A61C88" w:rsidRDefault="00A61C88"/>
    <w:sectPr w:rsidR="00A61C88" w:rsidSect="00BC63E1">
      <w:head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1B" w:rsidRDefault="00875C1B" w:rsidP="00993DC9">
      <w:pPr>
        <w:spacing w:after="0" w:line="240" w:lineRule="auto"/>
      </w:pPr>
      <w:r>
        <w:separator/>
      </w:r>
    </w:p>
  </w:endnote>
  <w:endnote w:type="continuationSeparator" w:id="0">
    <w:p w:rsidR="00875C1B" w:rsidRDefault="00875C1B" w:rsidP="0099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1B" w:rsidRDefault="00875C1B" w:rsidP="00993DC9">
      <w:pPr>
        <w:spacing w:after="0" w:line="240" w:lineRule="auto"/>
      </w:pPr>
      <w:r>
        <w:separator/>
      </w:r>
    </w:p>
  </w:footnote>
  <w:footnote w:type="continuationSeparator" w:id="0">
    <w:p w:rsidR="00875C1B" w:rsidRDefault="00875C1B" w:rsidP="0099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964"/>
      <w:docPartObj>
        <w:docPartGallery w:val="Page Numbers (Top of Page)"/>
        <w:docPartUnique/>
      </w:docPartObj>
    </w:sdtPr>
    <w:sdtContent>
      <w:p w:rsidR="00BC63E1" w:rsidRDefault="00993DC9">
        <w:pPr>
          <w:pStyle w:val="a5"/>
          <w:jc w:val="right"/>
        </w:pPr>
        <w:r>
          <w:fldChar w:fldCharType="begin"/>
        </w:r>
        <w:r w:rsidR="00292A97">
          <w:instrText xml:space="preserve"> PAGE   \* MERGEFORMAT </w:instrText>
        </w:r>
        <w:r>
          <w:fldChar w:fldCharType="separate"/>
        </w:r>
        <w:r w:rsidR="00E41C63">
          <w:rPr>
            <w:noProof/>
          </w:rPr>
          <w:t>12</w:t>
        </w:r>
        <w:r>
          <w:fldChar w:fldCharType="end"/>
        </w:r>
      </w:p>
    </w:sdtContent>
  </w:sdt>
  <w:p w:rsidR="001715F1" w:rsidRDefault="00875C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66E"/>
    <w:multiLevelType w:val="hybridMultilevel"/>
    <w:tmpl w:val="24682390"/>
    <w:lvl w:ilvl="0" w:tplc="F5A2D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83E"/>
    <w:multiLevelType w:val="hybridMultilevel"/>
    <w:tmpl w:val="9D66FF06"/>
    <w:lvl w:ilvl="0" w:tplc="ECE8054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7376EB"/>
    <w:multiLevelType w:val="hybridMultilevel"/>
    <w:tmpl w:val="CB5AC326"/>
    <w:lvl w:ilvl="0" w:tplc="31D62FB8">
      <w:start w:val="2"/>
      <w:numFmt w:val="decimal"/>
      <w:lvlText w:val="%1."/>
      <w:lvlJc w:val="left"/>
      <w:pPr>
        <w:tabs>
          <w:tab w:val="num" w:pos="1832"/>
        </w:tabs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209"/>
    <w:multiLevelType w:val="hybridMultilevel"/>
    <w:tmpl w:val="06F2B488"/>
    <w:lvl w:ilvl="0" w:tplc="ECE80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3D0A"/>
    <w:multiLevelType w:val="hybridMultilevel"/>
    <w:tmpl w:val="AF42F2D4"/>
    <w:lvl w:ilvl="0" w:tplc="ECE80548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7E572B5"/>
    <w:multiLevelType w:val="hybridMultilevel"/>
    <w:tmpl w:val="C0586484"/>
    <w:lvl w:ilvl="0" w:tplc="6E4A8C6C">
      <w:start w:val="1"/>
      <w:numFmt w:val="decimal"/>
      <w:lvlText w:val="%1."/>
      <w:lvlJc w:val="left"/>
      <w:pPr>
        <w:tabs>
          <w:tab w:val="num" w:pos="1832"/>
        </w:tabs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2"/>
        </w:tabs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2"/>
        </w:tabs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2"/>
        </w:tabs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2"/>
        </w:tabs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2"/>
        </w:tabs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2"/>
        </w:tabs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2"/>
        </w:tabs>
        <w:ind w:left="7592" w:hanging="180"/>
      </w:pPr>
    </w:lvl>
  </w:abstractNum>
  <w:abstractNum w:abstractNumId="6">
    <w:nsid w:val="29D051BD"/>
    <w:multiLevelType w:val="hybridMultilevel"/>
    <w:tmpl w:val="19DA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3F51"/>
    <w:multiLevelType w:val="hybridMultilevel"/>
    <w:tmpl w:val="A052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90833"/>
    <w:multiLevelType w:val="hybridMultilevel"/>
    <w:tmpl w:val="9FE21EC0"/>
    <w:lvl w:ilvl="0" w:tplc="ECE80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36E45"/>
    <w:multiLevelType w:val="hybridMultilevel"/>
    <w:tmpl w:val="2194800C"/>
    <w:lvl w:ilvl="0" w:tplc="ECE80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55874"/>
    <w:multiLevelType w:val="hybridMultilevel"/>
    <w:tmpl w:val="C0586484"/>
    <w:lvl w:ilvl="0" w:tplc="6E4A8C6C">
      <w:start w:val="1"/>
      <w:numFmt w:val="decimal"/>
      <w:lvlText w:val="%1."/>
      <w:lvlJc w:val="left"/>
      <w:pPr>
        <w:tabs>
          <w:tab w:val="num" w:pos="1832"/>
        </w:tabs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2"/>
        </w:tabs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2"/>
        </w:tabs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2"/>
        </w:tabs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2"/>
        </w:tabs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2"/>
        </w:tabs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2"/>
        </w:tabs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2"/>
        </w:tabs>
        <w:ind w:left="7592" w:hanging="180"/>
      </w:pPr>
    </w:lvl>
  </w:abstractNum>
  <w:abstractNum w:abstractNumId="11">
    <w:nsid w:val="4F675789"/>
    <w:multiLevelType w:val="hybridMultilevel"/>
    <w:tmpl w:val="DDB6359A"/>
    <w:lvl w:ilvl="0" w:tplc="ECE80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B1F6C"/>
    <w:multiLevelType w:val="hybridMultilevel"/>
    <w:tmpl w:val="3E722CA4"/>
    <w:lvl w:ilvl="0" w:tplc="DAA6B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83CE0"/>
    <w:multiLevelType w:val="hybridMultilevel"/>
    <w:tmpl w:val="379E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97"/>
    <w:rsid w:val="00292A97"/>
    <w:rsid w:val="00875C1B"/>
    <w:rsid w:val="00993DC9"/>
    <w:rsid w:val="00A61C88"/>
    <w:rsid w:val="00E4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292A97"/>
    <w:pPr>
      <w:widowControl w:val="0"/>
      <w:autoSpaceDE w:val="0"/>
      <w:autoSpaceDN w:val="0"/>
      <w:adjustRightInd w:val="0"/>
      <w:spacing w:after="0" w:line="340" w:lineRule="auto"/>
      <w:ind w:left="40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A97"/>
    <w:pPr>
      <w:widowControl w:val="0"/>
      <w:autoSpaceDE w:val="0"/>
      <w:autoSpaceDN w:val="0"/>
      <w:adjustRightInd w:val="0"/>
      <w:spacing w:before="220" w:after="0" w:line="30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29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A97"/>
  </w:style>
  <w:style w:type="paragraph" w:styleId="a7">
    <w:name w:val="Balloon Text"/>
    <w:basedOn w:val="a"/>
    <w:link w:val="a8"/>
    <w:uiPriority w:val="99"/>
    <w:semiHidden/>
    <w:unhideWhenUsed/>
    <w:rsid w:val="0029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6315</Words>
  <Characters>36001</Characters>
  <Application>Microsoft Office Word</Application>
  <DocSecurity>0</DocSecurity>
  <Lines>300</Lines>
  <Paragraphs>84</Paragraphs>
  <ScaleCrop>false</ScaleCrop>
  <Company/>
  <LinksUpToDate>false</LinksUpToDate>
  <CharactersWithSpaces>42232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2013-10-27T17:04:00Z</dcterms:created>
  <dcterms:modified xsi:type="dcterms:W3CDTF">2015-09-12T09:54:00Z</dcterms:modified>
</cp:coreProperties>
</file>