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дошкольное образовательное бюджетное учреждение «</w:t>
      </w:r>
      <w:proofErr w:type="spellStart"/>
      <w:r w:rsidRPr="0023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Кузьмоловский</w:t>
      </w:r>
      <w:proofErr w:type="spellEnd"/>
      <w:r w:rsidRPr="0023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комбинированного вида»</w:t>
      </w: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30E6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Методическая разработка по теме:</w:t>
      </w: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255C3" w:rsidRDefault="00D255C3" w:rsidP="0060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СОЗДАНИЕ СИТУА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ЦИИ УСПЕШНОСТИ У</w:t>
      </w:r>
      <w:r w:rsidR="006011F4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ДЕТЕЙ СТАРШЕГО ДОШКОЛЬНОГО ВОЗРАСТА</w:t>
      </w:r>
      <w:r w:rsidRPr="00230E6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 ИГРОВОЙ ДЕЯТЕЛЬНОСТИ ПОСРЕДСТВОМ</w:t>
      </w:r>
      <w:r w:rsidRPr="00230E6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ИНТЕЛЛЕКТУАЛЬНО-ТВОРЧЕСКОГО РАЗВИТИЯ</w:t>
      </w:r>
      <w:r w:rsidRPr="00230E6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</w:p>
    <w:p w:rsidR="00D255C3" w:rsidRPr="00230E67" w:rsidRDefault="00D255C3" w:rsidP="0060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30E6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«СКАЗОЧНЫЕ ЛАБИРИНТЫ ИГРЫ»</w:t>
      </w: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  <w:r w:rsidRPr="0023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МДОБУ </w:t>
      </w:r>
    </w:p>
    <w:p w:rsidR="00D255C3" w:rsidRPr="00230E67" w:rsidRDefault="00D255C3" w:rsidP="00D2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30E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Кузьмоловский</w:t>
      </w:r>
      <w:proofErr w:type="spellEnd"/>
      <w:r w:rsidRPr="0023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ДСКВ»</w:t>
      </w:r>
    </w:p>
    <w:p w:rsidR="00D255C3" w:rsidRPr="00230E67" w:rsidRDefault="00D255C3" w:rsidP="00D2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0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23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</w:t>
      </w: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0E67" w:rsidRDefault="00D255C3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C3" w:rsidRPr="002343DE" w:rsidRDefault="006011F4" w:rsidP="00D2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255C3" w:rsidRPr="002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D255C3" w:rsidRPr="002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Кузьмоловский</w:t>
      </w:r>
      <w:proofErr w:type="spellEnd"/>
      <w:r w:rsidR="00D255C3" w:rsidRPr="002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2017г.</w:t>
      </w:r>
    </w:p>
    <w:p w:rsidR="00D255C3" w:rsidRPr="00B20FBC" w:rsidRDefault="00D255C3" w:rsidP="00D255C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20F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Аннотация</w:t>
      </w:r>
    </w:p>
    <w:p w:rsidR="00D255C3" w:rsidRPr="00B73F6B" w:rsidRDefault="00D255C3" w:rsidP="00D255C3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методической разработке раскрыты инновационные подходы к организации и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Pr="00C2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ользованием технологии интеллектуа</w:t>
      </w:r>
      <w:r w:rsidRPr="00C2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льно-творческого развития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C2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«Сказочные лабиринты игры» с детьми старшего дошкольного возраста. Апробация данной технологии в рамках вариативной части реализации основной образовательной программы, а также рациональное сочетание с другими технологиями и методами, обеспечивает эффективность обучения дошко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льников в контексте </w:t>
      </w:r>
      <w:r w:rsidRPr="0090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ФГОС ДО. </w:t>
      </w:r>
    </w:p>
    <w:p w:rsidR="00D255C3" w:rsidRDefault="00D255C3" w:rsidP="00D255C3">
      <w:pPr>
        <w:spacing w:before="100" w:after="100" w:line="24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2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варианты организации предметно-развивающей среды,</w:t>
      </w:r>
      <w:r w:rsidRPr="001A3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варианты игр конструктивного блока с усложнением</w:t>
      </w:r>
      <w:r w:rsidRPr="00C2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также, </w:t>
      </w:r>
      <w:r w:rsidR="00B2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перспективы работы по данной теме.</w:t>
      </w:r>
    </w:p>
    <w:p w:rsidR="00D255C3" w:rsidRPr="00B20FBC" w:rsidRDefault="00D255C3" w:rsidP="00D255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FBC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:rsidR="00D255C3" w:rsidRPr="003854E3" w:rsidRDefault="00D255C3" w:rsidP="00D2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в детском саду</w:t>
      </w:r>
      <w:r w:rsidRPr="00B1418C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это незабываемый, самый яркий период в жизни каждого ребёнка. Это время интересных событий и удивительных открытий, которые ребёнок делает сам со своими друзьями – детьми, педагогами и родителями.</w:t>
      </w:r>
      <w:r w:rsidRPr="0083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объединение</w:t>
      </w:r>
      <w:r w:rsidRPr="002354A0">
        <w:rPr>
          <w:rFonts w:ascii="Times New Roman" w:hAnsi="Times New Roman" w:cs="Times New Roman"/>
          <w:sz w:val="28"/>
          <w:szCs w:val="28"/>
        </w:rPr>
        <w:t xml:space="preserve"> обучения и воспитания в целостный образовательный процесс</w:t>
      </w:r>
      <w:r w:rsidRPr="0086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основой деятельности педагога в дошкольной образовательной организации. Результатом такой деятельности на этапе завершения дошкольного образования является не только получение знаний дошкольниками, но и умение применять их в дальнейшем, т.е. быть успешными. Значит, ребёнок должен </w:t>
      </w:r>
      <w:r w:rsidRPr="008D5CE0">
        <w:rPr>
          <w:rFonts w:ascii="Times New Roman" w:eastAsia="NSimSun" w:hAnsi="Times New Roman" w:cs="Courier New"/>
          <w:sz w:val="28"/>
          <w:szCs w:val="28"/>
          <w:lang w:eastAsia="hi-IN" w:bidi="hi-IN"/>
        </w:rPr>
        <w:t>проявлять</w:t>
      </w:r>
      <w:r w:rsidRPr="003854E3"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 инициативу и самостоятельность в разных видах деятельности</w:t>
      </w:r>
      <w:r>
        <w:rPr>
          <w:rFonts w:ascii="Times New Roman" w:eastAsia="NSimSun" w:hAnsi="Times New Roman" w:cs="Courier New"/>
          <w:sz w:val="28"/>
          <w:szCs w:val="28"/>
          <w:lang w:eastAsia="hi-IN" w:bidi="hi-IN"/>
        </w:rPr>
        <w:t>;</w:t>
      </w:r>
      <w:r w:rsidRPr="008D5CE0"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 </w:t>
      </w:r>
      <w:r w:rsidRPr="003854E3"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 выбирать себе род занятий, участников по совместной деятельности</w:t>
      </w:r>
      <w:r w:rsidRPr="008D5CE0"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 и активно с ними взаимодействовать, проявляя  волевые усилия и следуя</w:t>
      </w:r>
      <w:r w:rsidRPr="003854E3"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 социальным нормам поведения и правилам</w:t>
      </w:r>
      <w:r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; </w:t>
      </w:r>
      <w:r w:rsidRPr="003854E3">
        <w:rPr>
          <w:rFonts w:ascii="Times New Roman" w:eastAsia="NSimSun" w:hAnsi="Times New Roman" w:cs="Courier New"/>
          <w:sz w:val="28"/>
          <w:szCs w:val="28"/>
          <w:lang w:eastAsia="hi-IN" w:bidi="hi-IN"/>
        </w:rPr>
        <w:t>использовать р</w:t>
      </w:r>
      <w:r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ечь для выражения своих мыслей, </w:t>
      </w:r>
      <w:r w:rsidRPr="003854E3">
        <w:rPr>
          <w:rFonts w:ascii="Times New Roman" w:eastAsia="NSimSun" w:hAnsi="Times New Roman" w:cs="Courier New"/>
          <w:sz w:val="28"/>
          <w:szCs w:val="28"/>
          <w:lang w:eastAsia="hi-IN" w:bidi="hi-IN"/>
        </w:rPr>
        <w:t>чувств</w:t>
      </w:r>
      <w:r w:rsidRPr="008D5CE0">
        <w:rPr>
          <w:rFonts w:ascii="Times New Roman" w:eastAsia="NSimSun" w:hAnsi="Times New Roman" w:cs="Courier New"/>
          <w:sz w:val="28"/>
          <w:szCs w:val="28"/>
          <w:lang w:eastAsia="hi-IN" w:bidi="hi-IN"/>
        </w:rPr>
        <w:t>,  желаний; радоваться своим и чужим успехам.</w:t>
      </w:r>
    </w:p>
    <w:p w:rsidR="00510ED8" w:rsidRDefault="00D255C3" w:rsidP="00EA4806">
      <w:pPr>
        <w:spacing w:after="0" w:line="240" w:lineRule="auto"/>
        <w:jc w:val="both"/>
        <w:rPr>
          <w:rFonts w:ascii="Times New Roman" w:eastAsia="NSimSun" w:hAnsi="Times New Roman" w:cs="Courier New"/>
          <w:sz w:val="28"/>
          <w:szCs w:val="28"/>
          <w:lang w:eastAsia="hi-IN" w:bidi="hi-IN"/>
        </w:rPr>
      </w:pPr>
      <w:r w:rsidRPr="00305CF0">
        <w:rPr>
          <w:rFonts w:ascii="Times New Roman" w:eastAsia="NSimSun" w:hAnsi="Times New Roman" w:cs="Courier New"/>
          <w:color w:val="FF0000"/>
          <w:sz w:val="28"/>
          <w:szCs w:val="28"/>
          <w:lang w:eastAsia="hi-IN" w:bidi="hi-IN"/>
        </w:rPr>
        <w:t xml:space="preserve">    </w:t>
      </w:r>
      <w:r w:rsidR="00EA4806">
        <w:rPr>
          <w:rFonts w:ascii="Times New Roman" w:eastAsia="NSimSun" w:hAnsi="Times New Roman" w:cs="Courier New"/>
          <w:color w:val="FF0000"/>
          <w:sz w:val="28"/>
          <w:szCs w:val="28"/>
          <w:lang w:eastAsia="hi-IN" w:bidi="hi-IN"/>
        </w:rPr>
        <w:tab/>
      </w:r>
      <w:r w:rsidRPr="00305CF0">
        <w:rPr>
          <w:rFonts w:ascii="Times New Roman" w:eastAsia="NSimSun" w:hAnsi="Times New Roman" w:cs="Courier New"/>
          <w:sz w:val="28"/>
          <w:szCs w:val="28"/>
          <w:lang w:eastAsia="hi-IN" w:bidi="hi-IN"/>
        </w:rPr>
        <w:t>Всем известно, что именно в  интеллектуальной деятельности ребёнку старшего дошкольного возраста сложнее всего почувствовать себя успешным. Это проявляется в неуверенно</w:t>
      </w:r>
    </w:p>
    <w:p w:rsidR="00D255C3" w:rsidRPr="00C02AA2" w:rsidRDefault="00D255C3" w:rsidP="00EA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CF0">
        <w:rPr>
          <w:rFonts w:ascii="Times New Roman" w:eastAsia="NSimSun" w:hAnsi="Times New Roman" w:cs="Courier New"/>
          <w:sz w:val="28"/>
          <w:szCs w:val="28"/>
          <w:lang w:eastAsia="hi-IN" w:bidi="hi-IN"/>
        </w:rPr>
        <w:t>сти</w:t>
      </w:r>
      <w:proofErr w:type="spellEnd"/>
      <w:r w:rsidRPr="00305CF0"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, в боязни совершить ошибку, не справиться с заданием, быть хуже других. Поэтому каждый ребёнок в данном виде деятельности </w:t>
      </w:r>
      <w:r>
        <w:rPr>
          <w:rFonts w:ascii="Times New Roman" w:eastAsia="NSimSun" w:hAnsi="Times New Roman" w:cs="Courier New"/>
          <w:sz w:val="28"/>
          <w:szCs w:val="28"/>
          <w:lang w:eastAsia="hi-IN" w:bidi="hi-IN"/>
        </w:rPr>
        <w:t>особенно нуждае</w:t>
      </w:r>
      <w:r w:rsidRPr="00305CF0"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тся в индивидуальном подходе. </w:t>
      </w:r>
      <w:r>
        <w:rPr>
          <w:rFonts w:ascii="Times New Roman" w:eastAsia="NSimSun" w:hAnsi="Times New Roman" w:cs="Courier New"/>
          <w:sz w:val="28"/>
          <w:szCs w:val="28"/>
          <w:lang w:eastAsia="hi-IN" w:bidi="hi-IN"/>
        </w:rPr>
        <w:t>Перед педагогом встаёт проблема, к</w:t>
      </w:r>
      <w:r w:rsidRPr="00305CF0"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ак же, </w:t>
      </w:r>
      <w:r>
        <w:rPr>
          <w:rFonts w:ascii="Times New Roman" w:eastAsia="NSimSun" w:hAnsi="Times New Roman" w:cs="Courier New"/>
          <w:sz w:val="28"/>
          <w:szCs w:val="28"/>
          <w:lang w:eastAsia="hi-IN" w:bidi="hi-IN"/>
        </w:rPr>
        <w:t>решая одни и те же педагогические задачи в ходе совместной интеллектуальной деятельности создать для каждого ребёнка ситуацию успеха? Я остановила свой выбор на давно известной, но не теряющей актуальности на сегодняшний день технологии познавательно-творческого развития</w:t>
      </w:r>
      <w:r w:rsidRPr="00223684"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 </w:t>
      </w:r>
      <w:r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В.В. </w:t>
      </w:r>
      <w:proofErr w:type="spellStart"/>
      <w:r>
        <w:rPr>
          <w:rFonts w:ascii="Times New Roman" w:eastAsia="NSimSun" w:hAnsi="Times New Roman" w:cs="Courier New"/>
          <w:sz w:val="28"/>
          <w:szCs w:val="28"/>
          <w:lang w:eastAsia="hi-IN" w:bidi="hi-IN"/>
        </w:rPr>
        <w:t>Воскобовича</w:t>
      </w:r>
      <w:proofErr w:type="spellEnd"/>
      <w:r>
        <w:rPr>
          <w:rFonts w:ascii="Times New Roman" w:eastAsia="NSimSun" w:hAnsi="Times New Roman" w:cs="Courier New"/>
          <w:sz w:val="28"/>
          <w:szCs w:val="28"/>
          <w:lang w:eastAsia="hi-IN" w:bidi="hi-IN"/>
        </w:rPr>
        <w:t xml:space="preserve"> «Сказочные лабиринты игры». </w:t>
      </w:r>
    </w:p>
    <w:p w:rsidR="00D255C3" w:rsidRPr="00152E48" w:rsidRDefault="00D255C3" w:rsidP="00EA4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Вышесказанное определило</w:t>
      </w:r>
      <w:r w:rsidRPr="0022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E5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 проекта:</w:t>
      </w:r>
      <w:r w:rsidRPr="00E5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организационных условий, оптимизирующих процесс обучения детей старшего дошкольного возраста в игровой деятельности с использованием технологии «Сказочные лабиринты игры»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5C3" w:rsidRPr="00623839" w:rsidRDefault="00D255C3" w:rsidP="00D2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39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623839">
        <w:rPr>
          <w:rFonts w:ascii="Times New Roman" w:hAnsi="Times New Roman" w:cs="Times New Roman"/>
          <w:sz w:val="28"/>
          <w:szCs w:val="28"/>
        </w:rPr>
        <w:t>индивидуализация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623839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возраста.</w:t>
      </w:r>
    </w:p>
    <w:p w:rsidR="00D255C3" w:rsidRDefault="00D255C3" w:rsidP="00D2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39">
        <w:rPr>
          <w:rFonts w:ascii="Times New Roman" w:hAnsi="Times New Roman" w:cs="Times New Roman"/>
          <w:b/>
          <w:sz w:val="28"/>
          <w:szCs w:val="28"/>
        </w:rPr>
        <w:lastRenderedPageBreak/>
        <w:t>Предмет исследования:</w:t>
      </w:r>
      <w:r w:rsidRPr="00623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влияние оптимизации процесса обучения на успешность детей в игровой интеллектуальной деятельности; </w:t>
      </w:r>
    </w:p>
    <w:p w:rsidR="00D255C3" w:rsidRPr="00D16DB6" w:rsidRDefault="00D255C3" w:rsidP="00D25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исследования:</w:t>
      </w:r>
    </w:p>
    <w:p w:rsidR="00D255C3" w:rsidRPr="00C521DF" w:rsidRDefault="00D255C3" w:rsidP="00D2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Изучить психолого-педагогическую литературу по проблеме создания ситуации успешности в процессе обучения дошкольников;</w:t>
      </w:r>
    </w:p>
    <w:p w:rsidR="00D255C3" w:rsidRPr="00C521DF" w:rsidRDefault="00D255C3" w:rsidP="00D2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D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Систематизировать знания по созданию организационных условий для игровой деятельности с использованием технологии «Сказочные лабиринты игры»;</w:t>
      </w:r>
    </w:p>
    <w:p w:rsidR="00D255C3" w:rsidRPr="00C521DF" w:rsidRDefault="00D255C3" w:rsidP="00D2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Разработать практический материал и пособия, которые помогут создать ситуацию успеха в процессе деятельности с применением технологии; </w:t>
      </w:r>
    </w:p>
    <w:p w:rsidR="00D255C3" w:rsidRPr="00150651" w:rsidRDefault="00D255C3" w:rsidP="0015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Выявить эффективность эксперимента (исследования), оценив развитие социально-коммуникативных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</w:t>
      </w:r>
      <w:r w:rsidRPr="00C5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старшего дошкольного возраста; </w:t>
      </w:r>
    </w:p>
    <w:p w:rsidR="00D255C3" w:rsidRPr="00B20FBC" w:rsidRDefault="00D255C3" w:rsidP="00D255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20FB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Основная часть </w:t>
      </w:r>
    </w:p>
    <w:p w:rsidR="00D255C3" w:rsidRDefault="00D255C3" w:rsidP="00EA480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1621E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ируя</w:t>
      </w:r>
      <w:r w:rsidRPr="0071621E">
        <w:rPr>
          <w:rFonts w:ascii="Times New Roman" w:hAnsi="Times New Roman"/>
          <w:sz w:val="28"/>
          <w:szCs w:val="28"/>
        </w:rPr>
        <w:t xml:space="preserve"> пси</w:t>
      </w:r>
      <w:r>
        <w:rPr>
          <w:rFonts w:ascii="Times New Roman" w:hAnsi="Times New Roman"/>
          <w:sz w:val="28"/>
          <w:szCs w:val="28"/>
        </w:rPr>
        <w:t>холого-педагогическую литературу</w:t>
      </w:r>
      <w:r w:rsidRPr="007162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выявила</w:t>
      </w:r>
      <w:r w:rsidRPr="0071621E">
        <w:rPr>
          <w:rFonts w:ascii="Times New Roman" w:hAnsi="Times New Roman"/>
          <w:sz w:val="28"/>
          <w:szCs w:val="28"/>
        </w:rPr>
        <w:t xml:space="preserve">, что понятие «успешность обучения» рассматривается в двух основных направлениях. </w:t>
      </w:r>
      <w:r w:rsidRPr="00623839">
        <w:rPr>
          <w:rFonts w:ascii="Times New Roman" w:hAnsi="Times New Roman"/>
          <w:sz w:val="28"/>
          <w:szCs w:val="28"/>
        </w:rPr>
        <w:t xml:space="preserve"> С точки зрения психологического направления успешность обучения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623839">
        <w:rPr>
          <w:rFonts w:ascii="Times New Roman" w:hAnsi="Times New Roman"/>
          <w:sz w:val="28"/>
          <w:szCs w:val="28"/>
        </w:rPr>
        <w:t xml:space="preserve">особое эмоциональное состояние учащегося, выражающее его личное отношение к деятельности и/или ее результатам. </w:t>
      </w:r>
      <w:r>
        <w:rPr>
          <w:rFonts w:ascii="Times New Roman" w:hAnsi="Times New Roman"/>
          <w:sz w:val="28"/>
          <w:szCs w:val="28"/>
        </w:rPr>
        <w:t>Белкин</w:t>
      </w:r>
      <w:r w:rsidRPr="0071621E">
        <w:rPr>
          <w:rFonts w:ascii="Times New Roman" w:hAnsi="Times New Roman"/>
          <w:sz w:val="28"/>
          <w:szCs w:val="28"/>
        </w:rPr>
        <w:t xml:space="preserve"> А.С.</w:t>
      </w:r>
      <w:r>
        <w:rPr>
          <w:rFonts w:ascii="Times New Roman" w:hAnsi="Times New Roman"/>
          <w:sz w:val="28"/>
          <w:szCs w:val="28"/>
        </w:rPr>
        <w:t xml:space="preserve"> рассматривал</w:t>
      </w:r>
      <w:r w:rsidRPr="00535D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535DC6">
        <w:rPr>
          <w:rFonts w:ascii="Times New Roman" w:hAnsi="Times New Roman"/>
          <w:sz w:val="28"/>
          <w:szCs w:val="28"/>
        </w:rPr>
        <w:t>успех</w:t>
      </w:r>
      <w:r>
        <w:rPr>
          <w:rFonts w:ascii="Times New Roman" w:hAnsi="Times New Roman"/>
          <w:sz w:val="28"/>
          <w:szCs w:val="28"/>
        </w:rPr>
        <w:t>, как</w:t>
      </w:r>
      <w:r w:rsidRPr="00535DC6">
        <w:rPr>
          <w:rFonts w:ascii="Times New Roman" w:hAnsi="Times New Roman"/>
          <w:sz w:val="28"/>
          <w:szCs w:val="28"/>
        </w:rPr>
        <w:t xml:space="preserve"> переживание состояния удовлетворения, радости от того, что достигнутый результат деятельности личности либо совпал с планируемым, </w:t>
      </w:r>
      <w:r>
        <w:rPr>
          <w:rFonts w:ascii="Times New Roman" w:hAnsi="Times New Roman"/>
          <w:sz w:val="28"/>
          <w:szCs w:val="28"/>
        </w:rPr>
        <w:t>ожидаемым</w:t>
      </w:r>
      <w:r w:rsidRPr="00535DC6">
        <w:rPr>
          <w:rFonts w:ascii="Times New Roman" w:hAnsi="Times New Roman"/>
          <w:sz w:val="28"/>
          <w:szCs w:val="28"/>
        </w:rPr>
        <w:t>, либо превзошел его</w:t>
      </w:r>
      <w:r w:rsidRPr="00535DC6">
        <w:rPr>
          <w:rFonts w:ascii="Times New Roman" w:hAnsi="Times New Roman"/>
          <w:color w:val="FF0000"/>
          <w:sz w:val="28"/>
          <w:szCs w:val="28"/>
        </w:rPr>
        <w:t>.</w:t>
      </w:r>
      <w:r w:rsidRPr="00535DC6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623839">
        <w:rPr>
          <w:rFonts w:ascii="Times New Roman" w:hAnsi="Times New Roman"/>
          <w:sz w:val="28"/>
          <w:szCs w:val="28"/>
        </w:rPr>
        <w:t xml:space="preserve">Представителями этого направления являются </w:t>
      </w:r>
      <w:r>
        <w:rPr>
          <w:rFonts w:ascii="Times New Roman" w:hAnsi="Times New Roman"/>
          <w:sz w:val="28"/>
          <w:szCs w:val="28"/>
        </w:rPr>
        <w:t xml:space="preserve">В.К. </w:t>
      </w:r>
      <w:proofErr w:type="spellStart"/>
      <w:r>
        <w:rPr>
          <w:rFonts w:ascii="Times New Roman" w:hAnsi="Times New Roman"/>
          <w:sz w:val="28"/>
          <w:szCs w:val="28"/>
        </w:rPr>
        <w:t>Вилюнас</w:t>
      </w:r>
      <w:proofErr w:type="spellEnd"/>
      <w:r>
        <w:rPr>
          <w:rFonts w:ascii="Times New Roman" w:hAnsi="Times New Roman"/>
          <w:sz w:val="28"/>
          <w:szCs w:val="28"/>
        </w:rPr>
        <w:t xml:space="preserve">, Л.Н. Белопольская, С.Н. </w:t>
      </w:r>
      <w:proofErr w:type="spellStart"/>
      <w:r>
        <w:rPr>
          <w:rFonts w:ascii="Times New Roman" w:hAnsi="Times New Roman"/>
          <w:sz w:val="28"/>
          <w:szCs w:val="28"/>
        </w:rPr>
        <w:t>Лысенкова</w:t>
      </w:r>
      <w:proofErr w:type="spellEnd"/>
      <w:r>
        <w:rPr>
          <w:rFonts w:ascii="Times New Roman" w:hAnsi="Times New Roman"/>
          <w:sz w:val="28"/>
          <w:szCs w:val="28"/>
        </w:rPr>
        <w:t>, Е.А. Никитина, С.Л. Рубинштейн</w:t>
      </w:r>
      <w:r w:rsidRPr="00623839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>.</w:t>
      </w:r>
      <w:r w:rsidRPr="00623839">
        <w:rPr>
          <w:rFonts w:ascii="Times New Roman" w:hAnsi="Times New Roman"/>
          <w:sz w:val="28"/>
          <w:szCs w:val="28"/>
        </w:rPr>
        <w:t xml:space="preserve"> </w:t>
      </w:r>
      <w:r w:rsidRPr="00535DC6">
        <w:rPr>
          <w:rFonts w:ascii="Times New Roman" w:hAnsi="Times New Roman"/>
          <w:sz w:val="28"/>
          <w:szCs w:val="28"/>
        </w:rPr>
        <w:t xml:space="preserve">В педагогическом направлении успешность обучения рассматривается с точки зрения качества образования, в контексте проблемы эффективности и результативности обучения. </w:t>
      </w:r>
      <w:r>
        <w:rPr>
          <w:rFonts w:ascii="Times New Roman" w:hAnsi="Times New Roman"/>
          <w:sz w:val="28"/>
          <w:szCs w:val="28"/>
        </w:rPr>
        <w:t>А</w:t>
      </w:r>
      <w:r w:rsidRPr="002D49B4">
        <w:rPr>
          <w:rFonts w:ascii="Times New Roman" w:hAnsi="Times New Roman"/>
          <w:sz w:val="28"/>
          <w:szCs w:val="28"/>
        </w:rPr>
        <w:t>кцент делается на «ситуацию успеха», которая является «целенаправленным организованным сочетанием условий, при которых создается возможность достичь значимых результатов в деятельности»</w:t>
      </w:r>
      <w:r>
        <w:rPr>
          <w:rFonts w:ascii="Times New Roman" w:hAnsi="Times New Roman"/>
          <w:sz w:val="28"/>
          <w:szCs w:val="28"/>
        </w:rPr>
        <w:t>.</w:t>
      </w:r>
      <w:r w:rsidRPr="002D49B4">
        <w:rPr>
          <w:rFonts w:ascii="Times New Roman" w:hAnsi="Times New Roman"/>
          <w:sz w:val="28"/>
          <w:szCs w:val="28"/>
        </w:rPr>
        <w:t> </w:t>
      </w:r>
      <w:r w:rsidRPr="00535DC6">
        <w:rPr>
          <w:rFonts w:ascii="Times New Roman" w:hAnsi="Times New Roman"/>
          <w:sz w:val="28"/>
          <w:szCs w:val="28"/>
        </w:rPr>
        <w:t>Представителями педагогического направл</w:t>
      </w:r>
      <w:r>
        <w:rPr>
          <w:rFonts w:ascii="Times New Roman" w:hAnsi="Times New Roman"/>
          <w:sz w:val="28"/>
          <w:szCs w:val="28"/>
        </w:rPr>
        <w:t xml:space="preserve">ения являются Ю.К. </w:t>
      </w:r>
      <w:proofErr w:type="spellStart"/>
      <w:r>
        <w:rPr>
          <w:rFonts w:ascii="Times New Roman" w:hAnsi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/>
          <w:sz w:val="28"/>
          <w:szCs w:val="28"/>
        </w:rPr>
        <w:t>, В.В. Давыдов</w:t>
      </w:r>
      <w:r w:rsidRPr="00535DC6">
        <w:rPr>
          <w:rFonts w:ascii="Times New Roman" w:hAnsi="Times New Roman"/>
          <w:sz w:val="28"/>
          <w:szCs w:val="28"/>
        </w:rPr>
        <w:t>, Г.Д. К</w:t>
      </w:r>
      <w:r>
        <w:rPr>
          <w:rFonts w:ascii="Times New Roman" w:hAnsi="Times New Roman"/>
          <w:sz w:val="28"/>
          <w:szCs w:val="28"/>
        </w:rPr>
        <w:t xml:space="preserve">ириллова, В.Ю. </w:t>
      </w:r>
      <w:proofErr w:type="spellStart"/>
      <w:r>
        <w:rPr>
          <w:rFonts w:ascii="Times New Roman" w:hAnsi="Times New Roman"/>
          <w:sz w:val="28"/>
          <w:szCs w:val="28"/>
        </w:rPr>
        <w:t>Питюков</w:t>
      </w:r>
      <w:proofErr w:type="spellEnd"/>
      <w:r>
        <w:rPr>
          <w:rFonts w:ascii="Times New Roman" w:hAnsi="Times New Roman"/>
          <w:sz w:val="28"/>
          <w:szCs w:val="28"/>
        </w:rPr>
        <w:t>, Г.И. Щукина</w:t>
      </w:r>
      <w:r w:rsidRPr="00535DC6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9B4">
        <w:rPr>
          <w:rFonts w:ascii="Times New Roman" w:hAnsi="Times New Roman"/>
          <w:b/>
          <w:bCs/>
          <w:sz w:val="28"/>
          <w:szCs w:val="28"/>
        </w:rPr>
        <w:t> </w:t>
      </w:r>
    </w:p>
    <w:p w:rsidR="00D255C3" w:rsidRDefault="00D255C3" w:rsidP="00EA480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технологии «Сказочные лабиринты игры» содержатся элементы, позволяющие педагогу организовывать ситуацию успешности в интеллектуальной деятельности:</w:t>
      </w:r>
    </w:p>
    <w:p w:rsidR="00D255C3" w:rsidRPr="00D74907" w:rsidRDefault="00D255C3" w:rsidP="00D255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Разумное сочетание интеллектуальной деятельности и игры</w:t>
      </w:r>
      <w:r w:rsidRPr="00D74907">
        <w:rPr>
          <w:rFonts w:ascii="Times New Roman" w:hAnsi="Times New Roman" w:cs="Times New Roman"/>
          <w:sz w:val="28"/>
          <w:szCs w:val="28"/>
        </w:rPr>
        <w:t>;</w:t>
      </w:r>
    </w:p>
    <w:p w:rsidR="00D255C3" w:rsidRDefault="00D255C3" w:rsidP="00D255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C0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ребёнку права выбора средства (игры) в реализации замысла;</w:t>
      </w:r>
    </w:p>
    <w:p w:rsidR="00D255C3" w:rsidRDefault="00D255C3" w:rsidP="00D255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Погружение в сказочную ситуацию через изображение Фиолетового Леса на настенном ковровом покрытии, наличие персонажей, что позволяет снять эмоциональное напряжение в начале и поддержать интерес на протяжении всей деятельности;</w:t>
      </w:r>
    </w:p>
    <w:p w:rsidR="0020410D" w:rsidRDefault="00D255C3" w:rsidP="00D25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0D">
        <w:rPr>
          <w:rFonts w:ascii="Times New Roman" w:hAnsi="Times New Roman" w:cs="Times New Roman"/>
          <w:sz w:val="28"/>
          <w:szCs w:val="28"/>
        </w:rPr>
        <w:t>Широкий возрастной диапазон игр;</w:t>
      </w:r>
    </w:p>
    <w:p w:rsidR="0020410D" w:rsidRDefault="00D255C3" w:rsidP="00204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0D">
        <w:rPr>
          <w:rFonts w:ascii="Times New Roman" w:hAnsi="Times New Roman" w:cs="Times New Roman"/>
          <w:sz w:val="28"/>
          <w:szCs w:val="28"/>
        </w:rPr>
        <w:t>Возможность перехода интеллектуальной игры в изобразительную деятельность посредством обведения</w:t>
      </w:r>
      <w:r w:rsidR="00B20FBC" w:rsidRPr="0020410D">
        <w:rPr>
          <w:rFonts w:ascii="Times New Roman" w:hAnsi="Times New Roman" w:cs="Times New Roman"/>
          <w:sz w:val="28"/>
          <w:szCs w:val="28"/>
        </w:rPr>
        <w:t xml:space="preserve"> деталей или силуэта</w:t>
      </w:r>
      <w:r w:rsidR="0020410D">
        <w:rPr>
          <w:rFonts w:ascii="Times New Roman" w:hAnsi="Times New Roman" w:cs="Times New Roman"/>
          <w:sz w:val="28"/>
          <w:szCs w:val="28"/>
        </w:rPr>
        <w:br w:type="page"/>
      </w:r>
    </w:p>
    <w:p w:rsidR="00D255C3" w:rsidRPr="0020410D" w:rsidRDefault="00B20FBC" w:rsidP="00204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410D" w:rsidRPr="0020410D">
        <w:rPr>
          <w:rFonts w:ascii="Times New Roman" w:hAnsi="Times New Roman" w:cs="Times New Roman"/>
          <w:sz w:val="28"/>
          <w:szCs w:val="28"/>
        </w:rPr>
        <w:t>и</w:t>
      </w:r>
      <w:r w:rsidRPr="0020410D">
        <w:rPr>
          <w:rFonts w:ascii="Times New Roman" w:hAnsi="Times New Roman" w:cs="Times New Roman"/>
          <w:sz w:val="28"/>
          <w:szCs w:val="28"/>
        </w:rPr>
        <w:t>зображения</w:t>
      </w:r>
      <w:r w:rsidR="00D255C3" w:rsidRPr="0020410D">
        <w:rPr>
          <w:rFonts w:ascii="Times New Roman" w:hAnsi="Times New Roman" w:cs="Times New Roman"/>
          <w:sz w:val="28"/>
          <w:szCs w:val="28"/>
        </w:rPr>
        <w:t>;</w:t>
      </w:r>
    </w:p>
    <w:p w:rsidR="00D255C3" w:rsidRPr="00FE59BA" w:rsidRDefault="00D255C3" w:rsidP="00D25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4907">
        <w:rPr>
          <w:rFonts w:ascii="Times New Roman" w:hAnsi="Times New Roman" w:cs="Times New Roman"/>
          <w:sz w:val="28"/>
          <w:szCs w:val="28"/>
        </w:rPr>
        <w:t>Апробация технологии показала, что этих средств не всегда достаточно для создания ситуации ус</w:t>
      </w:r>
      <w:r>
        <w:rPr>
          <w:rFonts w:ascii="Times New Roman" w:hAnsi="Times New Roman" w:cs="Times New Roman"/>
          <w:sz w:val="28"/>
          <w:szCs w:val="28"/>
        </w:rPr>
        <w:t>пеха для каждого ребёнка, в том числе,</w:t>
      </w:r>
      <w:r w:rsidRPr="00D74907">
        <w:rPr>
          <w:rFonts w:ascii="Times New Roman" w:hAnsi="Times New Roman" w:cs="Times New Roman"/>
          <w:sz w:val="28"/>
          <w:szCs w:val="28"/>
        </w:rPr>
        <w:t xml:space="preserve"> и для детей с индивидуальным темпом развития.</w:t>
      </w:r>
      <w:r>
        <w:rPr>
          <w:rFonts w:ascii="Times New Roman" w:hAnsi="Times New Roman" w:cs="Times New Roman"/>
          <w:sz w:val="28"/>
          <w:szCs w:val="28"/>
        </w:rPr>
        <w:t xml:space="preserve"> Это побудило меня к совершенствованию условий и расширению спектра средств для индивидуализации процесса обучения. </w:t>
      </w:r>
    </w:p>
    <w:p w:rsidR="00D255C3" w:rsidRDefault="00D255C3" w:rsidP="00EA4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хочется представить свои разработки по данной теме.</w:t>
      </w:r>
    </w:p>
    <w:p w:rsidR="00D255C3" w:rsidRPr="00527AAD" w:rsidRDefault="00D255C3" w:rsidP="00EA48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AD">
        <w:rPr>
          <w:rFonts w:ascii="Times New Roman" w:hAnsi="Times New Roman" w:cs="Times New Roman"/>
          <w:b/>
          <w:sz w:val="28"/>
          <w:szCs w:val="28"/>
        </w:rPr>
        <w:t>Варианты организации предметно-развивающей среды.</w:t>
      </w:r>
    </w:p>
    <w:p w:rsidR="00D255C3" w:rsidRDefault="00D255C3" w:rsidP="00D255C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6C42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является важным компонентом для погружения ребёнка в образовательный процесс и создания ситуации успешности. </w:t>
      </w:r>
      <w:r>
        <w:rPr>
          <w:rFonts w:ascii="Times New Roman" w:hAnsi="Times New Roman" w:cs="Times New Roman"/>
          <w:sz w:val="28"/>
          <w:szCs w:val="28"/>
        </w:rPr>
        <w:t>Так как интегрированные занятия с детьми один раз неделю могут  проходить в специально оборудованном помещении, а остальное время игры фрагментарно включаются в совместную деятельность, я</w:t>
      </w:r>
      <w:r w:rsidRPr="0006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несколько способов </w:t>
      </w:r>
      <w:r w:rsidRPr="00066C42">
        <w:rPr>
          <w:rFonts w:ascii="Times New Roman" w:hAnsi="Times New Roman" w:cs="Times New Roman"/>
          <w:sz w:val="28"/>
          <w:szCs w:val="28"/>
        </w:rPr>
        <w:t xml:space="preserve"> организации пространства, которые помогут погрузить детей в сказочный мир игры</w:t>
      </w:r>
      <w:r w:rsidR="00930D83">
        <w:rPr>
          <w:rFonts w:ascii="Times New Roman" w:hAnsi="Times New Roman" w:cs="Times New Roman"/>
          <w:sz w:val="28"/>
          <w:szCs w:val="28"/>
        </w:rPr>
        <w:t xml:space="preserve"> </w:t>
      </w:r>
      <w:r w:rsidR="00930D83" w:rsidRPr="007D4975">
        <w:rPr>
          <w:rFonts w:ascii="Times New Roman" w:hAnsi="Times New Roman" w:cs="Times New Roman"/>
          <w:i/>
          <w:sz w:val="28"/>
          <w:szCs w:val="28"/>
        </w:rPr>
        <w:t>(Приложе</w:t>
      </w:r>
      <w:r w:rsidR="00930D83">
        <w:rPr>
          <w:rFonts w:ascii="Times New Roman" w:hAnsi="Times New Roman" w:cs="Times New Roman"/>
          <w:i/>
          <w:sz w:val="28"/>
          <w:szCs w:val="28"/>
        </w:rPr>
        <w:t xml:space="preserve">ние </w:t>
      </w:r>
      <w:r w:rsidR="00930D83" w:rsidRPr="007D4975">
        <w:rPr>
          <w:rFonts w:ascii="Times New Roman" w:hAnsi="Times New Roman" w:cs="Times New Roman"/>
          <w:i/>
          <w:sz w:val="28"/>
          <w:szCs w:val="28"/>
        </w:rPr>
        <w:t>1)</w:t>
      </w:r>
      <w:r w:rsidRPr="00066C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55C3" w:rsidRDefault="00D255C3" w:rsidP="00D255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42">
        <w:rPr>
          <w:rFonts w:ascii="Times New Roman" w:hAnsi="Times New Roman" w:cs="Times New Roman"/>
          <w:sz w:val="28"/>
          <w:szCs w:val="28"/>
        </w:rPr>
        <w:t>специально оборудованная комната;</w:t>
      </w:r>
    </w:p>
    <w:p w:rsidR="00D255C3" w:rsidRDefault="00D255C3" w:rsidP="00D255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42">
        <w:rPr>
          <w:rFonts w:ascii="Times New Roman" w:hAnsi="Times New Roman" w:cs="Times New Roman"/>
          <w:sz w:val="28"/>
          <w:szCs w:val="28"/>
        </w:rPr>
        <w:t>уголок</w:t>
      </w:r>
      <w:r>
        <w:rPr>
          <w:rFonts w:ascii="Times New Roman" w:hAnsi="Times New Roman" w:cs="Times New Roman"/>
          <w:sz w:val="28"/>
          <w:szCs w:val="28"/>
        </w:rPr>
        <w:t xml:space="preserve"> в группе;</w:t>
      </w:r>
    </w:p>
    <w:p w:rsidR="00D255C3" w:rsidRDefault="00D255C3" w:rsidP="00D255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маркер пространства –</w:t>
      </w:r>
      <w:r w:rsidRPr="0006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 «И</w:t>
      </w:r>
      <w:r w:rsidRPr="00066C42">
        <w:rPr>
          <w:rFonts w:ascii="Times New Roman" w:hAnsi="Times New Roman" w:cs="Times New Roman"/>
          <w:sz w:val="28"/>
          <w:szCs w:val="28"/>
        </w:rPr>
        <w:t>гровой парашют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55C3" w:rsidRPr="00F526F0" w:rsidRDefault="00D255C3" w:rsidP="00D2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оборудования комнаты мы с коллегами выделили зоны - сказочные области, со своими героями и играми, например, </w:t>
      </w:r>
      <w:r w:rsidRPr="00F52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Замок превращений или Поляна загадочных следов</w:t>
      </w:r>
      <w:r w:rsidRPr="00FB77D2">
        <w:rPr>
          <w:rFonts w:ascii="Times New Roman" w:hAnsi="Times New Roman" w:cs="Times New Roman"/>
          <w:sz w:val="28"/>
          <w:szCs w:val="28"/>
        </w:rPr>
        <w:t xml:space="preserve">. Зоны расположены с учётом частоты использования игрового пространства и разнообразия игр, логичности их сочетания и соседства. Каждая </w:t>
      </w:r>
      <w:r>
        <w:rPr>
          <w:rFonts w:ascii="Times New Roman" w:hAnsi="Times New Roman" w:cs="Times New Roman"/>
          <w:sz w:val="28"/>
          <w:szCs w:val="28"/>
        </w:rPr>
        <w:t xml:space="preserve">из зон </w:t>
      </w:r>
      <w:r w:rsidRPr="00F526F0">
        <w:rPr>
          <w:rFonts w:ascii="Times New Roman" w:hAnsi="Times New Roman" w:cs="Times New Roman"/>
          <w:sz w:val="28"/>
          <w:szCs w:val="28"/>
        </w:rPr>
        <w:t>досту</w:t>
      </w:r>
      <w:r>
        <w:rPr>
          <w:rFonts w:ascii="Times New Roman" w:hAnsi="Times New Roman" w:cs="Times New Roman"/>
          <w:sz w:val="28"/>
          <w:szCs w:val="28"/>
        </w:rPr>
        <w:t>пна для детей, к ней</w:t>
      </w:r>
      <w:r w:rsidRPr="00F526F0">
        <w:rPr>
          <w:rFonts w:ascii="Times New Roman" w:hAnsi="Times New Roman" w:cs="Times New Roman"/>
          <w:sz w:val="28"/>
          <w:szCs w:val="28"/>
        </w:rPr>
        <w:t xml:space="preserve"> удобно п</w:t>
      </w:r>
      <w:r>
        <w:rPr>
          <w:rFonts w:ascii="Times New Roman" w:hAnsi="Times New Roman" w:cs="Times New Roman"/>
          <w:sz w:val="28"/>
          <w:szCs w:val="28"/>
        </w:rPr>
        <w:t xml:space="preserve">одходить и взрослому и ребенку. </w:t>
      </w:r>
      <w:r w:rsidRPr="00F526F0">
        <w:rPr>
          <w:rFonts w:ascii="Times New Roman" w:hAnsi="Times New Roman" w:cs="Times New Roman"/>
          <w:sz w:val="28"/>
          <w:szCs w:val="28"/>
        </w:rPr>
        <w:t>Во многие игры можно играть просто на по</w:t>
      </w:r>
      <w:r>
        <w:rPr>
          <w:rFonts w:ascii="Times New Roman" w:hAnsi="Times New Roman" w:cs="Times New Roman"/>
          <w:sz w:val="28"/>
          <w:szCs w:val="28"/>
        </w:rPr>
        <w:t>лу, поэтому у нас он имеет теплое ковровое покрытие, напоминающее полянку</w:t>
      </w:r>
      <w:r w:rsidRPr="00F52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используются коврики для организации индивидуального рабочего места</w:t>
      </w:r>
      <w:r w:rsidRPr="00F52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графических игр, таких</w:t>
      </w:r>
      <w:r w:rsidRPr="00F526F0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spellStart"/>
      <w:r w:rsidRPr="00F526F0"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 w:rsidRPr="00F526F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526F0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F526F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так же для обеспечения возможности перехода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-эстетическую деятельность, помещение оборудовано столами.  Наличие интерактивной доски  позволяет разнообразить процесс обучения за счет использования</w:t>
      </w:r>
      <w:r w:rsidRPr="00EF7726">
        <w:rPr>
          <w:rFonts w:ascii="Times New Roman" w:hAnsi="Times New Roman" w:cs="Times New Roman"/>
          <w:sz w:val="28"/>
          <w:szCs w:val="28"/>
        </w:rPr>
        <w:t xml:space="preserve"> игр и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7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F7726">
        <w:rPr>
          <w:rFonts w:ascii="Times New Roman" w:hAnsi="Times New Roman" w:cs="Times New Roman"/>
          <w:sz w:val="28"/>
          <w:szCs w:val="28"/>
        </w:rPr>
        <w:t xml:space="preserve"> разработанного интерактивного приложения.</w:t>
      </w:r>
      <w:r w:rsidRPr="00F5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C3" w:rsidRDefault="00D255C3" w:rsidP="00D2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оборудованы уголки Фиолетовой Страны с минимальным набором игр и фрагментами сказочных областей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 Дополняют такие уголки маркеры пространства: индивидуальные коврики, изображения героев, ширма или шторы, отделяющие сказочное пространство от группового помещения и т. п. </w:t>
      </w:r>
    </w:p>
    <w:p w:rsidR="00D255C3" w:rsidRPr="002C5EB3" w:rsidRDefault="00D255C3" w:rsidP="00D2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необычных маркеров пространства, позволяющим погрузить детей в сказочную атмосферу и организовать их на деятельность явл</w:t>
      </w:r>
      <w:r w:rsidR="00725E58">
        <w:rPr>
          <w:rFonts w:ascii="Times New Roman" w:hAnsi="Times New Roman" w:cs="Times New Roman"/>
          <w:sz w:val="28"/>
          <w:szCs w:val="28"/>
        </w:rPr>
        <w:t>яется пособие «Игровой парашют»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EB3">
        <w:rPr>
          <w:rFonts w:ascii="Times New Roman" w:hAnsi="Times New Roman" w:cs="Times New Roman"/>
          <w:sz w:val="28"/>
          <w:szCs w:val="28"/>
        </w:rPr>
        <w:t xml:space="preserve">(см. пункт 5).        </w:t>
      </w:r>
    </w:p>
    <w:p w:rsidR="00D255C3" w:rsidRPr="00527AAD" w:rsidRDefault="00D255C3" w:rsidP="00D255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AAD">
        <w:rPr>
          <w:rFonts w:ascii="Times New Roman" w:hAnsi="Times New Roman" w:cs="Times New Roman"/>
          <w:b/>
          <w:sz w:val="28"/>
          <w:szCs w:val="28"/>
        </w:rPr>
        <w:t>Описание вариантов игр конструктивного блока с усложнением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27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5C3" w:rsidRDefault="00D255C3" w:rsidP="00D2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педагог мог обеспечить ситуацию успешности в любой совместной интеллектуальной деятельности, необходимо дать ему инструмент в виде многообразия игр и наличия разных способов их использования, в зависимости от цели, задач и индивидуального темпа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детей. В технологии уже заложена возможность использования различных игр для решения одной и той же педагогической задачи. Однако нет подробного описания вариантов использования и усложнения одной и той же игры, в том числе по лексическим темам. Поэтому, у педагогов уходит много времени на их изучение. С целью помочь педагогам структурировать свои знания и дать возможность быстро включить тот или иной вариант игры  в педагогический процесс, я обобщила знания и опыт коллег, а так же основываясь на своем опыте, описала примеры применения некоторых игр. Эта </w:t>
      </w:r>
      <w:r w:rsidRPr="00EA5B55">
        <w:rPr>
          <w:rFonts w:ascii="Times New Roman" w:hAnsi="Times New Roman" w:cs="Times New Roman"/>
          <w:sz w:val="28"/>
          <w:szCs w:val="28"/>
        </w:rPr>
        <w:t xml:space="preserve">разработка позволяет быстро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EA5B55">
        <w:rPr>
          <w:rFonts w:ascii="Times New Roman" w:hAnsi="Times New Roman" w:cs="Times New Roman"/>
          <w:sz w:val="28"/>
          <w:szCs w:val="28"/>
        </w:rPr>
        <w:t>следующий этап в освоении игры. Перед педагогом</w:t>
      </w:r>
      <w:r>
        <w:rPr>
          <w:rFonts w:ascii="Times New Roman" w:hAnsi="Times New Roman" w:cs="Times New Roman"/>
          <w:sz w:val="28"/>
          <w:szCs w:val="28"/>
        </w:rPr>
        <w:t xml:space="preserve"> возникает</w:t>
      </w:r>
      <w:r w:rsidRPr="00EA5B55">
        <w:rPr>
          <w:rFonts w:ascii="Times New Roman" w:hAnsi="Times New Roman" w:cs="Times New Roman"/>
          <w:sz w:val="28"/>
          <w:szCs w:val="28"/>
        </w:rPr>
        <w:t xml:space="preserve"> полная картина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игры</w:t>
      </w:r>
      <w:r w:rsidRPr="00EA5B55">
        <w:rPr>
          <w:rFonts w:ascii="Times New Roman" w:hAnsi="Times New Roman" w:cs="Times New Roman"/>
          <w:sz w:val="28"/>
          <w:szCs w:val="28"/>
        </w:rPr>
        <w:t xml:space="preserve">, появляется время для творчества. </w:t>
      </w:r>
      <w:r w:rsidRPr="00D400B5">
        <w:rPr>
          <w:rFonts w:ascii="Times New Roman" w:hAnsi="Times New Roman" w:cs="Times New Roman"/>
          <w:sz w:val="28"/>
          <w:szCs w:val="28"/>
        </w:rPr>
        <w:t>Представляю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5C3" w:rsidRPr="004745A5" w:rsidRDefault="00D255C3" w:rsidP="00D255C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5A5">
        <w:rPr>
          <w:rFonts w:ascii="Times New Roman" w:hAnsi="Times New Roman" w:cs="Times New Roman"/>
          <w:sz w:val="28"/>
          <w:szCs w:val="28"/>
        </w:rPr>
        <w:t>Разработку</w:t>
      </w:r>
      <w:r w:rsidR="004745A5" w:rsidRPr="004745A5">
        <w:rPr>
          <w:rFonts w:ascii="Times New Roman" w:hAnsi="Times New Roman" w:cs="Times New Roman"/>
          <w:sz w:val="28"/>
          <w:szCs w:val="28"/>
        </w:rPr>
        <w:t xml:space="preserve"> по вариативности использования</w:t>
      </w:r>
      <w:r w:rsidRPr="004745A5">
        <w:rPr>
          <w:rFonts w:ascii="Times New Roman" w:hAnsi="Times New Roman" w:cs="Times New Roman"/>
          <w:sz w:val="28"/>
          <w:szCs w:val="28"/>
        </w:rPr>
        <w:t xml:space="preserve"> конструктивного блока игр на примере игры «Чудо-соты 1» </w:t>
      </w:r>
      <w:r w:rsidR="004745A5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Pr="004745A5">
        <w:rPr>
          <w:rFonts w:ascii="Times New Roman" w:hAnsi="Times New Roman" w:cs="Times New Roman"/>
          <w:i/>
          <w:sz w:val="28"/>
          <w:szCs w:val="28"/>
        </w:rPr>
        <w:t>2).</w:t>
      </w:r>
    </w:p>
    <w:p w:rsidR="00D255C3" w:rsidRPr="00150651" w:rsidRDefault="00D255C3" w:rsidP="00D255C3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2C5EB3">
        <w:rPr>
          <w:rFonts w:ascii="Times New Roman" w:hAnsi="Times New Roman" w:cs="Times New Roman"/>
          <w:sz w:val="28"/>
          <w:szCs w:val="28"/>
        </w:rPr>
        <w:t xml:space="preserve">Картотеку игровых ситуаций по лексическим темам к универсальному пособию «Ларчик» по методу «Быстрой сказки» </w:t>
      </w:r>
      <w:r w:rsidR="004745A5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Pr="002C5EB3">
        <w:rPr>
          <w:rFonts w:ascii="Times New Roman" w:hAnsi="Times New Roman" w:cs="Times New Roman"/>
          <w:i/>
          <w:sz w:val="28"/>
          <w:szCs w:val="28"/>
        </w:rPr>
        <w:t xml:space="preserve">3) </w:t>
      </w:r>
    </w:p>
    <w:p w:rsidR="00D255C3" w:rsidRDefault="00D255C3" w:rsidP="00D255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вариантов перехода интеллектуальной игры в изобразительную деятельность.</w:t>
      </w:r>
    </w:p>
    <w:p w:rsidR="00D255C3" w:rsidRPr="00F01F2C" w:rsidRDefault="00D255C3" w:rsidP="00D255C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0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детей важно не просто получить продукт своей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сохранить его для дальнейшей игры, тем самым продлевая ситуацию успешности.</w:t>
      </w:r>
    </w:p>
    <w:p w:rsidR="00D255C3" w:rsidRPr="003A4A7B" w:rsidRDefault="00D255C3" w:rsidP="00D255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того, как ребенок сконструировал силуэт изображени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одной из схем, можно продлить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перевести конс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труктивную деятельность в изобразительную по одному из вариантов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55C3" w:rsidRPr="003A4A7B" w:rsidRDefault="00D255C3" w:rsidP="00D2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Предложить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вырезанный из бумаги контур того изображения, которое он только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сконструировал и предлагается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наклеить на него недостающие детали либо украсить изображение уже готовыми деталями, заранее при</w:t>
      </w:r>
      <w:r w:rsidR="0047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готовленные педагогом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5C3" w:rsidRPr="003A4A7B" w:rsidRDefault="00D255C3" w:rsidP="00D2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аскрасить готовый бумажный силуэт изображения, который может стать частью сюжетной или коллективной аппликации.</w:t>
      </w:r>
    </w:p>
    <w:p w:rsidR="00D255C3" w:rsidRPr="003A4A7B" w:rsidRDefault="00D255C3" w:rsidP="00D2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раскраску, заранее нарисованную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педагогом, в которой сюжет создан при помощи деталей конструктивных игр или трафаретов и включает силуэт изображения, ранее  сконструированный детьми.</w:t>
      </w:r>
    </w:p>
    <w:p w:rsidR="00D255C3" w:rsidRPr="0071318C" w:rsidRDefault="00D255C3" w:rsidP="00D2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барельеф из пластилина сконструированного изображения. Контур может нарисовать  как педагог, так и ребенок, обведя сконструированное ранее изображение.</w:t>
      </w:r>
    </w:p>
    <w:p w:rsidR="00D255C3" w:rsidRPr="003A4A7B" w:rsidRDefault="00D255C3" w:rsidP="00D2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Создать другой предмет или объект, связанный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смыслу (после конструирования силуэта цветка изготавливается ваза уже знакомым ребенку способом: лепка, аппликация, конструирование из бумаги и т.д.).</w:t>
      </w:r>
    </w:p>
    <w:p w:rsidR="00D255C3" w:rsidRPr="003A4A7B" w:rsidRDefault="00D255C3" w:rsidP="00D2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Обвести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 бумаги сконструированное изображение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частям или по контуру с дальнейшим </w:t>
      </w:r>
      <w:proofErr w:type="spellStart"/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дорисовыванием</w:t>
      </w:r>
      <w:proofErr w:type="spellEnd"/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раскрашиванием, дополнением деталями для получения сюжетного изображения.</w:t>
      </w:r>
    </w:p>
    <w:p w:rsidR="00D255C3" w:rsidRPr="003A4A7B" w:rsidRDefault="00D255C3" w:rsidP="00D2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силуэт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 после обведения по контуру или сенсорного исследования силуэта (т.е. с применением </w:t>
      </w:r>
      <w:proofErr w:type="spellStart"/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беспоказного</w:t>
      </w:r>
      <w:proofErr w:type="spellEnd"/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метода).</w:t>
      </w:r>
    </w:p>
    <w:p w:rsidR="00D255C3" w:rsidRPr="003A4A7B" w:rsidRDefault="00D255C3" w:rsidP="00D2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бвести и вырезать отдельные детали, из которых было сконструировано изображение, выбирая бумагу того же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другого</w:t>
      </w:r>
      <w:r w:rsidRPr="0005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старшего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и детали, затем самому сделать аппликацию силуэта или поменяться с товарищем. </w:t>
      </w:r>
    </w:p>
    <w:p w:rsidR="00D255C3" w:rsidRPr="003A4A7B" w:rsidRDefault="00D255C3" w:rsidP="00D2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силуэт ранее сконструированного изображения при помощи липких лент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коллективной работы или угадывания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самого 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контуру</w:t>
      </w:r>
      <w:r w:rsidR="00BE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дополнение изображения деталями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5C3" w:rsidRPr="003A4A7B" w:rsidRDefault="00D255C3" w:rsidP="00D2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и обвест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Игровизоре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 своего изображения,</w:t>
      </w:r>
      <w:r w:rsidR="00BE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дорисовать детали,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проложить или угадать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до своего изображения и т.д.</w:t>
      </w:r>
    </w:p>
    <w:p w:rsidR="00D255C3" w:rsidRPr="003A4A7B" w:rsidRDefault="00D255C3" w:rsidP="00D2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Спустя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время детям предложить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и раскрасить силуэт изображения (подробную схему), повторив цвета деталей конструктора, либо напротив не повторяясь.</w:t>
      </w:r>
    </w:p>
    <w:p w:rsidR="00D255C3" w:rsidRPr="00BE21C5" w:rsidRDefault="00D255C3" w:rsidP="00D2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Предложить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посчитать общее количество  деталей,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количество 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синих, только квадратн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и т.д., обозначив его </w:t>
      </w:r>
      <w:r w:rsidRPr="003A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цифрой, соотнести с количеством других предметов и т.д.</w:t>
      </w:r>
      <w:r w:rsidR="00BE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этих же деталей сконструировать</w:t>
      </w:r>
      <w:r w:rsidR="00BE21C5" w:rsidRPr="00BE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E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силуэт другого изображения.</w:t>
      </w:r>
    </w:p>
    <w:p w:rsidR="00D255C3" w:rsidRPr="008A263F" w:rsidRDefault="00D255C3" w:rsidP="00D255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разновидностей схем к единому силуэтному изображению </w:t>
      </w:r>
    </w:p>
    <w:p w:rsidR="00D255C3" w:rsidRPr="00527AAD" w:rsidRDefault="00D255C3" w:rsidP="00D255C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читать схемы и собирать силуэт изображения – один из навыков, которым необходимо овладеть дошкольникам.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Минимизация помощи со стороны взрослого позволяет ребенку стремиться к результату, а достигая его самостоятельно, испытывать чувство удовлетворения, радости за себя, т.е. быть успешным.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этапе работы </w:t>
      </w:r>
      <w:r w:rsidR="0047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детям предлагается один вариант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47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цветная,</w:t>
      </w:r>
      <w:r w:rsidR="0047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натуральную величину. Д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альше развитие каждого  ребенка идет 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темпами, поэтому необходимо 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с учетом зоны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туального и ближайшего развития. 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схему по своим силам, без страха браться за выполнение более сложных заданий. Каждый педагог знает, как сложно при возникновении  затруднении у ребенка в ходе конструирования по схеме, уделить внимание каждому из группы. Поэтому я собрала все виды схем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 силуэтное изображение в единый блокнот 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их усложнения. В таком случае каждая предыдущая схема является подсказк</w:t>
      </w:r>
      <w:r w:rsidR="00C2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при затруднении, либо картой-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сверкой.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пропадает страх потерпеть неудачу, потому что всегда есть возможность вернуться на шаг назад и вместо ожидания подсказки педагога самому найти ее.</w:t>
      </w:r>
    </w:p>
    <w:p w:rsidR="00150651" w:rsidRDefault="00D255C3" w:rsidP="001506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этапе встала необходимость познакомить детей с симметричными изображениями и научить их распознавать и собирать. На подготовит</w:t>
      </w:r>
      <w:r w:rsidR="00C2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ельном этапе дети учатся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подбирать симметричную половину. С этой целью я придумала несколько похожих силуэтных изображений (например, цветы, ракеты и т.д.), зарисовала различные виды схем к каждому, разрезала их пополам вдоль и собрала на один носитель. Получилась игра «Найди половину».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целостного изображения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дошкольника появляется возможность его сконструировать. На следующем этапе важно научить детей собирать силуэт изображения по симметричной схеме. Такие виды схем не встречаются в 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альбомах-приложениях к играм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Поэтому</w:t>
      </w:r>
      <w:r w:rsidR="009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возможностей технологии и самих игр</w:t>
      </w:r>
      <w:r w:rsidR="009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создала симметричные схемы по большинству лексических тем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подготовительной </w:t>
      </w:r>
      <w:r w:rsidR="009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школе группы. В моем варианте схемы 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некоторую особенность: на одном носителе собраны два вида симметричных схем (цветная и подробная в натуральную величину), а так же имеется вторая половина схемы, которая изначально скрыта от глаз ребенка. Такая схема включает в себя и подсказку и карту</w:t>
      </w:r>
      <w:r w:rsidR="0096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сверку. </w:t>
      </w:r>
    </w:p>
    <w:p w:rsidR="00D255C3" w:rsidRPr="00150651" w:rsidRDefault="00D255C3" w:rsidP="001506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6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Организация двигательной активности на занятиях с использованием игрового парашюта.</w:t>
      </w:r>
    </w:p>
    <w:p w:rsidR="00150651" w:rsidRPr="00965C2C" w:rsidRDefault="00D255C3" w:rsidP="00150651">
      <w:pPr>
        <w:pStyle w:val="a3"/>
        <w:shd w:val="clear" w:color="auto" w:fill="FFFFFF"/>
        <w:spacing w:before="100" w:beforeAutospacing="1"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Проанализировав возможности использования игрового парашюта на занятиях по физической культуре,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</w:t>
      </w:r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решила его модернизировать.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Мой «парашют»  с одной стороны </w:t>
      </w:r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голубого цвета, что олицетворяет озеро </w:t>
      </w:r>
      <w:proofErr w:type="spellStart"/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Айс</w:t>
      </w:r>
      <w:proofErr w:type="spellEnd"/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 другой стороны  он фиолетовый с цветами и карманами, что напоминает детям полянку, которая готовит множество сюрпризов. В карманах с липучками скрыто множество заданий, головоломок и сюрпризов, которые можно отыскать на ощупь. Это поддерживает интерес детей на протяжении всей игры. Организация релаксационно</w:t>
      </w:r>
      <w:r w:rsidR="00965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паузы </w:t>
      </w:r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</w:t>
      </w:r>
      <w:r w:rsidR="00965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аком парашюте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позволяет детям</w:t>
      </w:r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только отдох</w:t>
      </w:r>
      <w:r w:rsidR="00965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нуть, но и развить воображение: прислушавшись к историям, расс4казанным волшебными цветами с Фиолетовой полянки. </w:t>
      </w:r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помощи такого пособия мож</w:t>
      </w:r>
      <w:r w:rsidR="00965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погрузить детей в </w:t>
      </w:r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сказку в любом помещении: для </w:t>
      </w:r>
      <w:r w:rsidR="00965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дошкольников  -  это </w:t>
      </w:r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просто полотно, а часть Фиолетовой страны.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965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вляясь маркером пространства, парашют</w:t>
      </w:r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5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же </w:t>
      </w:r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позволяет организовать необходимую двигательную активность в процессе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интеллектуальной</w:t>
      </w:r>
      <w:r w:rsidRPr="00320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Например, рассмотрим сочетание игрового парашюта с пособием «Умные стрелочки»: педагог или ребенок задает направление движения с парашютом  при помощи стрелок, показывая их в определенном порядке или хаотично. Количество выполняемых движений обозначается кругами, цифрой, либо является результатом решения примера. Можно предложить д</w:t>
      </w:r>
      <w:r w:rsidR="00965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угой вариант, когда стрелкой обозначается конкретное движение или упражнение. Движение с парашютом организуется так же, как в предыдущем варианте. Возможно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сочетание  «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Игрового парашюта» с другими играми и пособиями («Шнур-затейник», «Чудо-соты 1», «Чудо-</w:t>
      </w:r>
      <w:r w:rsidRPr="00965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крестики 1,2,3», «</w:t>
      </w:r>
      <w:proofErr w:type="spellStart"/>
      <w:r w:rsidRPr="00965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Игровизор</w:t>
      </w:r>
      <w:proofErr w:type="spellEnd"/>
      <w:r w:rsidRPr="00965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»).</w:t>
      </w:r>
    </w:p>
    <w:p w:rsidR="00150651" w:rsidRPr="00150651" w:rsidRDefault="00150651" w:rsidP="00150651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5C2C">
        <w:rPr>
          <w:rFonts w:ascii="Times New Roman" w:hAnsi="Times New Roman"/>
          <w:b/>
          <w:bCs/>
          <w:sz w:val="28"/>
          <w:szCs w:val="28"/>
        </w:rPr>
        <w:t>Включение технологии «Сказочные лабиринты игры» в образовательный процесс в группе компенсирующей направленности</w:t>
      </w:r>
      <w:r w:rsidRPr="00150651">
        <w:rPr>
          <w:rFonts w:ascii="Times New Roman" w:hAnsi="Times New Roman"/>
          <w:b/>
          <w:bCs/>
          <w:sz w:val="28"/>
          <w:szCs w:val="28"/>
        </w:rPr>
        <w:t xml:space="preserve"> для детей с ЗПР</w:t>
      </w:r>
    </w:p>
    <w:p w:rsidR="00150651" w:rsidRPr="00150651" w:rsidRDefault="00150651" w:rsidP="0015065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0651">
        <w:rPr>
          <w:rFonts w:ascii="Times New Roman" w:hAnsi="Times New Roman"/>
          <w:bCs/>
          <w:sz w:val="28"/>
          <w:szCs w:val="28"/>
        </w:rPr>
        <w:t>В последнее время увеличился интерес к использованию технологии</w:t>
      </w:r>
      <w:r w:rsidR="0075206A">
        <w:rPr>
          <w:rFonts w:ascii="Times New Roman" w:hAnsi="Times New Roman"/>
          <w:bCs/>
          <w:sz w:val="28"/>
          <w:szCs w:val="28"/>
        </w:rPr>
        <w:t xml:space="preserve"> </w:t>
      </w:r>
      <w:r w:rsidR="0075206A" w:rsidRPr="0075206A">
        <w:rPr>
          <w:rFonts w:ascii="Times New Roman" w:hAnsi="Times New Roman"/>
          <w:bCs/>
          <w:sz w:val="28"/>
          <w:szCs w:val="28"/>
        </w:rPr>
        <w:t>«Сказочные лабиринты игры»</w:t>
      </w:r>
      <w:r w:rsidRPr="00150651">
        <w:rPr>
          <w:rFonts w:ascii="Times New Roman" w:hAnsi="Times New Roman"/>
          <w:bCs/>
          <w:sz w:val="28"/>
          <w:szCs w:val="28"/>
        </w:rPr>
        <w:t xml:space="preserve"> в работе с детьми с ОВЗ. Я заинтересовалась этим вопросом, как </w:t>
      </w:r>
      <w:proofErr w:type="spellStart"/>
      <w:r w:rsidRPr="00150651">
        <w:rPr>
          <w:rFonts w:ascii="Times New Roman" w:hAnsi="Times New Roman"/>
          <w:bCs/>
          <w:sz w:val="28"/>
          <w:szCs w:val="28"/>
        </w:rPr>
        <w:t>тьютор</w:t>
      </w:r>
      <w:proofErr w:type="spellEnd"/>
      <w:r w:rsidRPr="00150651">
        <w:rPr>
          <w:rFonts w:ascii="Times New Roman" w:hAnsi="Times New Roman"/>
          <w:bCs/>
          <w:sz w:val="28"/>
          <w:szCs w:val="28"/>
        </w:rPr>
        <w:t>. С педагогами группы компенсирующей направленности для детей с ЗПР мы</w:t>
      </w:r>
      <w:r w:rsidR="0075206A">
        <w:rPr>
          <w:rFonts w:ascii="Times New Roman" w:hAnsi="Times New Roman"/>
          <w:bCs/>
          <w:sz w:val="28"/>
          <w:szCs w:val="28"/>
        </w:rPr>
        <w:t xml:space="preserve"> с коллегами</w:t>
      </w:r>
      <w:r w:rsidRPr="00150651">
        <w:rPr>
          <w:rFonts w:ascii="Times New Roman" w:hAnsi="Times New Roman"/>
          <w:bCs/>
          <w:sz w:val="28"/>
          <w:szCs w:val="28"/>
        </w:rPr>
        <w:t xml:space="preserve"> создали модель взаимодействия </w:t>
      </w:r>
      <w:r w:rsidR="0075206A">
        <w:rPr>
          <w:rFonts w:ascii="Times New Roman" w:hAnsi="Times New Roman"/>
          <w:bCs/>
          <w:sz w:val="28"/>
          <w:szCs w:val="28"/>
        </w:rPr>
        <w:t>учителя-</w:t>
      </w:r>
      <w:r w:rsidRPr="00150651">
        <w:rPr>
          <w:rFonts w:ascii="Times New Roman" w:hAnsi="Times New Roman"/>
          <w:bCs/>
          <w:sz w:val="28"/>
          <w:szCs w:val="28"/>
        </w:rPr>
        <w:t xml:space="preserve">дефектолога и воспитателей группы, которая на данный момент апробируется. </w:t>
      </w:r>
      <w:r w:rsidR="0075206A">
        <w:rPr>
          <w:rFonts w:ascii="Times New Roman" w:hAnsi="Times New Roman"/>
          <w:bCs/>
          <w:sz w:val="28"/>
          <w:szCs w:val="28"/>
        </w:rPr>
        <w:t>Основные направления деятельности педагогов группы представлены в 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0"/>
        <w:gridCol w:w="5061"/>
      </w:tblGrid>
      <w:tr w:rsidR="00150651" w:rsidRPr="00150651" w:rsidTr="0075206A">
        <w:tc>
          <w:tcPr>
            <w:tcW w:w="4510" w:type="dxa"/>
          </w:tcPr>
          <w:p w:rsidR="00150651" w:rsidRPr="00150651" w:rsidRDefault="00150651" w:rsidP="001506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65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Учитель-дефектолог</w:t>
            </w:r>
          </w:p>
        </w:tc>
        <w:tc>
          <w:tcPr>
            <w:tcW w:w="5061" w:type="dxa"/>
          </w:tcPr>
          <w:p w:rsidR="00150651" w:rsidRPr="00150651" w:rsidRDefault="00150651" w:rsidP="001506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651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Воспитатели</w:t>
            </w:r>
          </w:p>
        </w:tc>
      </w:tr>
      <w:tr w:rsidR="00150651" w:rsidRPr="00150651" w:rsidTr="0075206A">
        <w:tc>
          <w:tcPr>
            <w:tcW w:w="9571" w:type="dxa"/>
            <w:gridSpan w:val="2"/>
          </w:tcPr>
          <w:p w:rsidR="00150651" w:rsidRPr="00150651" w:rsidRDefault="00150651" w:rsidP="0015065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651">
              <w:rPr>
                <w:rFonts w:ascii="Times New Roman" w:hAnsi="Times New Roman"/>
                <w:bCs/>
                <w:sz w:val="28"/>
                <w:szCs w:val="28"/>
              </w:rPr>
              <w:t>Выбор игры или игр, при помощи которых возможно наиболее эффективно реализовать коррекционно-развивающие задачи в рамках лексической темы на неделю.</w:t>
            </w:r>
          </w:p>
        </w:tc>
      </w:tr>
      <w:tr w:rsidR="00150651" w:rsidRPr="00150651" w:rsidTr="0075206A">
        <w:tc>
          <w:tcPr>
            <w:tcW w:w="4510" w:type="dxa"/>
          </w:tcPr>
          <w:p w:rsidR="00150651" w:rsidRPr="00150651" w:rsidRDefault="00150651" w:rsidP="001506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651">
              <w:rPr>
                <w:rFonts w:ascii="Times New Roman" w:hAnsi="Times New Roman"/>
                <w:bCs/>
                <w:sz w:val="28"/>
                <w:szCs w:val="28"/>
              </w:rPr>
              <w:t>Определение коррекционных задач, которые будут решаться при помощи технологии</w:t>
            </w:r>
            <w:r w:rsidR="007520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5206A" w:rsidRPr="0075206A">
              <w:rPr>
                <w:rFonts w:ascii="Times New Roman" w:hAnsi="Times New Roman"/>
                <w:bCs/>
                <w:sz w:val="28"/>
                <w:szCs w:val="28"/>
              </w:rPr>
              <w:t>«Сказочные лабиринты игры»</w:t>
            </w:r>
            <w:r w:rsidR="007520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5206A" w:rsidRPr="001506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520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1" w:type="dxa"/>
          </w:tcPr>
          <w:p w:rsidR="00150651" w:rsidRPr="00150651" w:rsidRDefault="00150651" w:rsidP="001506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651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задач по художественно-эстетическому и социально-коммуникативному развитию, конструированию для группы в целом и в рамках  реализации ИОМ. </w:t>
            </w:r>
          </w:p>
        </w:tc>
      </w:tr>
      <w:tr w:rsidR="00150651" w:rsidRPr="00150651" w:rsidTr="0075206A">
        <w:tc>
          <w:tcPr>
            <w:tcW w:w="9571" w:type="dxa"/>
            <w:gridSpan w:val="2"/>
          </w:tcPr>
          <w:p w:rsidR="00150651" w:rsidRPr="00150651" w:rsidRDefault="00150651" w:rsidP="0015065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651">
              <w:rPr>
                <w:rFonts w:ascii="Times New Roman" w:hAnsi="Times New Roman"/>
                <w:bCs/>
                <w:sz w:val="28"/>
                <w:szCs w:val="28"/>
              </w:rPr>
              <w:t>Планирование НОД и совместной деятельности на неделю</w:t>
            </w:r>
            <w:r w:rsidR="007520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50651" w:rsidRPr="00150651" w:rsidTr="0075206A">
        <w:tc>
          <w:tcPr>
            <w:tcW w:w="4510" w:type="dxa"/>
          </w:tcPr>
          <w:p w:rsidR="00150651" w:rsidRPr="00150651" w:rsidRDefault="00150651" w:rsidP="001506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651">
              <w:rPr>
                <w:rFonts w:ascii="Times New Roman" w:hAnsi="Times New Roman"/>
                <w:bCs/>
                <w:sz w:val="28"/>
                <w:szCs w:val="28"/>
              </w:rPr>
              <w:t>Знакомство с игрой в рамках НОД по познавательному и речевому развитию.</w:t>
            </w:r>
          </w:p>
        </w:tc>
        <w:tc>
          <w:tcPr>
            <w:tcW w:w="5061" w:type="dxa"/>
          </w:tcPr>
          <w:p w:rsidR="00150651" w:rsidRPr="00150651" w:rsidRDefault="00150651" w:rsidP="001506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651">
              <w:rPr>
                <w:rFonts w:ascii="Times New Roman" w:hAnsi="Times New Roman"/>
                <w:bCs/>
                <w:sz w:val="28"/>
                <w:szCs w:val="28"/>
              </w:rPr>
              <w:t xml:space="preserve">Знакомство с новыми приёмами игры в рамках совместной деятельности, либо, фрагментарно, в рамках НОД. Использование игры в </w:t>
            </w:r>
            <w:proofErr w:type="spellStart"/>
            <w:r w:rsidRPr="00150651">
              <w:rPr>
                <w:rFonts w:ascii="Times New Roman" w:hAnsi="Times New Roman"/>
                <w:bCs/>
                <w:sz w:val="28"/>
                <w:szCs w:val="28"/>
              </w:rPr>
              <w:t>изодеятельности</w:t>
            </w:r>
            <w:proofErr w:type="spellEnd"/>
            <w:r w:rsidRPr="00150651">
              <w:rPr>
                <w:rFonts w:ascii="Times New Roman" w:hAnsi="Times New Roman"/>
                <w:bCs/>
                <w:sz w:val="28"/>
                <w:szCs w:val="28"/>
              </w:rPr>
              <w:t xml:space="preserve"> и конструировании.</w:t>
            </w:r>
          </w:p>
        </w:tc>
      </w:tr>
      <w:tr w:rsidR="00150651" w:rsidRPr="00150651" w:rsidTr="0075206A">
        <w:tc>
          <w:tcPr>
            <w:tcW w:w="4510" w:type="dxa"/>
          </w:tcPr>
          <w:p w:rsidR="00150651" w:rsidRPr="00150651" w:rsidRDefault="0075206A" w:rsidP="001506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индивидуальных</w:t>
            </w:r>
            <w:r w:rsidR="00150651" w:rsidRPr="00150651">
              <w:rPr>
                <w:rFonts w:ascii="Times New Roman" w:hAnsi="Times New Roman"/>
                <w:bCs/>
                <w:sz w:val="28"/>
                <w:szCs w:val="28"/>
              </w:rPr>
              <w:t xml:space="preserve"> виды работы по закреплению знаний на конкретной игре, либо, по переносу знаний на другую игру.  </w:t>
            </w:r>
          </w:p>
        </w:tc>
        <w:tc>
          <w:tcPr>
            <w:tcW w:w="5061" w:type="dxa"/>
          </w:tcPr>
          <w:p w:rsidR="00150651" w:rsidRPr="00150651" w:rsidRDefault="00150651" w:rsidP="001506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651">
              <w:rPr>
                <w:rFonts w:ascii="Times New Roman" w:hAnsi="Times New Roman"/>
                <w:bCs/>
                <w:sz w:val="28"/>
                <w:szCs w:val="28"/>
              </w:rPr>
              <w:t>Закрепление материала по заданию учителя—дефектолога в индивидуальной работе.</w:t>
            </w:r>
          </w:p>
        </w:tc>
      </w:tr>
      <w:tr w:rsidR="00150651" w:rsidRPr="00150651" w:rsidTr="0075206A">
        <w:tc>
          <w:tcPr>
            <w:tcW w:w="9571" w:type="dxa"/>
            <w:gridSpan w:val="2"/>
          </w:tcPr>
          <w:p w:rsidR="00150651" w:rsidRPr="00150651" w:rsidRDefault="00150651" w:rsidP="0015065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651">
              <w:rPr>
                <w:rFonts w:ascii="Times New Roman" w:hAnsi="Times New Roman"/>
                <w:bCs/>
                <w:sz w:val="28"/>
                <w:szCs w:val="28"/>
              </w:rPr>
              <w:t>Проведение интегрированных мероприятий</w:t>
            </w:r>
            <w:r w:rsidR="007520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50651" w:rsidRPr="00150651" w:rsidTr="0075206A">
        <w:tc>
          <w:tcPr>
            <w:tcW w:w="9571" w:type="dxa"/>
            <w:gridSpan w:val="2"/>
          </w:tcPr>
          <w:p w:rsidR="00150651" w:rsidRPr="00150651" w:rsidRDefault="00150651" w:rsidP="0015065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651">
              <w:rPr>
                <w:rFonts w:ascii="Times New Roman" w:hAnsi="Times New Roman"/>
                <w:bCs/>
                <w:sz w:val="28"/>
                <w:szCs w:val="28"/>
              </w:rPr>
              <w:t xml:space="preserve">Рефлексия. Планирование работы на </w:t>
            </w:r>
            <w:r w:rsidR="0075206A">
              <w:rPr>
                <w:rFonts w:ascii="Times New Roman" w:hAnsi="Times New Roman"/>
                <w:bCs/>
                <w:sz w:val="28"/>
                <w:szCs w:val="28"/>
              </w:rPr>
              <w:t xml:space="preserve">следующую </w:t>
            </w:r>
            <w:r w:rsidRPr="00150651">
              <w:rPr>
                <w:rFonts w:ascii="Times New Roman" w:hAnsi="Times New Roman"/>
                <w:bCs/>
                <w:sz w:val="28"/>
                <w:szCs w:val="28"/>
              </w:rPr>
              <w:t>неделю</w:t>
            </w:r>
            <w:r w:rsidR="007520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75206A" w:rsidRDefault="0075206A" w:rsidP="00EA48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150651">
        <w:rPr>
          <w:rFonts w:ascii="Times New Roman" w:hAnsi="Times New Roman"/>
          <w:bCs/>
          <w:sz w:val="28"/>
          <w:szCs w:val="28"/>
        </w:rPr>
        <w:t>Совместное планирование деятельности и выбор игр учителя-дефектолога и воспитателей повышают эффективность коррекционной работы в целом.</w:t>
      </w:r>
    </w:p>
    <w:p w:rsidR="00D255C3" w:rsidRPr="0075206A" w:rsidRDefault="00D255C3" w:rsidP="00EA48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5206A">
        <w:rPr>
          <w:rFonts w:ascii="Times New Roman" w:hAnsi="Times New Roman"/>
          <w:b/>
          <w:bCs/>
          <w:sz w:val="28"/>
          <w:szCs w:val="28"/>
          <w:u w:val="single"/>
        </w:rPr>
        <w:t>Заключение.</w:t>
      </w:r>
    </w:p>
    <w:p w:rsidR="00BC6189" w:rsidRDefault="00EA4806" w:rsidP="00EA4806">
      <w:pPr>
        <w:tabs>
          <w:tab w:val="left" w:pos="378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  </w:t>
      </w:r>
      <w:r w:rsidR="00CF04FD">
        <w:rPr>
          <w:rFonts w:ascii="Times New Roman" w:hAnsi="Times New Roman" w:cs="Times New Roman"/>
          <w:bCs/>
          <w:spacing w:val="10"/>
          <w:sz w:val="28"/>
          <w:szCs w:val="28"/>
        </w:rPr>
        <w:t>В</w:t>
      </w:r>
      <w:r w:rsidR="00CF04FD" w:rsidRPr="009F68B9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ключение в </w:t>
      </w:r>
      <w:r w:rsidR="00CF04FD">
        <w:rPr>
          <w:rFonts w:ascii="Times New Roman" w:hAnsi="Times New Roman" w:cs="Times New Roman"/>
          <w:bCs/>
          <w:spacing w:val="10"/>
          <w:sz w:val="28"/>
          <w:szCs w:val="28"/>
        </w:rPr>
        <w:t>совместную игровую деятельность</w:t>
      </w:r>
      <w:r w:rsidR="00CF04FD" w:rsidRPr="009F68B9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</w:t>
      </w:r>
      <w:r w:rsidR="00CF04FD">
        <w:rPr>
          <w:rFonts w:ascii="Times New Roman" w:hAnsi="Times New Roman" w:cs="Times New Roman"/>
          <w:bCs/>
          <w:spacing w:val="10"/>
          <w:sz w:val="28"/>
          <w:szCs w:val="28"/>
        </w:rPr>
        <w:t>технологии интеллектуально-творческого развития «Сказочные лабиринты игры»</w:t>
      </w:r>
      <w:r w:rsidR="00CF04FD" w:rsidRPr="009F68B9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делает проц</w:t>
      </w:r>
      <w:r w:rsidR="00CF04FD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есс обучения интересным и увлекательным, способствует созданию ситуаций успешности у детей старшего дошкольного возраста. </w:t>
      </w:r>
      <w:r w:rsidR="00CF0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4FD" w:rsidRPr="0024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показывает, что на успешность обучения влияет не только содержание предлагаемого м</w:t>
      </w:r>
      <w:r w:rsidR="00CF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атериала, но и форма его подачи. </w:t>
      </w:r>
      <w:r w:rsidR="0075206A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Результативность работы </w:t>
      </w:r>
      <w:r w:rsidR="00D255C3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подтверждена </w:t>
      </w:r>
      <w:r w:rsidR="00D2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="00CF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мониторинге и выражается </w:t>
      </w:r>
      <w:r w:rsidR="0075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высоком уровне </w:t>
      </w:r>
      <w:proofErr w:type="spellStart"/>
      <w:r w:rsidR="00D25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</w:t>
      </w:r>
      <w:r w:rsidR="00D255C3" w:rsidRPr="009F6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ированности</w:t>
      </w:r>
      <w:proofErr w:type="spellEnd"/>
      <w:r w:rsidR="00D255C3" w:rsidRPr="009F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социально-коммуникативных навыков у дете</w:t>
      </w:r>
      <w:r w:rsidR="00D255C3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старшего дошкольного возраста</w:t>
      </w:r>
      <w:r w:rsidR="00D255C3" w:rsidRPr="009F6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5C3" w:rsidRPr="00246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ситуации успешности значительно повышает </w:t>
      </w:r>
      <w:r w:rsidR="00CF04FD" w:rsidRPr="0024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ребенка и </w:t>
      </w:r>
      <w:r w:rsidR="00CF0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</w:t>
      </w:r>
      <w:r w:rsidR="00CF04FD" w:rsidRPr="0024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</w:t>
      </w:r>
      <w:r w:rsidR="00CF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облегчая процесс усвоения знаний. А </w:t>
      </w:r>
      <w:r w:rsidR="00BC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что в процессе такой деятельности и </w:t>
      </w:r>
      <w:r w:rsidR="00CF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255C3" w:rsidRPr="0024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возможность раскрывать</w:t>
      </w:r>
      <w:r w:rsidR="00D2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творческий потенциал</w:t>
      </w:r>
      <w:r w:rsidR="00D255C3" w:rsidRPr="00AB0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06A" w:rsidRDefault="00BC6189" w:rsidP="00BC61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Перспективу своей работы я вижу в</w:t>
      </w:r>
      <w:r w:rsidR="00D2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C3" w:rsidRPr="006B0D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55C3" w:rsidRPr="006B0D1C">
        <w:rPr>
          <w:rFonts w:ascii="Times New Roman" w:hAnsi="Times New Roman"/>
          <w:bCs/>
          <w:sz w:val="28"/>
          <w:szCs w:val="28"/>
        </w:rPr>
        <w:t>аз</w:t>
      </w:r>
      <w:r>
        <w:rPr>
          <w:rFonts w:ascii="Times New Roman" w:hAnsi="Times New Roman"/>
          <w:bCs/>
          <w:sz w:val="28"/>
          <w:szCs w:val="28"/>
        </w:rPr>
        <w:t>работке</w:t>
      </w:r>
      <w:r w:rsidR="00D255C3">
        <w:rPr>
          <w:rFonts w:ascii="Times New Roman" w:hAnsi="Times New Roman"/>
          <w:bCs/>
          <w:sz w:val="28"/>
          <w:szCs w:val="28"/>
        </w:rPr>
        <w:t xml:space="preserve"> картотеки</w:t>
      </w:r>
      <w:r w:rsidR="00D255C3" w:rsidRPr="006B0D1C">
        <w:rPr>
          <w:rFonts w:ascii="Times New Roman" w:hAnsi="Times New Roman"/>
          <w:bCs/>
          <w:sz w:val="28"/>
          <w:szCs w:val="28"/>
        </w:rPr>
        <w:t xml:space="preserve"> игровых ситуаций </w:t>
      </w:r>
      <w:r w:rsidR="00D255C3">
        <w:rPr>
          <w:rFonts w:ascii="Times New Roman" w:hAnsi="Times New Roman"/>
          <w:bCs/>
          <w:sz w:val="28"/>
          <w:szCs w:val="28"/>
        </w:rPr>
        <w:t>для</w:t>
      </w:r>
      <w:r w:rsidR="00D255C3" w:rsidRPr="006B0D1C">
        <w:rPr>
          <w:rFonts w:ascii="Times New Roman" w:hAnsi="Times New Roman"/>
          <w:bCs/>
          <w:sz w:val="28"/>
          <w:szCs w:val="28"/>
        </w:rPr>
        <w:t xml:space="preserve"> </w:t>
      </w:r>
      <w:r w:rsidR="00D255C3">
        <w:rPr>
          <w:rFonts w:ascii="Times New Roman" w:hAnsi="Times New Roman"/>
          <w:bCs/>
          <w:sz w:val="28"/>
          <w:szCs w:val="28"/>
        </w:rPr>
        <w:t xml:space="preserve">групп компенсирующей направленности </w:t>
      </w:r>
      <w:r w:rsidR="00D255C3" w:rsidRPr="006B0D1C">
        <w:rPr>
          <w:rFonts w:ascii="Times New Roman" w:hAnsi="Times New Roman"/>
          <w:bCs/>
          <w:sz w:val="28"/>
          <w:szCs w:val="28"/>
        </w:rPr>
        <w:t xml:space="preserve"> для детей</w:t>
      </w:r>
      <w:r w:rsidR="00D255C3">
        <w:rPr>
          <w:rFonts w:ascii="Times New Roman" w:hAnsi="Times New Roman"/>
          <w:bCs/>
          <w:sz w:val="28"/>
          <w:szCs w:val="28"/>
        </w:rPr>
        <w:t xml:space="preserve"> с </w:t>
      </w:r>
      <w:r w:rsidR="00D255C3" w:rsidRPr="006B0D1C">
        <w:rPr>
          <w:rFonts w:ascii="Times New Roman" w:hAnsi="Times New Roman"/>
          <w:bCs/>
          <w:sz w:val="28"/>
          <w:szCs w:val="28"/>
        </w:rPr>
        <w:t xml:space="preserve">ЗПР и ТНР в качестве </w:t>
      </w:r>
      <w:r w:rsidR="00D255C3">
        <w:rPr>
          <w:rFonts w:ascii="Times New Roman" w:hAnsi="Times New Roman"/>
          <w:bCs/>
          <w:sz w:val="28"/>
          <w:szCs w:val="28"/>
        </w:rPr>
        <w:t>структурного компонента</w:t>
      </w:r>
      <w:r w:rsidR="00D255C3" w:rsidRPr="006B0D1C">
        <w:rPr>
          <w:rFonts w:ascii="Times New Roman" w:hAnsi="Times New Roman"/>
          <w:bCs/>
          <w:sz w:val="28"/>
          <w:szCs w:val="28"/>
        </w:rPr>
        <w:t xml:space="preserve"> занятий, а также,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D255C3" w:rsidRPr="006B0D1C">
        <w:rPr>
          <w:rFonts w:ascii="Times New Roman" w:hAnsi="Times New Roman"/>
          <w:bCs/>
          <w:sz w:val="28"/>
          <w:szCs w:val="28"/>
        </w:rPr>
        <w:t>разработ</w:t>
      </w:r>
      <w:r>
        <w:rPr>
          <w:rFonts w:ascii="Times New Roman" w:hAnsi="Times New Roman"/>
          <w:bCs/>
          <w:sz w:val="28"/>
          <w:szCs w:val="28"/>
        </w:rPr>
        <w:t>ке</w:t>
      </w:r>
      <w:r w:rsidR="00D255C3" w:rsidRPr="006B0D1C">
        <w:rPr>
          <w:rFonts w:ascii="Times New Roman" w:hAnsi="Times New Roman"/>
          <w:bCs/>
          <w:sz w:val="28"/>
          <w:szCs w:val="28"/>
        </w:rPr>
        <w:t xml:space="preserve"> вариа</w:t>
      </w:r>
      <w:r>
        <w:rPr>
          <w:rFonts w:ascii="Times New Roman" w:hAnsi="Times New Roman"/>
          <w:bCs/>
          <w:sz w:val="28"/>
          <w:szCs w:val="28"/>
        </w:rPr>
        <w:t>нтов</w:t>
      </w:r>
      <w:r w:rsidR="00D255C3" w:rsidRPr="006B0D1C">
        <w:rPr>
          <w:rFonts w:ascii="Times New Roman" w:hAnsi="Times New Roman"/>
          <w:bCs/>
          <w:sz w:val="28"/>
          <w:szCs w:val="28"/>
        </w:rPr>
        <w:t xml:space="preserve"> игр </w:t>
      </w:r>
      <w:r w:rsidR="00D255C3">
        <w:rPr>
          <w:rFonts w:ascii="Times New Roman" w:hAnsi="Times New Roman"/>
          <w:bCs/>
          <w:sz w:val="28"/>
          <w:szCs w:val="28"/>
        </w:rPr>
        <w:t xml:space="preserve">предметного блока </w:t>
      </w:r>
      <w:r w:rsidR="00D255C3" w:rsidRPr="00476C18">
        <w:rPr>
          <w:rFonts w:ascii="Times New Roman" w:hAnsi="Times New Roman"/>
          <w:bCs/>
          <w:sz w:val="28"/>
          <w:szCs w:val="28"/>
        </w:rPr>
        <w:t>математического содержания с усложнением.</w:t>
      </w:r>
      <w:r w:rsidR="0075206A">
        <w:rPr>
          <w:rFonts w:ascii="Times New Roman" w:hAnsi="Times New Roman"/>
          <w:bCs/>
          <w:sz w:val="28"/>
          <w:szCs w:val="28"/>
        </w:rPr>
        <w:br w:type="page"/>
      </w:r>
    </w:p>
    <w:p w:rsidR="00D255C3" w:rsidRPr="009F68B9" w:rsidRDefault="00D255C3" w:rsidP="00D25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F68B9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Список литературы</w:t>
      </w:r>
    </w:p>
    <w:p w:rsidR="00D255C3" w:rsidRPr="009F68B9" w:rsidRDefault="00D255C3" w:rsidP="00D255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5C3" w:rsidRPr="0075206A" w:rsidRDefault="00D255C3" w:rsidP="00D255C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206A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РФ от 29.12.2012 г. №273-РФ «Об образовании в Российской Федерации».</w:t>
      </w:r>
    </w:p>
    <w:p w:rsidR="00D255C3" w:rsidRPr="0075206A" w:rsidRDefault="00D255C3" w:rsidP="00D255C3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520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7520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Минобрнауки</w:t>
      </w:r>
      <w:proofErr w:type="spellEnd"/>
      <w:r w:rsidRPr="007520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РФ от 17.10.2013г. №1155 «Об утверждении ФГОС ДО».</w:t>
      </w:r>
    </w:p>
    <w:p w:rsidR="00D255C3" w:rsidRPr="00B925F6" w:rsidRDefault="00D255C3" w:rsidP="00D255C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06A">
        <w:rPr>
          <w:rFonts w:ascii="Times New Roman" w:eastAsia="Calibri" w:hAnsi="Times New Roman" w:cs="Times New Roman"/>
          <w:sz w:val="28"/>
          <w:szCs w:val="28"/>
        </w:rPr>
        <w:t>Бондаренко Т.М.</w:t>
      </w:r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Развивающие игры в ДОУ. Конспекты занятий по развивающим играм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>.</w:t>
      </w:r>
      <w:r w:rsidRPr="00B925F6">
        <w:rPr>
          <w:rFonts w:ascii="Helvetica" w:eastAsia="Calibri" w:hAnsi="Helvetic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5F6">
        <w:rPr>
          <w:rFonts w:ascii="Times New Roman" w:eastAsia="Calibri" w:hAnsi="Times New Roman" w:cs="Times New Roman"/>
          <w:sz w:val="28"/>
          <w:szCs w:val="28"/>
        </w:rPr>
        <w:t>- Воронеж, 2013. -190 с.</w:t>
      </w:r>
    </w:p>
    <w:p w:rsidR="00D255C3" w:rsidRPr="00B925F6" w:rsidRDefault="00D255C3" w:rsidP="00D255C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Белкин А. С. Ситуация успеха. Как ее создать: кн. для учителя / А.С. Белкин. – </w:t>
      </w:r>
      <w:proofErr w:type="gramStart"/>
      <w:r w:rsidRPr="00B925F6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Просвещение, 1991. – 176 с.</w:t>
      </w:r>
    </w:p>
    <w:p w:rsidR="00D255C3" w:rsidRPr="00B925F6" w:rsidRDefault="00D255C3" w:rsidP="00D255C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Воскобович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Харько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Т.Г., Сказочные лабиринты игры. Игровая технология интеллектуально-творческого развития детей 3-7 лет. – СПб., 2007. - 110 с.</w:t>
      </w:r>
    </w:p>
    <w:p w:rsidR="00D255C3" w:rsidRPr="00B925F6" w:rsidRDefault="00D255C3" w:rsidP="00D255C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Развивающие игры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В.В.Воскобовича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в работе с детьми дошкольного и младшего школьного возраста". Материалы I-й Всероссийской научно-практической конференции / Под ред. В.В.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>, Л.С. Вакуленко. – СПб., 2013. – 148 с.</w:t>
      </w:r>
    </w:p>
    <w:p w:rsidR="00D255C3" w:rsidRPr="00B925F6" w:rsidRDefault="00D255C3" w:rsidP="00D255C3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Развивающие игры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В.В.Воскобовича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в работе с детьми дошкольного и младшего школьного возраста". Материалы I</w:t>
      </w:r>
      <w:r w:rsidRPr="00B925F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-й Всероссийской научно-практической конференции / Под ред. В.В.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>, Л.С. Вакуленко. – СПб., 2014. – 172 с.</w:t>
      </w:r>
    </w:p>
    <w:p w:rsidR="00D255C3" w:rsidRPr="00B925F6" w:rsidRDefault="00D255C3" w:rsidP="00D255C3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Развивающие игры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В.В.Воскобовича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в работе с детьми дошкольного и младшего школьного возраста". Материалы I</w:t>
      </w:r>
      <w:r w:rsidRPr="00B925F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-й Всероссийской научно-практической конференции / Под ред. В.В.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, Л.С. Вакуленко, О.М.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Вотиновой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>. – СПб., 2015. – 288 с.</w:t>
      </w:r>
    </w:p>
    <w:p w:rsidR="00D255C3" w:rsidRPr="00B925F6" w:rsidRDefault="00D255C3" w:rsidP="00D255C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Развивающие игры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: Сборник методических материалов / Под ред. В.В.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>, Л.С. Вакуленко. – М., 2015. - 128 с.</w:t>
      </w:r>
    </w:p>
    <w:p w:rsidR="00D255C3" w:rsidRPr="00B925F6" w:rsidRDefault="00D255C3" w:rsidP="00D255C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Давыдов В. В. и др. Возрастная и педагогическая </w:t>
      </w:r>
      <w:proofErr w:type="gramStart"/>
      <w:r w:rsidRPr="00B925F6">
        <w:rPr>
          <w:rFonts w:ascii="Times New Roman" w:eastAsia="Calibri" w:hAnsi="Times New Roman" w:cs="Times New Roman"/>
          <w:sz w:val="28"/>
          <w:szCs w:val="28"/>
        </w:rPr>
        <w:t>психология :</w:t>
      </w:r>
      <w:proofErr w:type="gram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учеб. для студентов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. институтов / В. В. Давыдов, Т. В. Драгунова, Л. Б.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Ительсон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и др.; под ред. А. В. Петровского. - Изд. 2-</w:t>
      </w:r>
      <w:proofErr w:type="gramStart"/>
      <w:r w:rsidRPr="00B925F6">
        <w:rPr>
          <w:rFonts w:ascii="Times New Roman" w:eastAsia="Calibri" w:hAnsi="Times New Roman" w:cs="Times New Roman"/>
          <w:sz w:val="28"/>
          <w:szCs w:val="28"/>
        </w:rPr>
        <w:t>е ,</w:t>
      </w:r>
      <w:proofErr w:type="gram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>. и доп. - М. : Просвещение, 1979. – 286с.</w:t>
      </w:r>
    </w:p>
    <w:p w:rsidR="00D255C3" w:rsidRPr="00B925F6" w:rsidRDefault="00D255C3" w:rsidP="00D255C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Питюков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В. Ю. Основы педагогической </w:t>
      </w:r>
      <w:proofErr w:type="gramStart"/>
      <w:r w:rsidRPr="00B925F6">
        <w:rPr>
          <w:rFonts w:ascii="Times New Roman" w:eastAsia="Calibri" w:hAnsi="Times New Roman" w:cs="Times New Roman"/>
          <w:sz w:val="28"/>
          <w:szCs w:val="28"/>
        </w:rPr>
        <w:t>технологии :</w:t>
      </w:r>
      <w:proofErr w:type="gram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пособие. — М., 2001.</w:t>
      </w:r>
    </w:p>
    <w:p w:rsidR="00D255C3" w:rsidRPr="00B925F6" w:rsidRDefault="00D255C3" w:rsidP="00D255C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Харько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Т.Г. Методика познавательно-речевого развития дошкольников «Сказки Фиолетового леса» (ранний и младший возраст). – СПб., 2012. – 208 с.   </w:t>
      </w:r>
    </w:p>
    <w:p w:rsidR="00D255C3" w:rsidRPr="00B925F6" w:rsidRDefault="00D255C3" w:rsidP="00D255C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Харько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Т.Г. Методика познавательно-речевого развития дошкольников «Сказки Фиолетового леса» (средний возраст). -СПб., 2013. - 210 с.</w:t>
      </w:r>
    </w:p>
    <w:p w:rsidR="00D255C3" w:rsidRPr="00B925F6" w:rsidRDefault="00D255C3" w:rsidP="00D255C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Ядыкина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С.А. Интеллектуально-логическое развитие детей дошкольного возраста. Программа-руководство Центра интеллектуальных игр. – СПб., 2013. – 32 с.</w:t>
      </w:r>
    </w:p>
    <w:p w:rsidR="00D255C3" w:rsidRPr="00B925F6" w:rsidRDefault="00D255C3" w:rsidP="00D255C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5F6">
        <w:rPr>
          <w:rFonts w:ascii="Times New Roman" w:eastAsia="Calibri" w:hAnsi="Times New Roman" w:cs="Times New Roman"/>
          <w:sz w:val="28"/>
          <w:szCs w:val="28"/>
        </w:rPr>
        <w:t>Журнал «Современное дошкольное образование»</w:t>
      </w:r>
      <w:r w:rsidRPr="00B925F6">
        <w:rPr>
          <w:rFonts w:ascii="Verdana" w:hAnsi="Verdana"/>
          <w:color w:val="000000"/>
          <w:sz w:val="28"/>
          <w:szCs w:val="28"/>
          <w:shd w:val="clear" w:color="auto" w:fill="F5F5F5"/>
        </w:rPr>
        <w:t xml:space="preserve"> </w:t>
      </w:r>
      <w:r w:rsidRPr="00B925F6">
        <w:rPr>
          <w:rFonts w:ascii="Times New Roman" w:eastAsia="Calibri" w:hAnsi="Times New Roman" w:cs="Times New Roman"/>
          <w:sz w:val="28"/>
          <w:szCs w:val="28"/>
        </w:rPr>
        <w:t> №3 2008.  </w:t>
      </w:r>
      <w:proofErr w:type="spellStart"/>
      <w:r w:rsidRPr="00B925F6">
        <w:rPr>
          <w:rFonts w:ascii="Times New Roman" w:eastAsia="Calibri" w:hAnsi="Times New Roman" w:cs="Times New Roman"/>
          <w:sz w:val="28"/>
          <w:szCs w:val="28"/>
        </w:rPr>
        <w:t>Яфаева</w:t>
      </w:r>
      <w:proofErr w:type="spellEnd"/>
      <w:r w:rsidRPr="00B925F6">
        <w:rPr>
          <w:rFonts w:ascii="Times New Roman" w:eastAsia="Calibri" w:hAnsi="Times New Roman" w:cs="Times New Roman"/>
          <w:sz w:val="28"/>
          <w:szCs w:val="28"/>
        </w:rPr>
        <w:t xml:space="preserve"> В.Г. Ситуация успеха как стимул и фактор интеллектуального развития дошкольников</w:t>
      </w:r>
    </w:p>
    <w:p w:rsidR="00327884" w:rsidRDefault="006011F4"/>
    <w:sectPr w:rsidR="0032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0EA"/>
    <w:multiLevelType w:val="hybridMultilevel"/>
    <w:tmpl w:val="24043AE4"/>
    <w:lvl w:ilvl="0" w:tplc="44200C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DC951F5"/>
    <w:multiLevelType w:val="hybridMultilevel"/>
    <w:tmpl w:val="FA8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B4408"/>
    <w:multiLevelType w:val="hybridMultilevel"/>
    <w:tmpl w:val="4E48AD92"/>
    <w:lvl w:ilvl="0" w:tplc="44200C0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03701F"/>
    <w:multiLevelType w:val="hybridMultilevel"/>
    <w:tmpl w:val="26BC65E2"/>
    <w:lvl w:ilvl="0" w:tplc="95DE0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A73D3E"/>
    <w:multiLevelType w:val="hybridMultilevel"/>
    <w:tmpl w:val="702E1D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1A403F0"/>
    <w:multiLevelType w:val="hybridMultilevel"/>
    <w:tmpl w:val="8DD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718E3"/>
    <w:multiLevelType w:val="hybridMultilevel"/>
    <w:tmpl w:val="B88A3EB6"/>
    <w:lvl w:ilvl="0" w:tplc="EBCCB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9F"/>
    <w:rsid w:val="00150651"/>
    <w:rsid w:val="0020410D"/>
    <w:rsid w:val="002C6052"/>
    <w:rsid w:val="004745A5"/>
    <w:rsid w:val="00510ED8"/>
    <w:rsid w:val="006011F4"/>
    <w:rsid w:val="00725E58"/>
    <w:rsid w:val="0075206A"/>
    <w:rsid w:val="008F3B38"/>
    <w:rsid w:val="00930D83"/>
    <w:rsid w:val="0094549F"/>
    <w:rsid w:val="00965C2C"/>
    <w:rsid w:val="00B20FBC"/>
    <w:rsid w:val="00BC6189"/>
    <w:rsid w:val="00BE21C5"/>
    <w:rsid w:val="00C259A5"/>
    <w:rsid w:val="00CF04FD"/>
    <w:rsid w:val="00D255C3"/>
    <w:rsid w:val="00D917DA"/>
    <w:rsid w:val="00E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52DC"/>
  <w15:docId w15:val="{DF9EC479-4636-4879-8E8C-716235C3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C3"/>
    <w:pPr>
      <w:ind w:left="720"/>
      <w:contextualSpacing/>
    </w:pPr>
  </w:style>
  <w:style w:type="table" w:styleId="a4">
    <w:name w:val="Table Grid"/>
    <w:basedOn w:val="a1"/>
    <w:uiPriority w:val="59"/>
    <w:rsid w:val="0015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work12</dc:creator>
  <cp:keywords/>
  <dc:description/>
  <cp:lastModifiedBy>Wikantoff</cp:lastModifiedBy>
  <cp:revision>16</cp:revision>
  <dcterms:created xsi:type="dcterms:W3CDTF">2017-03-31T15:32:00Z</dcterms:created>
  <dcterms:modified xsi:type="dcterms:W3CDTF">2017-04-02T07:07:00Z</dcterms:modified>
</cp:coreProperties>
</file>