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0EA" w:rsidRPr="00FB5F26" w:rsidRDefault="003F00EA" w:rsidP="003F00EA">
      <w:pPr>
        <w:pageBreakBefore/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ФИО:</w:t>
      </w:r>
      <w:r w:rsidR="0092264E">
        <w:rPr>
          <w:sz w:val="28"/>
          <w:szCs w:val="28"/>
        </w:rPr>
        <w:t xml:space="preserve"> Плотникова Екатерина Сергеевна</w:t>
      </w:r>
    </w:p>
    <w:p w:rsidR="003F00EA" w:rsidRPr="00C0026A" w:rsidRDefault="003F00EA" w:rsidP="003F00EA">
      <w:pPr>
        <w:suppressAutoHyphens w:val="0"/>
        <w:spacing w:line="36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>Школа:</w:t>
      </w:r>
      <w:r w:rsidR="00563985">
        <w:rPr>
          <w:i/>
          <w:sz w:val="28"/>
          <w:szCs w:val="28"/>
        </w:rPr>
        <w:t xml:space="preserve"> </w:t>
      </w:r>
      <w:r w:rsidR="0092264E">
        <w:rPr>
          <w:i/>
          <w:sz w:val="28"/>
          <w:szCs w:val="28"/>
        </w:rPr>
        <w:t>МКОУ «</w:t>
      </w:r>
      <w:proofErr w:type="spellStart"/>
      <w:r w:rsidR="0092264E">
        <w:rPr>
          <w:i/>
          <w:sz w:val="28"/>
          <w:szCs w:val="28"/>
        </w:rPr>
        <w:t>Рассветовская</w:t>
      </w:r>
      <w:proofErr w:type="spellEnd"/>
      <w:r w:rsidR="0092264E">
        <w:rPr>
          <w:i/>
          <w:sz w:val="28"/>
          <w:szCs w:val="28"/>
        </w:rPr>
        <w:t xml:space="preserve"> СОШ»</w:t>
      </w:r>
    </w:p>
    <w:p w:rsidR="003F00EA" w:rsidRPr="00C0026A" w:rsidRDefault="0092264E" w:rsidP="003F00EA">
      <w:pPr>
        <w:suppressAutoHyphens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Урок по теме «Основные классы неорганических веществ» (8</w:t>
      </w:r>
      <w:r w:rsidR="003F00EA" w:rsidRPr="00C0026A">
        <w:rPr>
          <w:b/>
          <w:sz w:val="28"/>
          <w:szCs w:val="28"/>
        </w:rPr>
        <w:t xml:space="preserve"> класс)</w:t>
      </w:r>
    </w:p>
    <w:p w:rsidR="003F00EA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5318DC">
        <w:rPr>
          <w:b/>
          <w:i/>
          <w:sz w:val="28"/>
          <w:szCs w:val="28"/>
        </w:rPr>
        <w:t>Цели урока</w:t>
      </w:r>
      <w:r w:rsidRPr="005318DC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proofErr w:type="spellStart"/>
      <w:r w:rsidRPr="005318DC">
        <w:rPr>
          <w:i/>
          <w:sz w:val="28"/>
          <w:szCs w:val="28"/>
        </w:rPr>
        <w:t>Деятельностная</w:t>
      </w:r>
      <w:proofErr w:type="spellEnd"/>
      <w:r w:rsidRPr="008F08CD">
        <w:rPr>
          <w:sz w:val="28"/>
          <w:szCs w:val="28"/>
        </w:rPr>
        <w:t>: формирование универсальных учебны</w:t>
      </w:r>
      <w:r>
        <w:rPr>
          <w:sz w:val="28"/>
          <w:szCs w:val="28"/>
        </w:rPr>
        <w:t>х</w:t>
      </w:r>
      <w:r w:rsidRPr="008F08CD">
        <w:rPr>
          <w:sz w:val="28"/>
          <w:szCs w:val="28"/>
        </w:rPr>
        <w:t xml:space="preserve"> действий при </w:t>
      </w:r>
      <w:r w:rsidR="00A31AC4">
        <w:rPr>
          <w:sz w:val="28"/>
          <w:szCs w:val="28"/>
        </w:rPr>
        <w:t>повторении знаний об основных классах неорганических веществ</w:t>
      </w:r>
      <w:r>
        <w:rPr>
          <w:sz w:val="28"/>
          <w:szCs w:val="28"/>
        </w:rPr>
        <w:t xml:space="preserve"> </w:t>
      </w:r>
      <w:r w:rsidRPr="008F08CD">
        <w:rPr>
          <w:sz w:val="28"/>
          <w:szCs w:val="28"/>
        </w:rPr>
        <w:t>.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proofErr w:type="gramStart"/>
      <w:r w:rsidRPr="005318DC">
        <w:rPr>
          <w:i/>
          <w:sz w:val="28"/>
          <w:szCs w:val="28"/>
        </w:rPr>
        <w:t>Предметно-дидактическая</w:t>
      </w:r>
      <w:proofErr w:type="gramEnd"/>
      <w:r w:rsidRPr="008F08CD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формирование знаний учащихся </w:t>
      </w:r>
      <w:r w:rsidR="00A31AC4">
        <w:rPr>
          <w:sz w:val="28"/>
          <w:szCs w:val="28"/>
        </w:rPr>
        <w:t>об основных</w:t>
      </w:r>
      <w:r w:rsidR="00563985">
        <w:rPr>
          <w:sz w:val="28"/>
          <w:szCs w:val="28"/>
        </w:rPr>
        <w:t xml:space="preserve"> классах неорганических веществ</w:t>
      </w:r>
      <w:r w:rsidRPr="008F08CD">
        <w:rPr>
          <w:sz w:val="28"/>
          <w:szCs w:val="28"/>
        </w:rPr>
        <w:t>.</w:t>
      </w:r>
    </w:p>
    <w:p w:rsidR="003F00EA" w:rsidRPr="005318DC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5318DC">
        <w:rPr>
          <w:b/>
          <w:i/>
          <w:sz w:val="28"/>
          <w:szCs w:val="28"/>
        </w:rPr>
        <w:t>Планируемые образовательные результаты урока</w:t>
      </w:r>
      <w:r w:rsidRPr="005318DC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B3A77">
        <w:rPr>
          <w:i/>
          <w:sz w:val="28"/>
          <w:szCs w:val="28"/>
        </w:rPr>
        <w:t>Предметные</w:t>
      </w:r>
      <w:r w:rsidRPr="008F08CD">
        <w:rPr>
          <w:sz w:val="28"/>
          <w:szCs w:val="28"/>
        </w:rPr>
        <w:t xml:space="preserve">: </w:t>
      </w:r>
    </w:p>
    <w:p w:rsidR="003F00EA" w:rsidRPr="00936F61" w:rsidRDefault="00642D15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знают основные к</w:t>
      </w:r>
      <w:r w:rsidR="00563985">
        <w:rPr>
          <w:rFonts w:eastAsia="Times New Roman"/>
          <w:sz w:val="28"/>
          <w:szCs w:val="28"/>
          <w:lang w:eastAsia="ru-RU"/>
        </w:rPr>
        <w:t>лассы неорганических соединений</w:t>
      </w:r>
      <w:r w:rsidR="003F00EA">
        <w:rPr>
          <w:rFonts w:eastAsia="Times New Roman"/>
          <w:sz w:val="28"/>
          <w:szCs w:val="28"/>
          <w:lang w:eastAsia="ru-RU"/>
        </w:rPr>
        <w:t>;</w:t>
      </w:r>
    </w:p>
    <w:p w:rsidR="003F00EA" w:rsidRPr="00936F61" w:rsidRDefault="00642D15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приводят примеры веществ разных классов органических веществ</w:t>
      </w:r>
      <w:r w:rsidR="003F00EA">
        <w:rPr>
          <w:rFonts w:eastAsia="Times New Roman"/>
          <w:sz w:val="28"/>
          <w:szCs w:val="28"/>
          <w:lang w:eastAsia="ru-RU"/>
        </w:rPr>
        <w:t>;</w:t>
      </w:r>
    </w:p>
    <w:p w:rsidR="003F00EA" w:rsidRPr="00936F61" w:rsidRDefault="00206B7A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определяют класс веществ по </w:t>
      </w:r>
      <w:proofErr w:type="gramStart"/>
      <w:r>
        <w:rPr>
          <w:rFonts w:eastAsia="Times New Roman"/>
          <w:sz w:val="28"/>
          <w:szCs w:val="28"/>
          <w:lang w:eastAsia="ru-RU"/>
        </w:rPr>
        <w:t>химической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формулу</w:t>
      </w:r>
      <w:r w:rsidR="003F00EA">
        <w:rPr>
          <w:rFonts w:eastAsia="Times New Roman"/>
          <w:sz w:val="28"/>
          <w:szCs w:val="28"/>
          <w:lang w:eastAsia="ru-RU"/>
        </w:rPr>
        <w:t>;</w:t>
      </w:r>
    </w:p>
    <w:p w:rsidR="003F00EA" w:rsidRDefault="00206B7A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умеют давать</w:t>
      </w:r>
      <w:r w:rsidR="003F00EA" w:rsidRPr="00461461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названия веществам</w:t>
      </w:r>
      <w:r w:rsidR="003F00EA">
        <w:rPr>
          <w:rFonts w:eastAsia="Times New Roman"/>
          <w:sz w:val="28"/>
          <w:szCs w:val="28"/>
          <w:lang w:eastAsia="ru-RU"/>
        </w:rPr>
        <w:t>;</w:t>
      </w:r>
    </w:p>
    <w:p w:rsidR="00C400A5" w:rsidRPr="00461461" w:rsidRDefault="00C400A5" w:rsidP="003F00EA">
      <w:pPr>
        <w:numPr>
          <w:ilvl w:val="0"/>
          <w:numId w:val="1"/>
        </w:numPr>
        <w:suppressAutoHyphens w:val="0"/>
        <w:spacing w:line="360" w:lineRule="auto"/>
        <w:ind w:left="426" w:hanging="426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знают классификацию веществ</w:t>
      </w:r>
    </w:p>
    <w:p w:rsidR="003F00EA" w:rsidRPr="008F08CD" w:rsidRDefault="003F00EA" w:rsidP="003F00EA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proofErr w:type="spellStart"/>
      <w:r w:rsidRPr="004B3A77">
        <w:rPr>
          <w:i/>
          <w:sz w:val="28"/>
          <w:szCs w:val="28"/>
        </w:rPr>
        <w:t>Метапредметные</w:t>
      </w:r>
      <w:proofErr w:type="spellEnd"/>
      <w:r w:rsidRPr="008F08CD">
        <w:rPr>
          <w:sz w:val="28"/>
          <w:szCs w:val="28"/>
        </w:rPr>
        <w:t>:</w:t>
      </w:r>
    </w:p>
    <w:p w:rsidR="003F00EA" w:rsidRPr="00936F61" w:rsidRDefault="003F00EA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участвуют в постановке темы урока;</w:t>
      </w:r>
    </w:p>
    <w:p w:rsidR="003F00EA" w:rsidRDefault="00C400A5" w:rsidP="003F00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выполняют упражнения на определение </w:t>
      </w:r>
      <w:r w:rsidR="005436DD">
        <w:rPr>
          <w:rFonts w:ascii="Times New Roman" w:hAnsi="Times New Roman"/>
          <w:sz w:val="28"/>
          <w:szCs w:val="28"/>
        </w:rPr>
        <w:t>принадлежности к определенному классу веществ</w:t>
      </w:r>
      <w:r w:rsidR="003F00EA">
        <w:rPr>
          <w:rFonts w:ascii="Times New Roman" w:hAnsi="Times New Roman"/>
          <w:sz w:val="28"/>
          <w:szCs w:val="28"/>
        </w:rPr>
        <w:t>;</w:t>
      </w:r>
    </w:p>
    <w:p w:rsidR="005436DD" w:rsidRDefault="005436DD" w:rsidP="003F00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составляют формулы химических веществ</w:t>
      </w:r>
      <w:r w:rsidR="00F72CE9">
        <w:rPr>
          <w:rFonts w:ascii="Times New Roman" w:hAnsi="Times New Roman"/>
          <w:sz w:val="28"/>
          <w:szCs w:val="28"/>
        </w:rPr>
        <w:t>;</w:t>
      </w:r>
    </w:p>
    <w:p w:rsidR="003F00EA" w:rsidRPr="00E812B0" w:rsidRDefault="003F00EA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 w:rsidRPr="00E812B0">
        <w:rPr>
          <w:sz w:val="28"/>
          <w:szCs w:val="28"/>
        </w:rPr>
        <w:t>устанавливают причинно-следственные связи, делают выводы</w:t>
      </w:r>
      <w:r>
        <w:rPr>
          <w:sz w:val="28"/>
          <w:szCs w:val="28"/>
        </w:rPr>
        <w:t>;</w:t>
      </w:r>
    </w:p>
    <w:p w:rsidR="003F00EA" w:rsidRPr="00936F61" w:rsidRDefault="003F00EA" w:rsidP="003F00EA">
      <w:pPr>
        <w:numPr>
          <w:ilvl w:val="0"/>
          <w:numId w:val="2"/>
        </w:numPr>
        <w:suppressAutoHyphens w:val="0"/>
        <w:spacing w:line="360" w:lineRule="auto"/>
        <w:ind w:left="426" w:hanging="426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936F61">
        <w:rPr>
          <w:sz w:val="28"/>
          <w:szCs w:val="28"/>
        </w:rPr>
        <w:t xml:space="preserve">отрудничают </w:t>
      </w:r>
      <w:r>
        <w:rPr>
          <w:sz w:val="28"/>
          <w:szCs w:val="28"/>
        </w:rPr>
        <w:t>с одноклассниками (</w:t>
      </w:r>
      <w:r w:rsidRPr="00936F61">
        <w:rPr>
          <w:sz w:val="28"/>
          <w:szCs w:val="28"/>
        </w:rPr>
        <w:t>в паре</w:t>
      </w:r>
      <w:r>
        <w:rPr>
          <w:sz w:val="28"/>
          <w:szCs w:val="28"/>
        </w:rPr>
        <w:t>);</w:t>
      </w:r>
    </w:p>
    <w:p w:rsidR="003F00EA" w:rsidRPr="004B3A77" w:rsidRDefault="003F00EA" w:rsidP="003F00EA">
      <w:pPr>
        <w:pStyle w:val="a3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выражают и аргументируют свои мысли;</w:t>
      </w:r>
    </w:p>
    <w:p w:rsidR="003F00EA" w:rsidRPr="004B3A77" w:rsidRDefault="003F00EA" w:rsidP="003F00EA">
      <w:pPr>
        <w:pStyle w:val="a3"/>
        <w:numPr>
          <w:ilvl w:val="0"/>
          <w:numId w:val="2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оценивают правильность выполнения своих действий и заданий.</w:t>
      </w:r>
    </w:p>
    <w:p w:rsidR="003F00EA" w:rsidRPr="008F08CD" w:rsidRDefault="003F00EA" w:rsidP="003F00EA">
      <w:pPr>
        <w:suppressAutoHyphens w:val="0"/>
        <w:spacing w:line="360" w:lineRule="auto"/>
        <w:ind w:firstLine="567"/>
        <w:jc w:val="both"/>
        <w:rPr>
          <w:sz w:val="28"/>
          <w:szCs w:val="28"/>
        </w:rPr>
      </w:pPr>
      <w:r w:rsidRPr="004B3A77">
        <w:rPr>
          <w:i/>
          <w:sz w:val="28"/>
          <w:szCs w:val="28"/>
        </w:rPr>
        <w:t>Личностные</w:t>
      </w:r>
      <w:r w:rsidRPr="008F08CD">
        <w:rPr>
          <w:sz w:val="28"/>
          <w:szCs w:val="28"/>
        </w:rPr>
        <w:t>:</w:t>
      </w:r>
    </w:p>
    <w:p w:rsidR="003F00EA" w:rsidRDefault="003F00EA" w:rsidP="003F00EA">
      <w:pPr>
        <w:pStyle w:val="a3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беждаются в познаваемости мира;</w:t>
      </w:r>
    </w:p>
    <w:p w:rsidR="003F00EA" w:rsidRPr="004B3A77" w:rsidRDefault="003F00EA" w:rsidP="003F00EA">
      <w:pPr>
        <w:pStyle w:val="a3"/>
        <w:numPr>
          <w:ilvl w:val="0"/>
          <w:numId w:val="3"/>
        </w:num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убеждаются в зависимости свойств вещества и областей его применения от особенностей его состава и строения;</w:t>
      </w:r>
    </w:p>
    <w:p w:rsidR="003F00EA" w:rsidRPr="00142CB5" w:rsidRDefault="003F00EA" w:rsidP="003F00EA">
      <w:pPr>
        <w:pStyle w:val="a3"/>
        <w:numPr>
          <w:ilvl w:val="0"/>
          <w:numId w:val="3"/>
        </w:numPr>
        <w:spacing w:after="0" w:line="360" w:lineRule="auto"/>
        <w:ind w:left="425" w:hanging="425"/>
        <w:jc w:val="both"/>
        <w:rPr>
          <w:rFonts w:ascii="Times New Roman" w:hAnsi="Times New Roman"/>
          <w:sz w:val="28"/>
          <w:szCs w:val="28"/>
        </w:rPr>
      </w:pPr>
      <w:r w:rsidRPr="004B3A77">
        <w:rPr>
          <w:rFonts w:ascii="Times New Roman" w:hAnsi="Times New Roman"/>
          <w:sz w:val="28"/>
          <w:szCs w:val="28"/>
        </w:rPr>
        <w:t>проявляют интерес к изучению химии.</w:t>
      </w:r>
    </w:p>
    <w:p w:rsidR="00142CB5" w:rsidRPr="004B3A77" w:rsidRDefault="00142CB5" w:rsidP="00142CB5">
      <w:pPr>
        <w:pStyle w:val="a3"/>
        <w:spacing w:after="0" w:line="360" w:lineRule="auto"/>
        <w:ind w:left="425"/>
        <w:jc w:val="both"/>
        <w:rPr>
          <w:rFonts w:ascii="Times New Roman" w:hAnsi="Times New Roman"/>
          <w:sz w:val="28"/>
          <w:szCs w:val="28"/>
        </w:rPr>
      </w:pPr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bookmarkStart w:id="0" w:name="_GoBack"/>
      <w:r w:rsidRPr="00677C7D">
        <w:rPr>
          <w:b/>
          <w:i/>
          <w:sz w:val="28"/>
          <w:szCs w:val="28"/>
        </w:rPr>
        <w:t>Тип урока</w:t>
      </w:r>
      <w:r w:rsidRPr="00677C7D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ведущей дидактической цели</w:t>
      </w:r>
      <w:r w:rsidR="00F72CE9">
        <w:rPr>
          <w:sz w:val="28"/>
          <w:szCs w:val="28"/>
        </w:rPr>
        <w:t>: повторение, систематизация и обобщение ЗУН</w:t>
      </w:r>
      <w:proofErr w:type="gramStart"/>
      <w:r w:rsidR="00F72CE9">
        <w:rPr>
          <w:sz w:val="28"/>
          <w:szCs w:val="28"/>
        </w:rPr>
        <w:t xml:space="preserve"> </w:t>
      </w:r>
      <w:r w:rsidRPr="008F08CD">
        <w:rPr>
          <w:sz w:val="28"/>
          <w:szCs w:val="28"/>
        </w:rPr>
        <w:t>.</w:t>
      </w:r>
      <w:proofErr w:type="gramEnd"/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способу организации</w:t>
      </w:r>
      <w:r w:rsidRPr="008F08CD">
        <w:rPr>
          <w:sz w:val="28"/>
          <w:szCs w:val="28"/>
        </w:rPr>
        <w:t xml:space="preserve">: </w:t>
      </w:r>
      <w:r w:rsidR="005F57EB">
        <w:rPr>
          <w:sz w:val="28"/>
          <w:szCs w:val="28"/>
        </w:rPr>
        <w:t>комбинированный, урок-игра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3.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По ведущему методу обучения</w:t>
      </w:r>
      <w:r>
        <w:rPr>
          <w:sz w:val="28"/>
          <w:szCs w:val="28"/>
        </w:rPr>
        <w:t xml:space="preserve">: </w:t>
      </w:r>
      <w:proofErr w:type="gramStart"/>
      <w:r>
        <w:rPr>
          <w:sz w:val="28"/>
          <w:szCs w:val="28"/>
        </w:rPr>
        <w:t>репродуктивный</w:t>
      </w:r>
      <w:proofErr w:type="gramEnd"/>
      <w:r w:rsidRPr="008F08CD">
        <w:rPr>
          <w:sz w:val="28"/>
          <w:szCs w:val="28"/>
        </w:rPr>
        <w:t>.</w:t>
      </w:r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b/>
          <w:sz w:val="28"/>
          <w:szCs w:val="28"/>
        </w:rPr>
      </w:pPr>
      <w:r w:rsidRPr="00677C7D">
        <w:rPr>
          <w:b/>
          <w:i/>
          <w:sz w:val="28"/>
          <w:szCs w:val="28"/>
        </w:rPr>
        <w:t>Методы обучения</w:t>
      </w:r>
      <w:r w:rsidRPr="00677C7D">
        <w:rPr>
          <w:b/>
          <w:sz w:val="28"/>
          <w:szCs w:val="28"/>
        </w:rPr>
        <w:t>: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1.</w:t>
      </w:r>
      <w:r w:rsidRPr="008F08CD">
        <w:rPr>
          <w:sz w:val="28"/>
          <w:szCs w:val="28"/>
        </w:rPr>
        <w:tab/>
      </w:r>
      <w:r w:rsidRPr="00677C7D">
        <w:rPr>
          <w:i/>
          <w:sz w:val="28"/>
          <w:szCs w:val="28"/>
        </w:rPr>
        <w:t>Основной</w:t>
      </w:r>
      <w:r w:rsidRPr="008F08CD">
        <w:rPr>
          <w:sz w:val="28"/>
          <w:szCs w:val="28"/>
        </w:rPr>
        <w:t xml:space="preserve">: </w:t>
      </w:r>
      <w:r>
        <w:rPr>
          <w:sz w:val="28"/>
          <w:szCs w:val="28"/>
        </w:rPr>
        <w:t>объяснительно-иллюстративный</w:t>
      </w:r>
      <w:r w:rsidRPr="008F08CD">
        <w:rPr>
          <w:sz w:val="28"/>
          <w:szCs w:val="28"/>
        </w:rPr>
        <w:t>.</w:t>
      </w:r>
    </w:p>
    <w:p w:rsidR="003F00EA" w:rsidRPr="008F08CD" w:rsidRDefault="003F00EA" w:rsidP="003F00EA">
      <w:pPr>
        <w:suppressAutoHyphens w:val="0"/>
        <w:spacing w:line="360" w:lineRule="auto"/>
        <w:ind w:left="426" w:hanging="426"/>
        <w:jc w:val="both"/>
        <w:rPr>
          <w:sz w:val="28"/>
          <w:szCs w:val="28"/>
        </w:rPr>
      </w:pPr>
      <w:r w:rsidRPr="008F08CD">
        <w:rPr>
          <w:sz w:val="28"/>
          <w:szCs w:val="28"/>
        </w:rPr>
        <w:t>2.</w:t>
      </w:r>
      <w:r w:rsidRPr="008F08CD">
        <w:rPr>
          <w:sz w:val="28"/>
          <w:szCs w:val="28"/>
        </w:rPr>
        <w:tab/>
      </w:r>
      <w:proofErr w:type="gramStart"/>
      <w:r w:rsidRPr="00677C7D">
        <w:rPr>
          <w:i/>
          <w:sz w:val="28"/>
          <w:szCs w:val="28"/>
        </w:rPr>
        <w:t>Дополнительные</w:t>
      </w:r>
      <w:proofErr w:type="gramEnd"/>
      <w:r w:rsidR="00F72CE9">
        <w:rPr>
          <w:sz w:val="28"/>
          <w:szCs w:val="28"/>
        </w:rPr>
        <w:t>:</w:t>
      </w:r>
      <w:r w:rsidRPr="008F08CD">
        <w:rPr>
          <w:sz w:val="28"/>
          <w:szCs w:val="28"/>
        </w:rPr>
        <w:t xml:space="preserve"> беседа,</w:t>
      </w:r>
      <w:r w:rsidR="00811404">
        <w:rPr>
          <w:sz w:val="28"/>
          <w:szCs w:val="28"/>
        </w:rPr>
        <w:t xml:space="preserve"> работа в коллективе,</w:t>
      </w:r>
      <w:r w:rsidRPr="008F08CD">
        <w:rPr>
          <w:sz w:val="28"/>
          <w:szCs w:val="28"/>
        </w:rPr>
        <w:t xml:space="preserve"> самостоятельная работа</w:t>
      </w:r>
      <w:r>
        <w:rPr>
          <w:sz w:val="28"/>
          <w:szCs w:val="28"/>
        </w:rPr>
        <w:t xml:space="preserve"> и др.</w:t>
      </w:r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i/>
          <w:sz w:val="28"/>
          <w:szCs w:val="28"/>
        </w:rPr>
      </w:pPr>
      <w:r w:rsidRPr="00677C7D">
        <w:rPr>
          <w:b/>
          <w:i/>
          <w:sz w:val="28"/>
          <w:szCs w:val="28"/>
        </w:rPr>
        <w:t>Основные вопросы урока</w:t>
      </w:r>
      <w:r w:rsidRPr="00677C7D">
        <w:rPr>
          <w:i/>
          <w:sz w:val="28"/>
          <w:szCs w:val="28"/>
        </w:rPr>
        <w:t>:</w:t>
      </w:r>
    </w:p>
    <w:p w:rsidR="003F00EA" w:rsidRDefault="003F00EA" w:rsidP="003F00EA">
      <w:pPr>
        <w:suppressAutoHyphens w:val="0"/>
        <w:spacing w:line="360" w:lineRule="auto"/>
        <w:rPr>
          <w:sz w:val="28"/>
          <w:szCs w:val="28"/>
        </w:rPr>
      </w:pPr>
      <w:r w:rsidRPr="00B77098">
        <w:rPr>
          <w:sz w:val="28"/>
          <w:szCs w:val="28"/>
        </w:rPr>
        <w:t xml:space="preserve">1. </w:t>
      </w:r>
      <w:r w:rsidR="00CA1997">
        <w:rPr>
          <w:sz w:val="28"/>
          <w:szCs w:val="28"/>
        </w:rPr>
        <w:t>Определение основных классов неорганических веществ</w:t>
      </w:r>
      <w:r>
        <w:rPr>
          <w:sz w:val="28"/>
          <w:szCs w:val="28"/>
        </w:rPr>
        <w:t>.</w:t>
      </w:r>
    </w:p>
    <w:p w:rsidR="003F00EA" w:rsidRDefault="00CA1997" w:rsidP="003F00EA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Составление формул химических веществ</w:t>
      </w:r>
      <w:r w:rsidR="003F00EA">
        <w:rPr>
          <w:sz w:val="28"/>
          <w:szCs w:val="28"/>
        </w:rPr>
        <w:t>.</w:t>
      </w:r>
    </w:p>
    <w:p w:rsidR="003F00EA" w:rsidRDefault="00CA1997" w:rsidP="003F00EA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3F00EA">
        <w:rPr>
          <w:sz w:val="28"/>
          <w:szCs w:val="28"/>
        </w:rPr>
        <w:t>.</w:t>
      </w:r>
      <w:r w:rsidR="005F57EB">
        <w:rPr>
          <w:sz w:val="28"/>
          <w:szCs w:val="28"/>
        </w:rPr>
        <w:t>Составление названий неорганических веществ.</w:t>
      </w:r>
    </w:p>
    <w:p w:rsidR="005F57EB" w:rsidRPr="00B77098" w:rsidRDefault="005F57EB" w:rsidP="003F00EA">
      <w:pPr>
        <w:suppressAutoHyphens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Повторение  правил техники безопасности при обращении с химическими веществами.</w:t>
      </w:r>
    </w:p>
    <w:p w:rsidR="003F00EA" w:rsidRPr="00677C7D" w:rsidRDefault="003F00EA" w:rsidP="003F00EA">
      <w:pPr>
        <w:suppressAutoHyphens w:val="0"/>
        <w:spacing w:line="360" w:lineRule="auto"/>
        <w:ind w:firstLine="567"/>
        <w:jc w:val="both"/>
        <w:rPr>
          <w:i/>
          <w:sz w:val="28"/>
          <w:szCs w:val="28"/>
        </w:rPr>
      </w:pPr>
      <w:r w:rsidRPr="00677C7D">
        <w:rPr>
          <w:b/>
          <w:i/>
          <w:sz w:val="28"/>
          <w:szCs w:val="28"/>
        </w:rPr>
        <w:t>Средства обучения</w:t>
      </w:r>
      <w:r w:rsidRPr="00677C7D">
        <w:rPr>
          <w:i/>
          <w:sz w:val="28"/>
          <w:szCs w:val="28"/>
        </w:rPr>
        <w:t>:</w:t>
      </w:r>
    </w:p>
    <w:p w:rsidR="003F00EA" w:rsidRPr="00E812B0" w:rsidRDefault="003F00EA" w:rsidP="003F00EA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E812B0">
        <w:rPr>
          <w:rFonts w:ascii="Times New Roman" w:hAnsi="Times New Roman"/>
          <w:color w:val="000000"/>
          <w:sz w:val="28"/>
          <w:szCs w:val="28"/>
        </w:rPr>
        <w:t>Периодическая система химических элементов Д.И. Менделеева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3F00EA" w:rsidRPr="00E812B0" w:rsidRDefault="003F00EA" w:rsidP="003F00EA">
      <w:pPr>
        <w:pStyle w:val="a3"/>
        <w:numPr>
          <w:ilvl w:val="0"/>
          <w:numId w:val="5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E812B0">
        <w:rPr>
          <w:rFonts w:ascii="Times New Roman" w:hAnsi="Times New Roman"/>
          <w:sz w:val="28"/>
          <w:szCs w:val="28"/>
        </w:rPr>
        <w:t>ультимедийное оборудование</w:t>
      </w:r>
      <w:r>
        <w:rPr>
          <w:rFonts w:ascii="Times New Roman" w:hAnsi="Times New Roman"/>
          <w:sz w:val="28"/>
          <w:szCs w:val="28"/>
        </w:rPr>
        <w:t>;</w:t>
      </w:r>
    </w:p>
    <w:p w:rsidR="003F00EA" w:rsidRPr="005F57EB" w:rsidRDefault="003F00EA" w:rsidP="003F00EA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CF20F8">
        <w:rPr>
          <w:rFonts w:ascii="Times New Roman" w:hAnsi="Times New Roman"/>
          <w:bCs/>
          <w:color w:val="000000"/>
          <w:sz w:val="28"/>
          <w:szCs w:val="28"/>
        </w:rPr>
        <w:t>раздаточный дидактический материал для учащихся</w:t>
      </w:r>
      <w:proofErr w:type="gramStart"/>
      <w:r w:rsidRPr="00CF20F8">
        <w:rPr>
          <w:rFonts w:ascii="Times New Roman" w:hAnsi="Times New Roman"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…</w:t>
      </w:r>
      <w:r w:rsidRPr="00CF20F8">
        <w:rPr>
          <w:rFonts w:ascii="Times New Roman" w:hAnsi="Times New Roman"/>
          <w:sz w:val="28"/>
          <w:szCs w:val="28"/>
        </w:rPr>
        <w:t xml:space="preserve">; </w:t>
      </w:r>
      <w:proofErr w:type="gramEnd"/>
    </w:p>
    <w:p w:rsidR="005F57EB" w:rsidRPr="005F57EB" w:rsidRDefault="00314492" w:rsidP="005F57EB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5F57EB">
        <w:rPr>
          <w:rFonts w:ascii="Times New Roman" w:hAnsi="Times New Roman"/>
          <w:sz w:val="28"/>
          <w:szCs w:val="28"/>
        </w:rPr>
        <w:t>оценочный лист «Протокол игры» команды</w:t>
      </w:r>
      <w:r w:rsidR="003F00EA" w:rsidRPr="005F57EB">
        <w:rPr>
          <w:rFonts w:ascii="Times New Roman" w:hAnsi="Times New Roman"/>
          <w:sz w:val="28"/>
          <w:szCs w:val="28"/>
        </w:rPr>
        <w:t>;</w:t>
      </w:r>
    </w:p>
    <w:p w:rsidR="003F00EA" w:rsidRPr="005F57EB" w:rsidRDefault="003F00EA" w:rsidP="005F57EB">
      <w:pPr>
        <w:pStyle w:val="a3"/>
        <w:numPr>
          <w:ilvl w:val="0"/>
          <w:numId w:val="4"/>
        </w:numPr>
        <w:tabs>
          <w:tab w:val="left" w:pos="426"/>
        </w:tabs>
        <w:spacing w:line="360" w:lineRule="auto"/>
        <w:ind w:left="426" w:hanging="426"/>
        <w:jc w:val="both"/>
        <w:rPr>
          <w:sz w:val="28"/>
          <w:szCs w:val="28"/>
        </w:rPr>
      </w:pPr>
      <w:r w:rsidRPr="005F57EB">
        <w:rPr>
          <w:rFonts w:ascii="Times New Roman" w:hAnsi="Times New Roman"/>
          <w:sz w:val="28"/>
          <w:szCs w:val="28"/>
        </w:rPr>
        <w:t xml:space="preserve"> презентация для </w:t>
      </w:r>
      <w:proofErr w:type="gramStart"/>
      <w:r w:rsidRPr="005F57EB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5F57EB">
        <w:rPr>
          <w:rFonts w:ascii="Times New Roman" w:hAnsi="Times New Roman"/>
          <w:sz w:val="28"/>
          <w:szCs w:val="28"/>
        </w:rPr>
        <w:t xml:space="preserve"> по теме «</w:t>
      </w:r>
      <w:r w:rsidR="00314492" w:rsidRPr="005F57EB">
        <w:rPr>
          <w:rFonts w:ascii="Times New Roman" w:hAnsi="Times New Roman"/>
          <w:sz w:val="28"/>
          <w:szCs w:val="28"/>
        </w:rPr>
        <w:t>Химический турнир</w:t>
      </w:r>
      <w:r w:rsidRPr="005F57EB">
        <w:rPr>
          <w:rFonts w:ascii="Times New Roman" w:hAnsi="Times New Roman"/>
          <w:sz w:val="28"/>
          <w:szCs w:val="28"/>
        </w:rPr>
        <w:t>».</w:t>
      </w:r>
    </w:p>
    <w:bookmarkEnd w:id="0"/>
    <w:p w:rsidR="003F00EA" w:rsidRDefault="003F00EA" w:rsidP="003F00EA">
      <w:pPr>
        <w:suppressAutoHyphens w:val="0"/>
        <w:spacing w:line="360" w:lineRule="auto"/>
        <w:contextualSpacing/>
        <w:rPr>
          <w:rFonts w:eastAsia="Times New Roman"/>
          <w:sz w:val="28"/>
          <w:szCs w:val="28"/>
          <w:lang w:eastAsia="ru-RU"/>
        </w:rPr>
        <w:sectPr w:rsidR="003F00EA" w:rsidSect="00413EA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F00EA" w:rsidRDefault="003F00EA" w:rsidP="003F00EA">
      <w:pPr>
        <w:suppressAutoHyphens w:val="0"/>
        <w:spacing w:line="360" w:lineRule="auto"/>
        <w:ind w:firstLine="567"/>
        <w:contextualSpacing/>
        <w:rPr>
          <w:rFonts w:eastAsia="Times New Roman"/>
          <w:b/>
          <w:sz w:val="28"/>
          <w:szCs w:val="28"/>
          <w:lang w:eastAsia="ru-RU"/>
        </w:rPr>
      </w:pPr>
      <w:r>
        <w:rPr>
          <w:rFonts w:eastAsia="Times New Roman"/>
          <w:b/>
          <w:i/>
          <w:sz w:val="28"/>
          <w:szCs w:val="28"/>
          <w:lang w:eastAsia="ru-RU"/>
        </w:rPr>
        <w:lastRenderedPageBreak/>
        <w:t>Ход урока</w:t>
      </w:r>
      <w:r>
        <w:rPr>
          <w:rFonts w:eastAsia="Times New Roman"/>
          <w:b/>
          <w:sz w:val="28"/>
          <w:szCs w:val="28"/>
          <w:lang w:eastAsia="ru-RU"/>
        </w:rPr>
        <w:t>:</w:t>
      </w:r>
    </w:p>
    <w:p w:rsidR="003F00EA" w:rsidRPr="00FD0C66" w:rsidRDefault="003F00EA" w:rsidP="003F00EA">
      <w:pPr>
        <w:suppressAutoHyphens w:val="0"/>
        <w:spacing w:line="360" w:lineRule="auto"/>
        <w:contextualSpacing/>
        <w:rPr>
          <w:rFonts w:eastAsia="Times New Roman"/>
          <w:lang w:eastAsia="ru-RU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126"/>
        <w:gridCol w:w="3544"/>
        <w:gridCol w:w="3260"/>
        <w:gridCol w:w="2410"/>
        <w:gridCol w:w="1778"/>
      </w:tblGrid>
      <w:tr w:rsidR="003F00EA" w:rsidRPr="00E6629D" w:rsidTr="00317D43">
        <w:tc>
          <w:tcPr>
            <w:tcW w:w="1668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Этапы урока</w:t>
            </w:r>
          </w:p>
        </w:tc>
        <w:tc>
          <w:tcPr>
            <w:tcW w:w="2126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Методы обучения</w:t>
            </w:r>
          </w:p>
        </w:tc>
        <w:tc>
          <w:tcPr>
            <w:tcW w:w="6804" w:type="dxa"/>
            <w:gridSpan w:val="2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>
              <w:t>Содержание деятельности</w:t>
            </w:r>
          </w:p>
        </w:tc>
        <w:tc>
          <w:tcPr>
            <w:tcW w:w="2410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Формируемые УУД</w:t>
            </w:r>
          </w:p>
        </w:tc>
        <w:tc>
          <w:tcPr>
            <w:tcW w:w="1778" w:type="dxa"/>
            <w:vMerge w:val="restart"/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Методы оценки/</w:t>
            </w:r>
          </w:p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самооценки</w:t>
            </w:r>
          </w:p>
        </w:tc>
      </w:tr>
      <w:tr w:rsidR="003F00EA" w:rsidRPr="00E6629D" w:rsidTr="00317D43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546A83" w:rsidP="00317D43">
            <w:pPr>
              <w:suppressAutoHyphens w:val="0"/>
              <w:jc w:val="center"/>
            </w:pPr>
            <w:r w:rsidRPr="00E6629D">
              <w:t>У</w:t>
            </w:r>
            <w:r w:rsidR="003F00EA" w:rsidRPr="00E6629D">
              <w:t>чителя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  <w:jc w:val="center"/>
            </w:pPr>
            <w:r w:rsidRPr="00E6629D">
              <w:t>ученика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1778" w:type="dxa"/>
            <w:vMerge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</w:tr>
      <w:tr w:rsidR="003F00EA" w:rsidRPr="00E6629D" w:rsidTr="00317D43">
        <w:tc>
          <w:tcPr>
            <w:tcW w:w="1668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  <w:r>
              <w:t xml:space="preserve">1. </w:t>
            </w:r>
            <w:proofErr w:type="spellStart"/>
            <w:proofErr w:type="gramStart"/>
            <w:r>
              <w:t>Организа-ционный</w:t>
            </w:r>
            <w:proofErr w:type="spellEnd"/>
            <w:proofErr w:type="gramEnd"/>
            <w:r>
              <w:t>.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>
              <w:t>Фронтальный.</w:t>
            </w:r>
          </w:p>
          <w:p w:rsidR="003F00EA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3544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 w:rsidRPr="00E6629D">
              <w:t xml:space="preserve">Приветствует учащихся, определяет </w:t>
            </w:r>
            <w:r w:rsidR="00314492">
              <w:t xml:space="preserve">их </w:t>
            </w:r>
            <w:r w:rsidRPr="00E6629D">
              <w:t>готовность к уроку.</w:t>
            </w:r>
          </w:p>
          <w:p w:rsidR="003F00EA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3260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 w:rsidRPr="00E6629D">
              <w:t xml:space="preserve">Приветствуют учителя, проверяют свои рабочие места: таблица </w:t>
            </w:r>
            <w:r>
              <w:t>… ….</w:t>
            </w:r>
            <w:proofErr w:type="gramStart"/>
            <w:r>
              <w:t xml:space="preserve"> </w:t>
            </w:r>
            <w:r w:rsidRPr="00E6629D">
              <w:t>,</w:t>
            </w:r>
            <w:proofErr w:type="gramEnd"/>
            <w:r w:rsidRPr="00E6629D">
              <w:t xml:space="preserve"> оценочный лист учащегося.</w:t>
            </w:r>
          </w:p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2410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1778" w:type="dxa"/>
            <w:tcBorders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</w:tr>
      <w:tr w:rsidR="003F00EA" w:rsidRPr="00E6629D" w:rsidTr="00D6311D">
        <w:trPr>
          <w:trHeight w:val="3428"/>
        </w:trPr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  <w:r>
              <w:t xml:space="preserve">2. </w:t>
            </w:r>
            <w:proofErr w:type="spellStart"/>
            <w:proofErr w:type="gramStart"/>
            <w:r w:rsidRPr="00E6629D">
              <w:t>Актуализа</w:t>
            </w:r>
            <w:r>
              <w:t>-</w:t>
            </w:r>
            <w:r w:rsidRPr="00E6629D">
              <w:t>ция</w:t>
            </w:r>
            <w:proofErr w:type="spellEnd"/>
            <w:proofErr w:type="gramEnd"/>
            <w:r w:rsidRPr="00E6629D">
              <w:t xml:space="preserve"> </w:t>
            </w:r>
            <w:r>
              <w:t xml:space="preserve">опорных </w:t>
            </w:r>
            <w:r w:rsidRPr="00E6629D">
              <w:t>знаний</w:t>
            </w:r>
            <w:r>
              <w:t xml:space="preserve"> и способов действий.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D6311D" w:rsidRDefault="00D6311D" w:rsidP="00D6311D">
            <w:pPr>
              <w:suppressAutoHyphens w:val="0"/>
            </w:pPr>
            <w:r>
              <w:t>Фронтальный.</w:t>
            </w: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D6311D" w:rsidP="00317D43">
            <w:pPr>
              <w:suppressAutoHyphens w:val="0"/>
            </w:pPr>
            <w:r>
              <w:t>Объявляет о теме урока-игры.</w:t>
            </w:r>
            <w:r w:rsidR="003F00EA">
              <w:t xml:space="preserve"> Комментирует правила</w:t>
            </w:r>
            <w:r>
              <w:t xml:space="preserve"> игры и порядок работы учащихся</w:t>
            </w:r>
            <w:r w:rsidR="003F00EA">
              <w:t>.</w:t>
            </w:r>
          </w:p>
          <w:p w:rsidR="003F00EA" w:rsidRPr="00E6629D" w:rsidRDefault="003F00EA" w:rsidP="00317D43">
            <w:pPr>
              <w:suppressAutoHyphens w:val="0"/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6D63CA" w:rsidRDefault="00D6311D" w:rsidP="00317D43">
            <w:pPr>
              <w:suppressAutoHyphens w:val="0"/>
            </w:pPr>
            <w:r>
              <w:t>Воспринимают объявления</w:t>
            </w:r>
            <w:r w:rsidRPr="006D63CA">
              <w:t xml:space="preserve"> и разъяснения учителя, начинают оформлять оценочный лист (</w:t>
            </w:r>
            <w:r w:rsidRPr="006D63CA">
              <w:rPr>
                <w:i/>
              </w:rPr>
              <w:t>прил. 1</w:t>
            </w:r>
            <w:r w:rsidRPr="006D63CA">
              <w:t>).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6D63CA" w:rsidRDefault="003F00EA" w:rsidP="00317D43">
            <w:pPr>
              <w:suppressAutoHyphens w:val="0"/>
            </w:pPr>
            <w:proofErr w:type="spellStart"/>
            <w:r>
              <w:t>Общеучебные</w:t>
            </w:r>
            <w:proofErr w:type="spellEnd"/>
            <w:r>
              <w:t xml:space="preserve">, </w:t>
            </w:r>
            <w:r w:rsidRPr="006D63CA">
              <w:t>регуля</w:t>
            </w:r>
            <w:r w:rsidRPr="006D63CA">
              <w:rPr>
                <w:bCs/>
                <w:color w:val="000000"/>
              </w:rPr>
              <w:t>тивные</w:t>
            </w:r>
            <w:r>
              <w:rPr>
                <w:bCs/>
                <w:color w:val="000000"/>
              </w:rPr>
              <w:t>, коммуникативные.</w:t>
            </w:r>
            <w:r w:rsidRPr="006D63CA">
              <w:rPr>
                <w:bCs/>
                <w:color w:val="000000"/>
              </w:rPr>
              <w:t xml:space="preserve"> 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</w:p>
        </w:tc>
      </w:tr>
      <w:tr w:rsidR="003F00EA" w:rsidRPr="00E6629D" w:rsidTr="00001C0A">
        <w:trPr>
          <w:trHeight w:val="4809"/>
        </w:trPr>
        <w:tc>
          <w:tcPr>
            <w:tcW w:w="166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992E8E" w:rsidP="00317D43">
            <w:pPr>
              <w:suppressAutoHyphens w:val="0"/>
            </w:pPr>
            <w:r>
              <w:lastRenderedPageBreak/>
              <w:t>3. Обобщение и систематизация знаний.</w:t>
            </w: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317D43">
            <w:pPr>
              <w:suppressAutoHyphens w:val="0"/>
            </w:pPr>
          </w:p>
          <w:p w:rsidR="007348B9" w:rsidRDefault="007348B9" w:rsidP="007348B9">
            <w:pPr>
              <w:suppressAutoHyphens w:val="0"/>
            </w:pPr>
            <w:r>
              <w:t>4.Завершающий</w:t>
            </w: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Pr="00E6629D" w:rsidRDefault="00334E87" w:rsidP="007348B9">
            <w:pPr>
              <w:suppressAutoHyphens w:val="0"/>
            </w:pPr>
            <w:r>
              <w:t>5. Рефлексия</w:t>
            </w:r>
          </w:p>
        </w:tc>
        <w:tc>
          <w:tcPr>
            <w:tcW w:w="2126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Pr="00E6629D" w:rsidRDefault="003F00EA" w:rsidP="00317D43">
            <w:pPr>
              <w:suppressAutoHyphens w:val="0"/>
            </w:pPr>
            <w:r w:rsidRPr="00E6629D">
              <w:lastRenderedPageBreak/>
              <w:t>Самостоятельная работа</w:t>
            </w:r>
            <w:r w:rsidR="00755463">
              <w:t xml:space="preserve"> (работа в команде</w:t>
            </w:r>
            <w:r>
              <w:t>).</w:t>
            </w: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Pr="00E6629D" w:rsidRDefault="001710D9" w:rsidP="00317D43">
            <w:pPr>
              <w:suppressAutoHyphens w:val="0"/>
            </w:pPr>
          </w:p>
          <w:p w:rsidR="000F61F4" w:rsidRPr="00E6629D" w:rsidRDefault="000F61F4" w:rsidP="000F61F4">
            <w:pPr>
              <w:suppressAutoHyphens w:val="0"/>
            </w:pPr>
            <w:r w:rsidRPr="00E6629D">
              <w:t>Самостоятельная работа</w:t>
            </w:r>
            <w:r>
              <w:t xml:space="preserve"> (работа в команде).</w:t>
            </w:r>
          </w:p>
          <w:p w:rsidR="000F61F4" w:rsidRDefault="000F61F4" w:rsidP="000F61F4">
            <w:pPr>
              <w:suppressAutoHyphens w:val="0"/>
            </w:pPr>
          </w:p>
          <w:p w:rsidR="000F61F4" w:rsidRPr="00E6629D" w:rsidRDefault="000F61F4" w:rsidP="000F61F4">
            <w:pPr>
              <w:suppressAutoHyphens w:val="0"/>
            </w:pPr>
          </w:p>
          <w:p w:rsidR="000F61F4" w:rsidRPr="00E6629D" w:rsidRDefault="000F61F4" w:rsidP="000F61F4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3F00EA" w:rsidRPr="00E6629D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355AA8" w:rsidRDefault="00355AA8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  <w:r>
              <w:t>Фронтальный</w:t>
            </w: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355AA8" w:rsidRDefault="00355AA8" w:rsidP="00317D43">
            <w:pPr>
              <w:suppressAutoHyphens w:val="0"/>
            </w:pPr>
          </w:p>
          <w:p w:rsidR="00355AA8" w:rsidRPr="00E6629D" w:rsidRDefault="00355AA8" w:rsidP="00355AA8">
            <w:pPr>
              <w:suppressAutoHyphens w:val="0"/>
            </w:pPr>
            <w:r w:rsidRPr="00E6629D">
              <w:t>Самостоятельная работа</w:t>
            </w:r>
            <w:r>
              <w:t xml:space="preserve"> (работа в команде).</w:t>
            </w:r>
          </w:p>
          <w:p w:rsidR="00355AA8" w:rsidRDefault="00355AA8" w:rsidP="00355AA8">
            <w:pPr>
              <w:suppressAutoHyphens w:val="0"/>
            </w:pPr>
          </w:p>
          <w:p w:rsidR="00355AA8" w:rsidRPr="00E6629D" w:rsidRDefault="00355AA8" w:rsidP="00355AA8">
            <w:pPr>
              <w:suppressAutoHyphens w:val="0"/>
            </w:pPr>
          </w:p>
          <w:p w:rsidR="00355AA8" w:rsidRPr="00E6629D" w:rsidRDefault="00355AA8" w:rsidP="00355AA8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355AA8" w:rsidRDefault="00355AA8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  <w:r>
              <w:t>Фронтальный</w:t>
            </w:r>
          </w:p>
          <w:p w:rsidR="006123F8" w:rsidRDefault="006123F8" w:rsidP="00317D43">
            <w:pPr>
              <w:suppressAutoHyphens w:val="0"/>
            </w:pPr>
          </w:p>
          <w:p w:rsidR="006123F8" w:rsidRDefault="006123F8" w:rsidP="00317D43">
            <w:pPr>
              <w:suppressAutoHyphens w:val="0"/>
            </w:pPr>
          </w:p>
          <w:p w:rsidR="006123F8" w:rsidRDefault="006123F8" w:rsidP="00317D43">
            <w:pPr>
              <w:suppressAutoHyphens w:val="0"/>
            </w:pPr>
          </w:p>
          <w:p w:rsidR="006123F8" w:rsidRDefault="006123F8" w:rsidP="00317D43">
            <w:pPr>
              <w:suppressAutoHyphens w:val="0"/>
            </w:pPr>
          </w:p>
          <w:p w:rsidR="006123F8" w:rsidRDefault="006123F8" w:rsidP="00317D43">
            <w:pPr>
              <w:suppressAutoHyphens w:val="0"/>
            </w:pPr>
          </w:p>
          <w:p w:rsidR="006123F8" w:rsidRPr="00E6629D" w:rsidRDefault="006123F8" w:rsidP="006123F8">
            <w:pPr>
              <w:suppressAutoHyphens w:val="0"/>
            </w:pPr>
            <w:r w:rsidRPr="00E6629D">
              <w:t>Самостоятельная работа</w:t>
            </w:r>
            <w:r>
              <w:t xml:space="preserve"> (работа в команде).</w:t>
            </w:r>
          </w:p>
          <w:p w:rsidR="006123F8" w:rsidRDefault="006123F8" w:rsidP="006123F8">
            <w:pPr>
              <w:suppressAutoHyphens w:val="0"/>
            </w:pPr>
          </w:p>
          <w:p w:rsidR="006123F8" w:rsidRPr="00E6629D" w:rsidRDefault="006123F8" w:rsidP="006123F8">
            <w:pPr>
              <w:suppressAutoHyphens w:val="0"/>
            </w:pPr>
          </w:p>
          <w:p w:rsidR="006123F8" w:rsidRPr="00E6629D" w:rsidRDefault="006123F8" w:rsidP="006123F8">
            <w:pPr>
              <w:suppressAutoHyphens w:val="0"/>
            </w:pPr>
            <w:r w:rsidRPr="00E6629D">
              <w:t>Беседа</w:t>
            </w:r>
            <w:r>
              <w:t>.</w:t>
            </w:r>
          </w:p>
          <w:p w:rsidR="006123F8" w:rsidRDefault="006123F8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8559B2">
            <w:pPr>
              <w:suppressAutoHyphens w:val="0"/>
            </w:pPr>
            <w:r>
              <w:t>Фронтальный</w:t>
            </w: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F86EEE" w:rsidRDefault="00DD57D3" w:rsidP="00317D43">
            <w:pPr>
              <w:suppressAutoHyphens w:val="0"/>
            </w:pPr>
            <w:r>
              <w:t>Физкультминутка.</w:t>
            </w:r>
          </w:p>
          <w:p w:rsidR="00F86EEE" w:rsidRDefault="00F86EEE" w:rsidP="00317D43">
            <w:pPr>
              <w:suppressAutoHyphens w:val="0"/>
            </w:pPr>
          </w:p>
          <w:p w:rsidR="00F86EEE" w:rsidRDefault="00F86EEE" w:rsidP="00317D43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8559B2" w:rsidRPr="00E6629D" w:rsidRDefault="008559B2" w:rsidP="008559B2">
            <w:pPr>
              <w:suppressAutoHyphens w:val="0"/>
            </w:pPr>
            <w:r w:rsidRPr="00E6629D">
              <w:t>Самостоятельная работа</w:t>
            </w:r>
            <w:r>
              <w:t xml:space="preserve"> (работа в команде).</w:t>
            </w:r>
          </w:p>
          <w:p w:rsidR="008559B2" w:rsidRDefault="008559B2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992E8E" w:rsidP="00317D43">
            <w:pPr>
              <w:suppressAutoHyphens w:val="0"/>
            </w:pPr>
            <w:r>
              <w:t>Работа в команде.</w:t>
            </w: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  <w:r>
              <w:t>Фронтальный</w:t>
            </w: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  <w:r>
              <w:t>Беседа</w:t>
            </w: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Default="00001C0A" w:rsidP="00317D43">
            <w:pPr>
              <w:suppressAutoHyphens w:val="0"/>
            </w:pPr>
          </w:p>
          <w:p w:rsidR="00001C0A" w:rsidRPr="00E6629D" w:rsidRDefault="00001C0A" w:rsidP="00317D43">
            <w:pPr>
              <w:suppressAutoHyphens w:val="0"/>
            </w:pPr>
            <w:r>
              <w:t>Беседа</w:t>
            </w:r>
          </w:p>
        </w:tc>
        <w:tc>
          <w:tcPr>
            <w:tcW w:w="3544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 w:rsidRPr="00E6629D">
              <w:lastRenderedPageBreak/>
              <w:t xml:space="preserve">Организует работу учащихся по </w:t>
            </w:r>
            <w:r w:rsidR="00EE0BCD">
              <w:t>повторению</w:t>
            </w:r>
            <w:r w:rsidR="00755463">
              <w:t xml:space="preserve">  основных понятий и терминов</w:t>
            </w:r>
            <w:r>
              <w:t>:</w:t>
            </w:r>
          </w:p>
          <w:p w:rsidR="00755463" w:rsidRDefault="003F00EA" w:rsidP="00317D43">
            <w:pPr>
              <w:suppressAutoHyphens w:val="0"/>
            </w:pPr>
            <w:r>
              <w:rPr>
                <w:i/>
              </w:rPr>
              <w:t>Задание 1</w:t>
            </w:r>
            <w:r w:rsidR="00755463">
              <w:t xml:space="preserve">. </w:t>
            </w:r>
          </w:p>
          <w:p w:rsidR="003F00EA" w:rsidRDefault="00755463" w:rsidP="00317D43">
            <w:pPr>
              <w:suppressAutoHyphens w:val="0"/>
            </w:pPr>
            <w:r>
              <w:t xml:space="preserve">1 тур «В лаборатории». </w:t>
            </w:r>
          </w:p>
          <w:p w:rsidR="003F00EA" w:rsidRDefault="00755463" w:rsidP="00317D43">
            <w:pPr>
              <w:suppressAutoHyphens w:val="0"/>
              <w:rPr>
                <w:rFonts w:cs="Times New Roman"/>
                <w:color w:val="000000"/>
                <w:sz w:val="23"/>
                <w:szCs w:val="23"/>
              </w:rPr>
            </w:pPr>
            <w:r w:rsidRPr="00355AA8">
              <w:rPr>
                <w:rFonts w:cs="Times New Roman"/>
                <w:color w:val="000000"/>
                <w:sz w:val="23"/>
                <w:szCs w:val="23"/>
              </w:rPr>
              <w:t xml:space="preserve">В </w:t>
            </w:r>
            <w:proofErr w:type="spellStart"/>
            <w:r w:rsidRPr="00355AA8">
              <w:rPr>
                <w:rFonts w:cs="Times New Roman"/>
                <w:color w:val="000000"/>
                <w:sz w:val="23"/>
                <w:szCs w:val="23"/>
              </w:rPr>
              <w:t>филворде</w:t>
            </w:r>
            <w:proofErr w:type="spellEnd"/>
            <w:r w:rsidRPr="00355AA8">
              <w:rPr>
                <w:rFonts w:cs="Times New Roman"/>
                <w:color w:val="000000"/>
                <w:sz w:val="23"/>
                <w:szCs w:val="23"/>
              </w:rPr>
              <w:t xml:space="preserve"> зашифрованы названия лабораторного оборудования.</w:t>
            </w:r>
            <w:r w:rsidR="002B6F00" w:rsidRPr="00355AA8">
              <w:rPr>
                <w:rFonts w:cs="Times New Roman"/>
                <w:color w:val="000000"/>
                <w:sz w:val="23"/>
                <w:szCs w:val="23"/>
              </w:rPr>
              <w:t xml:space="preserve"> При нахождении слова необходимо показать соответствующее оборудование на демонстрационном столе.</w:t>
            </w:r>
          </w:p>
          <w:p w:rsidR="00355AA8" w:rsidRDefault="00355AA8" w:rsidP="00317D43">
            <w:pPr>
              <w:suppressAutoHyphens w:val="0"/>
              <w:rPr>
                <w:rFonts w:cs="Times New Roman"/>
                <w:color w:val="000000"/>
                <w:sz w:val="23"/>
                <w:szCs w:val="23"/>
              </w:rPr>
            </w:pPr>
          </w:p>
          <w:p w:rsidR="00355AA8" w:rsidRDefault="00355AA8" w:rsidP="00317D43">
            <w:pPr>
              <w:suppressAutoHyphens w:val="0"/>
              <w:rPr>
                <w:rFonts w:cs="Times New Roman"/>
                <w:color w:val="000000"/>
                <w:sz w:val="23"/>
                <w:szCs w:val="23"/>
              </w:rPr>
            </w:pPr>
            <w:r>
              <w:t xml:space="preserve">Подтверждает верность высказанных предположений и предлагает </w:t>
            </w:r>
            <w:r w:rsidR="001710D9">
              <w:t>приступить к следующему заданию.</w:t>
            </w:r>
          </w:p>
          <w:p w:rsidR="00355AA8" w:rsidRDefault="00355AA8" w:rsidP="00317D43">
            <w:pPr>
              <w:suppressAutoHyphens w:val="0"/>
              <w:rPr>
                <w:rFonts w:cs="Times New Roman"/>
                <w:color w:val="000000"/>
                <w:sz w:val="23"/>
                <w:szCs w:val="23"/>
              </w:rPr>
            </w:pPr>
          </w:p>
          <w:p w:rsidR="00355AA8" w:rsidRDefault="00355AA8" w:rsidP="00317D43">
            <w:pPr>
              <w:suppressAutoHyphens w:val="0"/>
              <w:rPr>
                <w:rFonts w:cs="Times New Roman"/>
                <w:color w:val="000000"/>
                <w:sz w:val="23"/>
                <w:szCs w:val="23"/>
              </w:rPr>
            </w:pPr>
          </w:p>
          <w:p w:rsidR="00355AA8" w:rsidRPr="00355AA8" w:rsidRDefault="00355AA8" w:rsidP="00317D43">
            <w:pPr>
              <w:suppressAutoHyphens w:val="0"/>
              <w:rPr>
                <w:rFonts w:cs="Times New Roman"/>
                <w:color w:val="000000"/>
                <w:sz w:val="23"/>
                <w:szCs w:val="23"/>
              </w:rPr>
            </w:pPr>
          </w:p>
          <w:p w:rsidR="002B6F00" w:rsidRDefault="002B6F00" w:rsidP="002B6F00">
            <w:pPr>
              <w:suppressAutoHyphens w:val="0"/>
            </w:pPr>
            <w:r>
              <w:rPr>
                <w:i/>
              </w:rPr>
              <w:t>Задание 2</w:t>
            </w:r>
            <w:r>
              <w:t xml:space="preserve">. </w:t>
            </w:r>
          </w:p>
          <w:p w:rsidR="002B6F00" w:rsidRDefault="002B6F00" w:rsidP="00317D43">
            <w:pPr>
              <w:suppressAutoHyphens w:val="0"/>
            </w:pPr>
            <w:r>
              <w:t>2 тур «Выбери лишнее»</w:t>
            </w:r>
          </w:p>
          <w:p w:rsidR="002B6F00" w:rsidRDefault="002B6F00" w:rsidP="00317D43">
            <w:pPr>
              <w:suppressAutoHyphens w:val="0"/>
            </w:pPr>
            <w:r>
              <w:t>Из предложенных 4 веществ в каждом списке, нужно выбрать одно лишнее и объяснить почему.</w:t>
            </w:r>
          </w:p>
          <w:p w:rsidR="00206A76" w:rsidRDefault="00206A76" w:rsidP="00317D43">
            <w:pPr>
              <w:suppressAutoHyphens w:val="0"/>
            </w:pPr>
          </w:p>
          <w:p w:rsidR="00206A76" w:rsidRDefault="00206A76" w:rsidP="00317D43">
            <w:pPr>
              <w:suppressAutoHyphens w:val="0"/>
            </w:pPr>
          </w:p>
          <w:p w:rsidR="00356652" w:rsidRDefault="00356652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  <w:r>
              <w:t>Подтверждает верность высказанных предположений и предлагает приступить к выполнению следующего задания.</w:t>
            </w:r>
          </w:p>
          <w:p w:rsidR="001710D9" w:rsidRDefault="001710D9" w:rsidP="00317D43">
            <w:pPr>
              <w:suppressAutoHyphens w:val="0"/>
            </w:pPr>
          </w:p>
          <w:p w:rsidR="00356652" w:rsidRDefault="00356652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0F61F4" w:rsidRDefault="00356652" w:rsidP="000F61F4">
            <w:pPr>
              <w:suppressAutoHyphens w:val="0"/>
            </w:pPr>
            <w:r>
              <w:rPr>
                <w:i/>
              </w:rPr>
              <w:t>Задание 3</w:t>
            </w:r>
            <w:r w:rsidR="000F61F4">
              <w:t xml:space="preserve">. </w:t>
            </w:r>
          </w:p>
          <w:p w:rsidR="00206A76" w:rsidRDefault="00356652" w:rsidP="00317D43">
            <w:pPr>
              <w:suppressAutoHyphens w:val="0"/>
            </w:pPr>
            <w:r>
              <w:t>3 тур «Химия в безопасности»</w:t>
            </w:r>
          </w:p>
          <w:p w:rsidR="00356652" w:rsidRDefault="00356652" w:rsidP="00317D43">
            <w:pPr>
              <w:suppressAutoHyphens w:val="0"/>
            </w:pPr>
            <w:r>
              <w:t>Каждой команде нужно рассказать технику безопасности при работе с веществами, находящимися в твердом, жидком и газообразном состоянии.</w:t>
            </w:r>
          </w:p>
          <w:p w:rsidR="00206A76" w:rsidRDefault="00206A76" w:rsidP="00317D43">
            <w:pPr>
              <w:suppressAutoHyphens w:val="0"/>
            </w:pPr>
          </w:p>
          <w:p w:rsidR="00206A76" w:rsidRDefault="00206A76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1710D9">
            <w:pPr>
              <w:suppressAutoHyphens w:val="0"/>
            </w:pPr>
            <w:r>
              <w:t>Подтверждает верность высказанных предположений и предлагает приступить к выполнению следующего задания.</w:t>
            </w:r>
          </w:p>
          <w:p w:rsidR="001710D9" w:rsidRDefault="001710D9" w:rsidP="00317D43">
            <w:pPr>
              <w:suppressAutoHyphens w:val="0"/>
            </w:pPr>
          </w:p>
          <w:p w:rsidR="001710D9" w:rsidRPr="006123F8" w:rsidRDefault="006123F8" w:rsidP="00317D43">
            <w:pPr>
              <w:suppressAutoHyphens w:val="0"/>
              <w:rPr>
                <w:i/>
              </w:rPr>
            </w:pPr>
            <w:r w:rsidRPr="006123F8">
              <w:rPr>
                <w:i/>
              </w:rPr>
              <w:t>Задание 4</w:t>
            </w:r>
          </w:p>
          <w:p w:rsidR="001710D9" w:rsidRDefault="006123F8" w:rsidP="00317D43">
            <w:pPr>
              <w:suppressAutoHyphens w:val="0"/>
            </w:pPr>
            <w:r>
              <w:t>Тур 4 «</w:t>
            </w:r>
            <w:proofErr w:type="gramStart"/>
            <w:r>
              <w:t>Попробуй</w:t>
            </w:r>
            <w:proofErr w:type="gramEnd"/>
            <w:r>
              <w:t xml:space="preserve"> угадай!»</w:t>
            </w:r>
          </w:p>
          <w:p w:rsidR="006123F8" w:rsidRDefault="006123F8" w:rsidP="00317D43">
            <w:pPr>
              <w:suppressAutoHyphens w:val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Командам выдаются штативы с 5</w:t>
            </w:r>
            <w:r w:rsidRPr="006123F8">
              <w:rPr>
                <w:rFonts w:cs="Times New Roman"/>
                <w:color w:val="000000"/>
              </w:rPr>
              <w:t xml:space="preserve"> пронумерован</w:t>
            </w:r>
            <w:r>
              <w:rPr>
                <w:rFonts w:cs="Times New Roman"/>
                <w:color w:val="000000"/>
              </w:rPr>
              <w:t>ными пробирками. Необходимо за пару</w:t>
            </w:r>
            <w:r w:rsidRPr="006123F8">
              <w:rPr>
                <w:rFonts w:cs="Times New Roman"/>
                <w:color w:val="000000"/>
              </w:rPr>
              <w:t xml:space="preserve"> минут определить вещест</w:t>
            </w:r>
            <w:r>
              <w:rPr>
                <w:rFonts w:cs="Times New Roman"/>
                <w:color w:val="000000"/>
              </w:rPr>
              <w:t>ва по различным признакам</w:t>
            </w:r>
            <w:r w:rsidRPr="006123F8">
              <w:rPr>
                <w:rFonts w:cs="Times New Roman"/>
                <w:color w:val="000000"/>
              </w:rPr>
              <w:t xml:space="preserve"> и написать на</w:t>
            </w:r>
            <w:r>
              <w:rPr>
                <w:rFonts w:cs="Times New Roman"/>
                <w:color w:val="000000"/>
              </w:rPr>
              <w:t>звания веществ в раздаточном дидактическом материале.</w:t>
            </w:r>
          </w:p>
          <w:p w:rsidR="008559B2" w:rsidRDefault="008559B2" w:rsidP="00317D43">
            <w:pPr>
              <w:suppressAutoHyphens w:val="0"/>
              <w:rPr>
                <w:rFonts w:cs="Times New Roman"/>
                <w:color w:val="000000"/>
              </w:rPr>
            </w:pPr>
          </w:p>
          <w:p w:rsidR="008559B2" w:rsidRDefault="008559B2" w:rsidP="00317D43">
            <w:pPr>
              <w:suppressAutoHyphens w:val="0"/>
              <w:rPr>
                <w:rFonts w:cs="Times New Roman"/>
                <w:color w:val="000000"/>
              </w:rPr>
            </w:pPr>
          </w:p>
          <w:p w:rsidR="008559B2" w:rsidRDefault="008559B2" w:rsidP="008559B2">
            <w:pPr>
              <w:suppressAutoHyphens w:val="0"/>
            </w:pPr>
            <w:r>
              <w:t xml:space="preserve">Подтверждает верность </w:t>
            </w:r>
            <w:r>
              <w:lastRenderedPageBreak/>
              <w:t>высказанных предположений и предлагает приступить к выполнению следующего задания.</w:t>
            </w:r>
          </w:p>
          <w:p w:rsidR="00F86EEE" w:rsidRDefault="00F86EEE" w:rsidP="008559B2">
            <w:pPr>
              <w:suppressAutoHyphens w:val="0"/>
            </w:pPr>
          </w:p>
          <w:p w:rsidR="00F86EEE" w:rsidRDefault="00F86EEE" w:rsidP="00F86EEE">
            <w:pPr>
              <w:suppressAutoHyphens w:val="0"/>
            </w:pPr>
            <w:r>
              <w:t>Предлагает дать возможность отдохнуть после работы. Для этого просит учащихся выполнить несколько физических упражнений.</w:t>
            </w:r>
          </w:p>
          <w:p w:rsidR="00F86EEE" w:rsidRDefault="00F86EEE" w:rsidP="008559B2">
            <w:pPr>
              <w:suppressAutoHyphens w:val="0"/>
            </w:pPr>
          </w:p>
          <w:p w:rsidR="00F86EEE" w:rsidRDefault="00F86EEE" w:rsidP="008559B2">
            <w:pPr>
              <w:suppressAutoHyphens w:val="0"/>
            </w:pPr>
          </w:p>
          <w:p w:rsidR="008559B2" w:rsidRDefault="008559B2" w:rsidP="00317D43">
            <w:pPr>
              <w:suppressAutoHyphens w:val="0"/>
              <w:rPr>
                <w:rFonts w:cs="Times New Roman"/>
              </w:rPr>
            </w:pPr>
          </w:p>
          <w:p w:rsidR="008559B2" w:rsidRPr="008559B2" w:rsidRDefault="008559B2" w:rsidP="00317D43">
            <w:pPr>
              <w:suppressAutoHyphens w:val="0"/>
              <w:rPr>
                <w:rFonts w:cs="Times New Roman"/>
                <w:i/>
              </w:rPr>
            </w:pPr>
            <w:r w:rsidRPr="008559B2">
              <w:rPr>
                <w:rFonts w:cs="Times New Roman"/>
                <w:i/>
              </w:rPr>
              <w:t>Задание 5</w:t>
            </w:r>
          </w:p>
          <w:p w:rsidR="001710D9" w:rsidRDefault="008559B2" w:rsidP="00317D43">
            <w:pPr>
              <w:suppressAutoHyphens w:val="0"/>
            </w:pPr>
            <w:r>
              <w:t>5 тур «</w:t>
            </w:r>
            <w:proofErr w:type="spellStart"/>
            <w:r>
              <w:t>Мозайка</w:t>
            </w:r>
            <w:proofErr w:type="spellEnd"/>
            <w:r>
              <w:t>»</w:t>
            </w:r>
          </w:p>
          <w:p w:rsidR="008559B2" w:rsidRDefault="008559B2" w:rsidP="00317D43">
            <w:pPr>
              <w:suppressAutoHyphens w:val="0"/>
            </w:pPr>
            <w:r>
              <w:t>Из предложенных химических элементов нужно составить как можно больше химических формул, определить класс веществ и дать им названия.</w:t>
            </w: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Default="008179CD" w:rsidP="00317D43">
            <w:pPr>
              <w:suppressAutoHyphens w:val="0"/>
            </w:pPr>
          </w:p>
          <w:p w:rsidR="008179CD" w:rsidRPr="00DD57D3" w:rsidRDefault="00DD57D3" w:rsidP="00317D43">
            <w:pPr>
              <w:suppressAutoHyphens w:val="0"/>
              <w:rPr>
                <w:i/>
              </w:rPr>
            </w:pPr>
            <w:r w:rsidRPr="00DD57D3">
              <w:rPr>
                <w:i/>
              </w:rPr>
              <w:t>Задание 6</w:t>
            </w:r>
          </w:p>
          <w:p w:rsidR="008179CD" w:rsidRDefault="002451E2" w:rsidP="00317D43">
            <w:pPr>
              <w:suppressAutoHyphens w:val="0"/>
            </w:pPr>
            <w:r>
              <w:t>6 тур «</w:t>
            </w:r>
            <w:proofErr w:type="spellStart"/>
            <w:r>
              <w:t>Тривиализмы</w:t>
            </w:r>
            <w:proofErr w:type="spellEnd"/>
            <w:r w:rsidR="00DD57D3">
              <w:t>»</w:t>
            </w:r>
          </w:p>
          <w:p w:rsidR="008179CD" w:rsidRDefault="002451E2" w:rsidP="00317D43">
            <w:pPr>
              <w:suppressAutoHyphens w:val="0"/>
            </w:pPr>
            <w:r>
              <w:t>Нужно соотнести формулу вещества с его названиями.</w:t>
            </w:r>
          </w:p>
          <w:p w:rsidR="00992E8E" w:rsidRDefault="00992E8E" w:rsidP="00317D43">
            <w:pPr>
              <w:suppressAutoHyphens w:val="0"/>
            </w:pPr>
          </w:p>
          <w:p w:rsidR="00992E8E" w:rsidRDefault="00992E8E" w:rsidP="00317D43">
            <w:pPr>
              <w:suppressAutoHyphens w:val="0"/>
            </w:pPr>
          </w:p>
          <w:p w:rsidR="00992E8E" w:rsidRDefault="00992E8E" w:rsidP="00317D43">
            <w:pPr>
              <w:suppressAutoHyphens w:val="0"/>
            </w:pPr>
          </w:p>
          <w:p w:rsidR="00992E8E" w:rsidRDefault="00992E8E" w:rsidP="00317D43">
            <w:pPr>
              <w:suppressAutoHyphens w:val="0"/>
            </w:pPr>
            <w:r>
              <w:t xml:space="preserve">Подтверждает верность </w:t>
            </w:r>
            <w:r>
              <w:lastRenderedPageBreak/>
              <w:t>высказанных предположений</w:t>
            </w:r>
          </w:p>
          <w:p w:rsidR="00DD57D3" w:rsidRDefault="00DD57D3" w:rsidP="00317D43">
            <w:pPr>
              <w:suppressAutoHyphens w:val="0"/>
            </w:pPr>
          </w:p>
          <w:p w:rsidR="007348B9" w:rsidRDefault="007348B9" w:rsidP="007348B9">
            <w:pPr>
              <w:suppressAutoHyphens w:val="0"/>
            </w:pPr>
            <w:r>
              <w:t xml:space="preserve">Подводит итоги работы на уроке. Формулирует выводы о допущенных ошибках. Просит подсчитать  количество баллов и записать итоги подсчетов. Предлагает ещё раз проверить правильность заполнения </w:t>
            </w:r>
            <w:r w:rsidR="00334E87">
              <w:t>протокола</w:t>
            </w:r>
            <w:r>
              <w:t xml:space="preserve"> и подготовить его для проверки учителем.</w:t>
            </w: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  <w:r>
              <w:t>Предлагает записать и комментирует домашнее задание.</w:t>
            </w:r>
          </w:p>
          <w:p w:rsidR="00001C0A" w:rsidRDefault="00001C0A" w:rsidP="007348B9">
            <w:pPr>
              <w:suppressAutoHyphens w:val="0"/>
            </w:pPr>
          </w:p>
          <w:p w:rsidR="00001C0A" w:rsidRDefault="00001C0A" w:rsidP="007348B9">
            <w:pPr>
              <w:suppressAutoHyphens w:val="0"/>
            </w:pPr>
            <w:r>
              <w:t>Понравился ли вам сегодняшний урок?</w:t>
            </w:r>
          </w:p>
          <w:p w:rsidR="00001C0A" w:rsidRDefault="00001C0A" w:rsidP="007348B9">
            <w:pPr>
              <w:suppressAutoHyphens w:val="0"/>
            </w:pPr>
            <w:r>
              <w:t>Был ли он для вас интересным?</w:t>
            </w:r>
          </w:p>
          <w:p w:rsidR="00001C0A" w:rsidRDefault="00001C0A" w:rsidP="007348B9">
            <w:pPr>
              <w:suppressAutoHyphens w:val="0"/>
            </w:pPr>
            <w:r>
              <w:t>Как вы оцениваете свои личные результаты?</w:t>
            </w:r>
          </w:p>
          <w:p w:rsidR="00001C0A" w:rsidRDefault="00001C0A" w:rsidP="007348B9">
            <w:pPr>
              <w:suppressAutoHyphens w:val="0"/>
            </w:pPr>
            <w:r>
              <w:t>Над чем нужно еще поработать?</w:t>
            </w: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334E87" w:rsidRDefault="00334E87" w:rsidP="007348B9">
            <w:pPr>
              <w:suppressAutoHyphens w:val="0"/>
            </w:pPr>
          </w:p>
          <w:p w:rsidR="00DD57D3" w:rsidRDefault="00DD57D3" w:rsidP="00317D43">
            <w:pPr>
              <w:suppressAutoHyphens w:val="0"/>
            </w:pPr>
          </w:p>
          <w:p w:rsidR="00DD57D3" w:rsidRDefault="00DD57D3" w:rsidP="00317D43">
            <w:pPr>
              <w:suppressAutoHyphens w:val="0"/>
            </w:pPr>
          </w:p>
          <w:p w:rsidR="00DD57D3" w:rsidRDefault="00DD57D3" w:rsidP="00317D43">
            <w:pPr>
              <w:suppressAutoHyphens w:val="0"/>
            </w:pPr>
          </w:p>
          <w:p w:rsidR="00DD57D3" w:rsidRDefault="00DD57D3" w:rsidP="00317D43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Pr="00E6629D" w:rsidRDefault="003F00EA" w:rsidP="00001C0A">
            <w:pPr>
              <w:suppressAutoHyphens w:val="0"/>
            </w:pPr>
          </w:p>
        </w:tc>
        <w:tc>
          <w:tcPr>
            <w:tcW w:w="326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3F00EA" w:rsidRDefault="003F00EA" w:rsidP="00317D43">
            <w:pPr>
              <w:suppressAutoHyphens w:val="0"/>
            </w:pPr>
            <w:r w:rsidRPr="00E6629D">
              <w:lastRenderedPageBreak/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 w:rsidR="002B6F00">
              <w:t>ая в команде</w:t>
            </w:r>
            <w:r>
              <w:t>.</w:t>
            </w:r>
            <w:r w:rsidR="002B6F00">
              <w:rPr>
                <w:rFonts w:ascii="Arial" w:hAnsi="Arial" w:cs="Arial"/>
                <w:color w:val="000000"/>
                <w:sz w:val="23"/>
                <w:szCs w:val="23"/>
              </w:rPr>
              <w:t xml:space="preserve"> </w:t>
            </w:r>
            <w:r w:rsidR="002B6F00" w:rsidRPr="00B111D1">
              <w:rPr>
                <w:rFonts w:cs="Times New Roman"/>
                <w:color w:val="000000"/>
                <w:sz w:val="23"/>
                <w:szCs w:val="23"/>
              </w:rPr>
              <w:t xml:space="preserve">Участники команд по очереди открывают слова </w:t>
            </w:r>
            <w:proofErr w:type="spellStart"/>
            <w:r w:rsidR="002B6F00" w:rsidRPr="00B111D1">
              <w:rPr>
                <w:rFonts w:cs="Times New Roman"/>
                <w:color w:val="000000"/>
                <w:sz w:val="23"/>
                <w:szCs w:val="23"/>
              </w:rPr>
              <w:t>филворда</w:t>
            </w:r>
            <w:proofErr w:type="spellEnd"/>
            <w:r w:rsidR="002B6F00" w:rsidRPr="00B111D1">
              <w:rPr>
                <w:rFonts w:cs="Times New Roman"/>
                <w:color w:val="000000"/>
                <w:sz w:val="23"/>
                <w:szCs w:val="23"/>
              </w:rPr>
              <w:t>.</w:t>
            </w:r>
            <w:r w:rsidRPr="00B111D1">
              <w:rPr>
                <w:rFonts w:cs="Times New Roman"/>
              </w:rPr>
              <w:t xml:space="preserve"> Обсуждают</w:t>
            </w:r>
            <w:r w:rsidRPr="00E6629D">
              <w:t xml:space="preserve"> результаты работы</w:t>
            </w:r>
            <w:r>
              <w:t>.</w:t>
            </w:r>
          </w:p>
          <w:p w:rsidR="003F00EA" w:rsidRPr="00E6629D" w:rsidRDefault="003F00EA" w:rsidP="00317D43">
            <w:pPr>
              <w:suppressAutoHyphens w:val="0"/>
            </w:pPr>
            <w:r>
              <w:t>Оценивают правильность вып</w:t>
            </w:r>
            <w:r w:rsidR="002B6F00">
              <w:t>олнения задания, сравнивая с ответом в презентации</w:t>
            </w:r>
            <w:proofErr w:type="gramStart"/>
            <w:r w:rsidR="002B6F00">
              <w:t>.</w:t>
            </w:r>
            <w:proofErr w:type="gramEnd"/>
            <w:r w:rsidRPr="00E6629D">
              <w:t xml:space="preserve"> </w:t>
            </w:r>
            <w:proofErr w:type="gramStart"/>
            <w:r>
              <w:t>з</w:t>
            </w:r>
            <w:proofErr w:type="gramEnd"/>
            <w:r>
              <w:t>аполняют лист самооценки</w:t>
            </w:r>
            <w:r w:rsidRPr="00E6629D">
              <w:t>.</w:t>
            </w:r>
          </w:p>
          <w:p w:rsidR="003F00EA" w:rsidRPr="00E6629D" w:rsidRDefault="003F00EA" w:rsidP="00317D43">
            <w:pPr>
              <w:suppressAutoHyphens w:val="0"/>
            </w:pPr>
          </w:p>
          <w:p w:rsidR="00206A76" w:rsidRDefault="00206A76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Default="001710D9" w:rsidP="00317D43">
            <w:pPr>
              <w:suppressAutoHyphens w:val="0"/>
            </w:pPr>
          </w:p>
          <w:p w:rsidR="001710D9" w:rsidRPr="00E6629D" w:rsidRDefault="001710D9" w:rsidP="00317D43">
            <w:pPr>
              <w:suppressAutoHyphens w:val="0"/>
            </w:pPr>
          </w:p>
          <w:p w:rsidR="000F61F4" w:rsidRDefault="000F61F4" w:rsidP="000F61F4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>
              <w:t>ая в команде. О</w:t>
            </w:r>
            <w:r w:rsidRPr="00E6629D">
              <w:t>бсуждают результаты работы</w:t>
            </w:r>
            <w:r>
              <w:t>.</w:t>
            </w:r>
          </w:p>
          <w:p w:rsidR="000F61F4" w:rsidRDefault="000F61F4" w:rsidP="000F61F4">
            <w:pPr>
              <w:suppressAutoHyphens w:val="0"/>
            </w:pPr>
            <w:r>
              <w:t>Оценивают правильность выполнения задания, сравнивая с ответом в презентации</w:t>
            </w:r>
            <w:proofErr w:type="gramStart"/>
            <w:r>
              <w:t>.</w:t>
            </w:r>
            <w:proofErr w:type="gramEnd"/>
            <w:r w:rsidRPr="00E6629D">
              <w:t xml:space="preserve"> </w:t>
            </w:r>
            <w:proofErr w:type="gramStart"/>
            <w:r>
              <w:t>з</w:t>
            </w:r>
            <w:proofErr w:type="gramEnd"/>
            <w:r>
              <w:t>аполняют лист самооценки</w:t>
            </w:r>
            <w:r w:rsidRPr="00E6629D">
              <w:t>.</w:t>
            </w:r>
          </w:p>
          <w:p w:rsidR="001710D9" w:rsidRDefault="001710D9" w:rsidP="000F61F4">
            <w:pPr>
              <w:suppressAutoHyphens w:val="0"/>
            </w:pPr>
          </w:p>
          <w:p w:rsidR="001710D9" w:rsidRDefault="001710D9" w:rsidP="000F61F4">
            <w:pPr>
              <w:suppressAutoHyphens w:val="0"/>
            </w:pPr>
          </w:p>
          <w:p w:rsidR="001710D9" w:rsidRDefault="001710D9" w:rsidP="000F61F4">
            <w:pPr>
              <w:suppressAutoHyphens w:val="0"/>
            </w:pPr>
          </w:p>
          <w:p w:rsidR="001710D9" w:rsidRDefault="001710D9" w:rsidP="000F61F4">
            <w:pPr>
              <w:suppressAutoHyphens w:val="0"/>
            </w:pPr>
          </w:p>
          <w:p w:rsidR="00356652" w:rsidRPr="00E6629D" w:rsidRDefault="00356652" w:rsidP="000F61F4">
            <w:pPr>
              <w:suppressAutoHyphens w:val="0"/>
            </w:pPr>
          </w:p>
          <w:p w:rsidR="001710D9" w:rsidRDefault="001710D9" w:rsidP="00356652">
            <w:pPr>
              <w:suppressAutoHyphens w:val="0"/>
            </w:pPr>
          </w:p>
          <w:p w:rsidR="001710D9" w:rsidRDefault="001710D9" w:rsidP="00356652">
            <w:pPr>
              <w:suppressAutoHyphens w:val="0"/>
            </w:pPr>
          </w:p>
          <w:p w:rsidR="001710D9" w:rsidRDefault="001710D9" w:rsidP="00356652">
            <w:pPr>
              <w:suppressAutoHyphens w:val="0"/>
            </w:pPr>
          </w:p>
          <w:p w:rsidR="001710D9" w:rsidRDefault="001710D9" w:rsidP="00356652">
            <w:pPr>
              <w:suppressAutoHyphens w:val="0"/>
            </w:pPr>
          </w:p>
          <w:p w:rsidR="00356652" w:rsidRDefault="00356652" w:rsidP="00356652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>
              <w:t xml:space="preserve">ая в команде. </w:t>
            </w:r>
            <w:r w:rsidR="00355AA8">
              <w:t>Участники каждой команды</w:t>
            </w:r>
            <w:r>
              <w:t xml:space="preserve"> </w:t>
            </w:r>
            <w:r w:rsidR="00355AA8">
              <w:t xml:space="preserve">называет  правила ТБ при обращении с веществами. </w:t>
            </w:r>
          </w:p>
          <w:p w:rsidR="00356652" w:rsidRDefault="00356652" w:rsidP="00356652">
            <w:pPr>
              <w:suppressAutoHyphens w:val="0"/>
            </w:pPr>
            <w:r>
              <w:t>О</w:t>
            </w:r>
            <w:r w:rsidRPr="00E6629D">
              <w:t>бсуждают результаты работы</w:t>
            </w:r>
            <w:r>
              <w:t>.</w:t>
            </w:r>
          </w:p>
          <w:p w:rsidR="00355AA8" w:rsidRDefault="00355AA8" w:rsidP="00355AA8">
            <w:pPr>
              <w:suppressAutoHyphens w:val="0"/>
            </w:pPr>
            <w:r>
              <w:t>Оценивают правильность выполнения задания, заполняют лист самооценки</w:t>
            </w:r>
            <w:r w:rsidRPr="00E6629D">
              <w:t>.</w:t>
            </w:r>
          </w:p>
          <w:p w:rsidR="003F00EA" w:rsidRDefault="003F00EA" w:rsidP="000F61F4">
            <w:pPr>
              <w:suppressAutoHyphens w:val="0"/>
            </w:pPr>
          </w:p>
          <w:p w:rsidR="003F00EA" w:rsidRPr="00E6629D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8559B2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>
              <w:t>ая в команде. О</w:t>
            </w:r>
            <w:r w:rsidRPr="00E6629D">
              <w:t>бсуждают результаты работы</w:t>
            </w:r>
            <w:r>
              <w:t>.</w:t>
            </w:r>
          </w:p>
          <w:p w:rsidR="008559B2" w:rsidRDefault="008559B2" w:rsidP="008559B2">
            <w:pPr>
              <w:suppressAutoHyphens w:val="0"/>
            </w:pPr>
            <w:r>
              <w:t>Оценивают правильность выполнения задания, сравнивая с ответом в презентации,</w:t>
            </w:r>
            <w:r w:rsidRPr="00E6629D">
              <w:t xml:space="preserve"> </w:t>
            </w:r>
            <w:r>
              <w:t>заполняют лист самооценки</w:t>
            </w:r>
            <w:r w:rsidRPr="00E6629D">
              <w:t>.</w:t>
            </w: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F86EEE" w:rsidRDefault="00F86EEE" w:rsidP="00317D43">
            <w:pPr>
              <w:suppressAutoHyphens w:val="0"/>
            </w:pPr>
          </w:p>
          <w:p w:rsidR="00F86EEE" w:rsidRDefault="00F86EEE" w:rsidP="00317D43">
            <w:pPr>
              <w:suppressAutoHyphens w:val="0"/>
            </w:pPr>
          </w:p>
          <w:p w:rsidR="008559B2" w:rsidRDefault="008559B2" w:rsidP="00317D43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DD57D3" w:rsidRDefault="00DD57D3" w:rsidP="008559B2">
            <w:pPr>
              <w:suppressAutoHyphens w:val="0"/>
            </w:pPr>
          </w:p>
          <w:p w:rsidR="00671EBD" w:rsidRDefault="00671EBD" w:rsidP="008559B2">
            <w:pPr>
              <w:suppressAutoHyphens w:val="0"/>
            </w:pPr>
          </w:p>
          <w:p w:rsidR="008559B2" w:rsidRDefault="008559B2" w:rsidP="008559B2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>
              <w:t>ая в команде. О</w:t>
            </w:r>
            <w:r w:rsidRPr="00E6629D">
              <w:t>бсуждают результаты работы</w:t>
            </w:r>
            <w:r>
              <w:t>.</w:t>
            </w:r>
          </w:p>
          <w:p w:rsidR="008559B2" w:rsidRDefault="008559B2" w:rsidP="008559B2">
            <w:pPr>
              <w:suppressAutoHyphens w:val="0"/>
            </w:pPr>
            <w:r>
              <w:t>Участники команд по очереди записывают на доске химические формулы, комментируя их.</w:t>
            </w:r>
          </w:p>
          <w:p w:rsidR="008559B2" w:rsidRDefault="008559B2" w:rsidP="008559B2">
            <w:pPr>
              <w:suppressAutoHyphens w:val="0"/>
            </w:pPr>
            <w:r>
              <w:t>Оценивают правильность выполнения задания,</w:t>
            </w:r>
            <w:r w:rsidRPr="00E6629D">
              <w:t xml:space="preserve"> </w:t>
            </w:r>
            <w:r>
              <w:t>заполняют лист самооценки</w:t>
            </w:r>
            <w:r w:rsidRPr="00E6629D">
              <w:t>.</w:t>
            </w:r>
          </w:p>
          <w:p w:rsidR="008559B2" w:rsidRDefault="008559B2" w:rsidP="00317D43">
            <w:pPr>
              <w:suppressAutoHyphens w:val="0"/>
            </w:pPr>
          </w:p>
          <w:p w:rsidR="00DD57D3" w:rsidRDefault="00DD57D3" w:rsidP="00317D43">
            <w:pPr>
              <w:suppressAutoHyphens w:val="0"/>
            </w:pPr>
          </w:p>
          <w:p w:rsidR="00DD57D3" w:rsidRDefault="00DD57D3" w:rsidP="00317D43">
            <w:pPr>
              <w:suppressAutoHyphens w:val="0"/>
            </w:pPr>
            <w:r w:rsidRPr="00E6629D">
              <w:t xml:space="preserve">Выполняют </w:t>
            </w:r>
            <w:r>
              <w:t xml:space="preserve">задание, </w:t>
            </w:r>
            <w:r w:rsidRPr="00E6629D">
              <w:t>работ</w:t>
            </w:r>
            <w:r>
              <w:t xml:space="preserve">ая в команде. </w:t>
            </w:r>
            <w:r w:rsidR="00BF5E54">
              <w:t>Участники команд по очереди называют вещества. Остальные команды</w:t>
            </w:r>
            <w:r>
              <w:t xml:space="preserve"> в случае допущения ошибок</w:t>
            </w:r>
            <w:r w:rsidR="00BF5E54">
              <w:t>, исправляют их, своими вариантами ответов</w:t>
            </w:r>
            <w:r>
              <w:t>.</w:t>
            </w: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</w:p>
          <w:p w:rsidR="00334E87" w:rsidRDefault="00334E87" w:rsidP="00334E87">
            <w:pPr>
              <w:suppressAutoHyphens w:val="0"/>
            </w:pPr>
            <w:r>
              <w:t xml:space="preserve">Участвуют в подведении итогов работы на уроке. Высказывают свои суждения о ходе урока. </w:t>
            </w:r>
            <w:r w:rsidR="00001C0A">
              <w:t>Подсчитывают баллы</w:t>
            </w:r>
            <w:r>
              <w:t xml:space="preserve">. Проверяют правильность заполнения </w:t>
            </w:r>
            <w:r w:rsidR="00001C0A">
              <w:t>протокола</w:t>
            </w:r>
            <w:r>
              <w:t xml:space="preserve"> и сдают его учителю.</w:t>
            </w:r>
          </w:p>
          <w:p w:rsidR="00334E87" w:rsidRDefault="00334E87" w:rsidP="00317D43">
            <w:pPr>
              <w:suppressAutoHyphens w:val="0"/>
            </w:pPr>
          </w:p>
          <w:p w:rsidR="00334E87" w:rsidRDefault="00334E87" w:rsidP="00317D43">
            <w:pPr>
              <w:suppressAutoHyphens w:val="0"/>
            </w:pPr>
            <w:r>
              <w:t>Записывают домашнее задание, слушают рекомендации учителя по его выполнению.</w:t>
            </w:r>
          </w:p>
          <w:p w:rsidR="00001C0A" w:rsidRDefault="00001C0A" w:rsidP="00317D43">
            <w:pPr>
              <w:suppressAutoHyphens w:val="0"/>
            </w:pPr>
          </w:p>
          <w:p w:rsidR="00001C0A" w:rsidRPr="00E6629D" w:rsidRDefault="00001C0A" w:rsidP="00317D43">
            <w:pPr>
              <w:suppressAutoHyphens w:val="0"/>
            </w:pPr>
            <w:r>
              <w:t>Отвечают на вопросы рефлексии.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B111D1" w:rsidRDefault="00B111D1" w:rsidP="00317D43">
            <w:pPr>
              <w:suppressAutoHyphens w:val="0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lastRenderedPageBreak/>
              <w:t>Общеучебные</w:t>
            </w:r>
            <w:proofErr w:type="spellEnd"/>
            <w:r>
              <w:rPr>
                <w:bCs/>
                <w:color w:val="000000"/>
              </w:rPr>
              <w:t>,</w:t>
            </w:r>
          </w:p>
          <w:p w:rsidR="003F00EA" w:rsidRDefault="003F00EA" w:rsidP="00317D43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0F61F4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317D43">
            <w:pPr>
              <w:suppressAutoHyphens w:val="0"/>
              <w:rPr>
                <w:bCs/>
                <w:color w:val="000000"/>
              </w:rPr>
            </w:pPr>
          </w:p>
          <w:p w:rsidR="000F61F4" w:rsidRDefault="008179CD" w:rsidP="00317D43">
            <w:pPr>
              <w:suppressAutoHyphens w:val="0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Общеучебные</w:t>
            </w:r>
            <w:proofErr w:type="spellEnd"/>
            <w:r>
              <w:rPr>
                <w:bCs/>
                <w:color w:val="000000"/>
              </w:rPr>
              <w:t>, р</w:t>
            </w:r>
            <w:r w:rsidR="000F61F4" w:rsidRPr="00C93920">
              <w:rPr>
                <w:bCs/>
                <w:color w:val="000000"/>
              </w:rPr>
              <w:t>егулятивные</w:t>
            </w:r>
            <w:r w:rsidR="000F61F4">
              <w:rPr>
                <w:bCs/>
                <w:color w:val="000000"/>
              </w:rPr>
              <w:t>, к</w:t>
            </w:r>
            <w:r w:rsidR="000F61F4" w:rsidRPr="00C93920">
              <w:rPr>
                <w:bCs/>
                <w:color w:val="000000"/>
              </w:rPr>
              <w:t>оммуникативные</w:t>
            </w:r>
            <w:r w:rsidR="000F61F4">
              <w:rPr>
                <w:bCs/>
                <w:color w:val="000000"/>
              </w:rPr>
              <w:t>.</w:t>
            </w: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Общеучебные</w:t>
            </w:r>
            <w:proofErr w:type="spellEnd"/>
            <w:r>
              <w:rPr>
                <w:bCs/>
                <w:color w:val="000000"/>
              </w:rPr>
              <w:t>,</w:t>
            </w: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Общеучебные</w:t>
            </w:r>
            <w:proofErr w:type="spellEnd"/>
            <w:r>
              <w:rPr>
                <w:bCs/>
                <w:color w:val="000000"/>
              </w:rPr>
              <w:t>,</w:t>
            </w: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Общеучебные</w:t>
            </w:r>
            <w:proofErr w:type="spellEnd"/>
            <w:r>
              <w:rPr>
                <w:bCs/>
                <w:color w:val="000000"/>
              </w:rPr>
              <w:t>,</w:t>
            </w: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proofErr w:type="spellStart"/>
            <w:r>
              <w:rPr>
                <w:bCs/>
                <w:color w:val="000000"/>
              </w:rPr>
              <w:t>Общеучебные</w:t>
            </w:r>
            <w:proofErr w:type="spellEnd"/>
            <w:r>
              <w:rPr>
                <w:bCs/>
                <w:color w:val="000000"/>
              </w:rPr>
              <w:t>,</w:t>
            </w:r>
          </w:p>
          <w:p w:rsidR="00B111D1" w:rsidRDefault="00B111D1" w:rsidP="00B111D1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7A24E3" w:rsidRDefault="007A24E3" w:rsidP="007A24E3">
            <w:pPr>
              <w:suppressAutoHyphens w:val="0"/>
              <w:rPr>
                <w:bCs/>
                <w:color w:val="000000"/>
              </w:rPr>
            </w:pPr>
            <w:r w:rsidRPr="00C93920">
              <w:rPr>
                <w:bCs/>
                <w:color w:val="000000"/>
              </w:rPr>
              <w:t>Регулятивные</w:t>
            </w:r>
            <w:r>
              <w:rPr>
                <w:bCs/>
                <w:color w:val="000000"/>
              </w:rPr>
              <w:t>, к</w:t>
            </w:r>
            <w:r w:rsidRPr="00C93920">
              <w:rPr>
                <w:bCs/>
                <w:color w:val="000000"/>
              </w:rPr>
              <w:t>оммуникативные</w:t>
            </w:r>
            <w:r>
              <w:rPr>
                <w:bCs/>
                <w:color w:val="000000"/>
              </w:rPr>
              <w:t>.</w:t>
            </w: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</w:p>
          <w:p w:rsidR="00334E87" w:rsidRDefault="00334E87" w:rsidP="00317D43">
            <w:pPr>
              <w:suppressAutoHyphens w:val="0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Регулятивные, коммуникативные.</w:t>
            </w: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Default="00355AA8" w:rsidP="00317D43">
            <w:pPr>
              <w:suppressAutoHyphens w:val="0"/>
              <w:rPr>
                <w:bCs/>
                <w:color w:val="000000"/>
              </w:rPr>
            </w:pPr>
          </w:p>
          <w:p w:rsidR="00355AA8" w:rsidRPr="00C93920" w:rsidRDefault="00355AA8" w:rsidP="00317D43">
            <w:pPr>
              <w:suppressAutoHyphens w:val="0"/>
            </w:pPr>
            <w:r>
              <w:rPr>
                <w:bCs/>
                <w:color w:val="000000"/>
              </w:rPr>
              <w:lastRenderedPageBreak/>
              <w:t>.</w:t>
            </w:r>
          </w:p>
        </w:tc>
        <w:tc>
          <w:tcPr>
            <w:tcW w:w="1778" w:type="dxa"/>
            <w:tcBorders>
              <w:top w:val="nil"/>
              <w:bottom w:val="nil"/>
            </w:tcBorders>
            <w:shd w:val="clear" w:color="auto" w:fill="auto"/>
            <w:tcMar>
              <w:left w:w="108" w:type="dxa"/>
            </w:tcMar>
          </w:tcPr>
          <w:p w:rsidR="00B111D1" w:rsidRDefault="00B111D1" w:rsidP="00317D43">
            <w:pPr>
              <w:suppressAutoHyphens w:val="0"/>
            </w:pPr>
          </w:p>
          <w:p w:rsidR="00B111D1" w:rsidRDefault="00B111D1" w:rsidP="00317D43">
            <w:pPr>
              <w:suppressAutoHyphens w:val="0"/>
            </w:pPr>
          </w:p>
          <w:p w:rsidR="00B111D1" w:rsidRDefault="00B111D1" w:rsidP="00317D43">
            <w:pPr>
              <w:suppressAutoHyphens w:val="0"/>
            </w:pPr>
          </w:p>
          <w:p w:rsidR="00B111D1" w:rsidRDefault="00B111D1" w:rsidP="00317D43">
            <w:pPr>
              <w:suppressAutoHyphens w:val="0"/>
            </w:pPr>
          </w:p>
          <w:p w:rsidR="00B111D1" w:rsidRDefault="00B111D1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3F00EA" w:rsidRDefault="003F00EA" w:rsidP="00317D43">
            <w:pPr>
              <w:suppressAutoHyphens w:val="0"/>
            </w:pPr>
          </w:p>
          <w:p w:rsidR="003F00EA" w:rsidRDefault="003F00EA" w:rsidP="00317D43">
            <w:pPr>
              <w:suppressAutoHyphens w:val="0"/>
            </w:pPr>
            <w:r>
              <w:t>Сопоставление с образцом.</w:t>
            </w: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0F61F4" w:rsidRDefault="000F61F4" w:rsidP="00317D43">
            <w:pPr>
              <w:suppressAutoHyphens w:val="0"/>
            </w:pPr>
          </w:p>
          <w:p w:rsidR="00B111D1" w:rsidRDefault="00B111D1" w:rsidP="000F61F4">
            <w:pPr>
              <w:suppressAutoHyphens w:val="0"/>
            </w:pPr>
          </w:p>
          <w:p w:rsidR="00B111D1" w:rsidRDefault="00B111D1" w:rsidP="000F61F4">
            <w:pPr>
              <w:suppressAutoHyphens w:val="0"/>
            </w:pPr>
          </w:p>
          <w:p w:rsidR="00B111D1" w:rsidRDefault="00B111D1" w:rsidP="000F61F4">
            <w:pPr>
              <w:suppressAutoHyphens w:val="0"/>
            </w:pPr>
          </w:p>
          <w:p w:rsidR="000F61F4" w:rsidRDefault="000F61F4" w:rsidP="000F61F4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0F61F4" w:rsidRDefault="000F61F4" w:rsidP="000F61F4">
            <w:pPr>
              <w:suppressAutoHyphens w:val="0"/>
            </w:pPr>
          </w:p>
          <w:p w:rsidR="00671EBD" w:rsidRDefault="000F61F4" w:rsidP="00B111D1">
            <w:pPr>
              <w:suppressAutoHyphens w:val="0"/>
            </w:pPr>
            <w:r>
              <w:t>Сопоставление с образцом.</w:t>
            </w:r>
            <w:r w:rsidR="00B111D1" w:rsidRPr="00E6629D">
              <w:t xml:space="preserve"> </w:t>
            </w: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B111D1" w:rsidRDefault="00B111D1" w:rsidP="00B111D1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B111D1" w:rsidRDefault="00B111D1" w:rsidP="00B111D1">
            <w:pPr>
              <w:suppressAutoHyphens w:val="0"/>
            </w:pPr>
          </w:p>
          <w:p w:rsidR="000F61F4" w:rsidRDefault="000F61F4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B111D1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  <w:r>
              <w:t>Сопоставление с образцом.</w:t>
            </w: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  <w:r w:rsidRPr="00E6629D">
              <w:t>С</w:t>
            </w:r>
            <w:r>
              <w:t>овместное обсуждение.</w:t>
            </w: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  <w:r>
              <w:t>Сопоставление с образцом.</w:t>
            </w:r>
          </w:p>
          <w:p w:rsidR="00671EBD" w:rsidRDefault="00671EBD" w:rsidP="00671EBD">
            <w:pPr>
              <w:suppressAutoHyphens w:val="0"/>
            </w:pPr>
          </w:p>
          <w:p w:rsidR="00671EBD" w:rsidRDefault="00671EBD" w:rsidP="00671EBD">
            <w:pPr>
              <w:suppressAutoHyphens w:val="0"/>
            </w:pPr>
          </w:p>
          <w:p w:rsidR="00671EBD" w:rsidRPr="00E6629D" w:rsidRDefault="00671EBD" w:rsidP="00671EBD">
            <w:pPr>
              <w:suppressAutoHyphens w:val="0"/>
            </w:pPr>
          </w:p>
        </w:tc>
      </w:tr>
    </w:tbl>
    <w:p w:rsidR="0021511B" w:rsidRDefault="0021511B" w:rsidP="0021511B">
      <w:pPr>
        <w:rPr>
          <w:rFonts w:eastAsiaTheme="minorHAnsi" w:cs="Times New Roman"/>
          <w:sz w:val="28"/>
          <w:szCs w:val="28"/>
          <w:lang w:eastAsia="en-US" w:bidi="ar-SA"/>
        </w:rPr>
      </w:pPr>
    </w:p>
    <w:p w:rsidR="0083077A" w:rsidRPr="0021511B" w:rsidRDefault="0083077A" w:rsidP="0021511B">
      <w:pPr>
        <w:rPr>
          <w:rFonts w:eastAsiaTheme="minorHAnsi" w:cs="Times New Roman"/>
          <w:sz w:val="28"/>
          <w:szCs w:val="28"/>
          <w:lang w:eastAsia="en-US" w:bidi="ar-SA"/>
        </w:rPr>
        <w:sectPr w:rsidR="0083077A" w:rsidRPr="0021511B" w:rsidSect="003F00E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i/>
          <w:kern w:val="0"/>
          <w:sz w:val="28"/>
          <w:szCs w:val="28"/>
          <w:lang w:eastAsia="en-US" w:bidi="ar-SA"/>
        </w:rPr>
      </w:pPr>
      <w:r w:rsidRPr="006305EC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lastRenderedPageBreak/>
        <w:t>Приложение</w:t>
      </w:r>
      <w:r w:rsidR="00786429">
        <w:rPr>
          <w:rFonts w:eastAsiaTheme="minorHAnsi" w:cs="Times New Roman"/>
          <w:i/>
          <w:kern w:val="0"/>
          <w:sz w:val="28"/>
          <w:szCs w:val="28"/>
          <w:lang w:eastAsia="en-US" w:bidi="ar-SA"/>
        </w:rPr>
        <w:t xml:space="preserve"> 1 (раздаточный материал)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jc w:val="right"/>
        <w:rPr>
          <w:rFonts w:eastAsiaTheme="minorHAnsi" w:cs="Times New Roman"/>
          <w:b/>
          <w:kern w:val="0"/>
          <w:sz w:val="36"/>
          <w:szCs w:val="36"/>
          <w:lang w:eastAsia="en-US" w:bidi="ar-SA"/>
        </w:rPr>
      </w:pPr>
      <w:r w:rsidRPr="006305EC">
        <w:rPr>
          <w:rFonts w:eastAsiaTheme="minorHAnsi" w:cs="Times New Roman"/>
          <w:b/>
          <w:kern w:val="0"/>
          <w:sz w:val="36"/>
          <w:szCs w:val="36"/>
          <w:lang w:eastAsia="en-US" w:bidi="ar-SA"/>
        </w:rPr>
        <w:t>Команда _______________________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lang w:eastAsia="en-US" w:bidi="ar-SA"/>
        </w:rPr>
      </w:pPr>
      <w:r w:rsidRPr="006305EC">
        <w:rPr>
          <w:rFonts w:eastAsiaTheme="minorHAnsi" w:cs="Times New Roman"/>
          <w:b/>
          <w:kern w:val="0"/>
          <w:sz w:val="32"/>
          <w:szCs w:val="32"/>
          <w:lang w:eastAsia="en-US" w:bidi="ar-SA"/>
        </w:rPr>
        <w:t>1 тур</w:t>
      </w:r>
      <w:r w:rsidRPr="006305EC">
        <w:rPr>
          <w:rFonts w:eastAsiaTheme="minorHAnsi" w:cs="Times New Roman"/>
          <w:b/>
          <w:kern w:val="0"/>
          <w:sz w:val="44"/>
          <w:szCs w:val="44"/>
          <w:lang w:eastAsia="en-US" w:bidi="ar-SA"/>
        </w:rPr>
        <w:t xml:space="preserve">. </w:t>
      </w:r>
      <w:r w:rsidRPr="006305EC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При нахождении слова необходимо показать соответствующее оборудование на демонстрационном столе. </w:t>
      </w:r>
      <w:r w:rsidRPr="006305EC">
        <w:rPr>
          <w:rFonts w:eastAsiaTheme="minorHAnsi" w:cs="Times New Roman"/>
          <w:b/>
          <w:kern w:val="0"/>
          <w:lang w:eastAsia="en-US" w:bidi="ar-SA"/>
        </w:rPr>
        <w:t>Из оставшихся букв составить слово.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lang w:eastAsia="en-US" w:bidi="ar-SA"/>
        </w:rPr>
      </w:pPr>
      <w:r w:rsidRPr="006305EC">
        <w:rPr>
          <w:rFonts w:eastAsiaTheme="minorHAnsi" w:cs="Times New Roman"/>
          <w:b/>
          <w:noProof/>
          <w:kern w:val="0"/>
          <w:lang w:eastAsia="ru-RU" w:bidi="ar-SA"/>
        </w:rPr>
        <w:drawing>
          <wp:inline distT="0" distB="0" distL="0" distR="0" wp14:anchorId="518A865F" wp14:editId="4A51D4D6">
            <wp:extent cx="3086100" cy="201125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605" cy="201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kern w:val="0"/>
          <w:lang w:eastAsia="en-US" w:bidi="ar-SA"/>
        </w:rPr>
      </w:pPr>
      <w:r w:rsidRPr="006305EC">
        <w:rPr>
          <w:rFonts w:eastAsiaTheme="minorHAnsi" w:cs="Times New Roman"/>
          <w:b/>
          <w:kern w:val="0"/>
          <w:sz w:val="32"/>
          <w:szCs w:val="32"/>
          <w:lang w:eastAsia="en-US" w:bidi="ar-SA"/>
        </w:rPr>
        <w:t xml:space="preserve">2 тур. </w:t>
      </w:r>
      <w:r w:rsidRPr="006305EC">
        <w:rPr>
          <w:rFonts w:eastAsiaTheme="minorHAnsi" w:cs="Times New Roman"/>
          <w:kern w:val="0"/>
          <w:lang w:eastAsia="en-US" w:bidi="ar-SA"/>
        </w:rPr>
        <w:t>Убрать «лишнюю» формулу, объяснить почему?</w:t>
      </w:r>
    </w:p>
    <w:p w:rsidR="0096404E" w:rsidRPr="006305EC" w:rsidRDefault="00EE46B5" w:rsidP="006305EC">
      <w:pPr>
        <w:widowControl/>
        <w:numPr>
          <w:ilvl w:val="0"/>
          <w:numId w:val="6"/>
        </w:numPr>
        <w:suppressAutoHyphens w:val="0"/>
        <w:spacing w:after="200" w:line="360" w:lineRule="auto"/>
        <w:contextualSpacing/>
        <w:rPr>
          <w:rFonts w:eastAsia="Times New Roman" w:cs="Times New Roman"/>
          <w:kern w:val="0"/>
          <w:lang w:val="en-US" w:eastAsia="ru-RU" w:bidi="ar-SA"/>
        </w:rPr>
      </w:pPr>
      <w:proofErr w:type="spellStart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KCl</w:t>
      </w:r>
      <w:proofErr w:type="spellEnd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, Na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2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SO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 xml:space="preserve">4, 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Al(OH)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3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, Ba(NO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3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)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2</w:t>
      </w:r>
    </w:p>
    <w:p w:rsidR="0096404E" w:rsidRPr="006305EC" w:rsidRDefault="00EE46B5" w:rsidP="006305EC">
      <w:pPr>
        <w:widowControl/>
        <w:numPr>
          <w:ilvl w:val="0"/>
          <w:numId w:val="6"/>
        </w:numPr>
        <w:suppressAutoHyphens w:val="0"/>
        <w:spacing w:after="200" w:line="360" w:lineRule="auto"/>
        <w:contextualSpacing/>
        <w:rPr>
          <w:rFonts w:eastAsia="Times New Roman" w:cs="Times New Roman"/>
          <w:kern w:val="0"/>
          <w:lang w:eastAsia="ru-RU" w:bidi="ar-SA"/>
        </w:rPr>
      </w:pP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HNO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3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, KOH, H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2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S, H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3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PO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4</w:t>
      </w:r>
    </w:p>
    <w:p w:rsidR="0096404E" w:rsidRPr="006305EC" w:rsidRDefault="00EE46B5" w:rsidP="006305EC">
      <w:pPr>
        <w:widowControl/>
        <w:numPr>
          <w:ilvl w:val="0"/>
          <w:numId w:val="6"/>
        </w:numPr>
        <w:suppressAutoHyphens w:val="0"/>
        <w:spacing w:after="200" w:line="360" w:lineRule="auto"/>
        <w:contextualSpacing/>
        <w:rPr>
          <w:rFonts w:eastAsia="Times New Roman" w:cs="Times New Roman"/>
          <w:kern w:val="0"/>
          <w:lang w:eastAsia="ru-RU" w:bidi="ar-SA"/>
        </w:rPr>
      </w:pPr>
      <w:proofErr w:type="spellStart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CaO</w:t>
      </w:r>
      <w:proofErr w:type="spellEnd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 xml:space="preserve">, </w:t>
      </w:r>
      <w:proofErr w:type="spellStart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CaS</w:t>
      </w:r>
      <w:proofErr w:type="spellEnd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 xml:space="preserve">, </w:t>
      </w:r>
      <w:proofErr w:type="spellStart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BaO</w:t>
      </w:r>
      <w:proofErr w:type="spellEnd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, SO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2</w:t>
      </w:r>
    </w:p>
    <w:p w:rsidR="006305EC" w:rsidRPr="006305EC" w:rsidRDefault="006305EC" w:rsidP="006305EC">
      <w:pPr>
        <w:widowControl/>
        <w:numPr>
          <w:ilvl w:val="0"/>
          <w:numId w:val="6"/>
        </w:numPr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lang w:val="en-US" w:eastAsia="en-US" w:bidi="ar-SA"/>
        </w:rPr>
      </w:pPr>
      <w:proofErr w:type="spellStart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NaOH</w:t>
      </w:r>
      <w:proofErr w:type="spellEnd"/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, Ba(OH)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2</w:t>
      </w:r>
      <w:r w:rsidRPr="006305EC">
        <w:rPr>
          <w:rFonts w:ascii="Calibri" w:eastAsia="+mn-ea" w:hAnsi="Calibri" w:cs="+mn-cs"/>
          <w:b/>
          <w:bCs/>
          <w:color w:val="000000"/>
          <w:kern w:val="24"/>
          <w:lang w:val="en-US" w:eastAsia="ru-RU" w:bidi="ar-SA"/>
        </w:rPr>
        <w:t>, HF, Fe(OH)</w:t>
      </w:r>
      <w:r w:rsidRPr="006305EC">
        <w:rPr>
          <w:rFonts w:ascii="Calibri" w:eastAsia="+mn-ea" w:hAnsi="Calibri" w:cs="+mn-cs"/>
          <w:b/>
          <w:bCs/>
          <w:color w:val="000000"/>
          <w:kern w:val="24"/>
          <w:position w:val="-18"/>
          <w:vertAlign w:val="subscript"/>
          <w:lang w:val="en-US" w:eastAsia="ru-RU" w:bidi="ar-SA"/>
        </w:rPr>
        <w:t>3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ind w:left="720"/>
        <w:contextualSpacing/>
        <w:rPr>
          <w:rFonts w:eastAsiaTheme="minorHAnsi" w:cs="Times New Roman"/>
          <w:b/>
          <w:kern w:val="0"/>
          <w:lang w:val="en-US" w:eastAsia="en-US" w:bidi="ar-SA"/>
        </w:rPr>
      </w:pPr>
    </w:p>
    <w:p w:rsidR="006305EC" w:rsidRDefault="006305EC" w:rsidP="006305EC">
      <w:pPr>
        <w:widowControl/>
        <w:suppressAutoHyphens w:val="0"/>
        <w:spacing w:after="200"/>
        <w:contextualSpacing/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</w:pPr>
      <w:r w:rsidRPr="006305EC">
        <w:rPr>
          <w:rFonts w:eastAsia="+mn-ea" w:cs="Times New Roman"/>
          <w:b/>
          <w:bCs/>
          <w:color w:val="000000"/>
          <w:kern w:val="24"/>
          <w:position w:val="-18"/>
          <w:sz w:val="32"/>
          <w:szCs w:val="32"/>
          <w:lang w:eastAsia="ru-RU" w:bidi="ar-SA"/>
        </w:rPr>
        <w:t xml:space="preserve">3 тур. </w:t>
      </w:r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Придумать как можно больше правил техники безопасности в лаборатории при хранении и обращении </w:t>
      </w:r>
      <w:proofErr w:type="gramStart"/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>с</w:t>
      </w:r>
      <w:proofErr w:type="gramEnd"/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 </w:t>
      </w:r>
    </w:p>
    <w:p w:rsidR="006305EC" w:rsidRPr="006305EC" w:rsidRDefault="006305EC" w:rsidP="006305EC">
      <w:pPr>
        <w:widowControl/>
        <w:suppressAutoHyphens w:val="0"/>
        <w:spacing w:after="200"/>
        <w:contextualSpacing/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</w:pPr>
      <w:r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                                           </w:t>
      </w:r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а) сухими, </w:t>
      </w:r>
    </w:p>
    <w:p w:rsidR="006305EC" w:rsidRPr="006305EC" w:rsidRDefault="006305EC" w:rsidP="006305EC">
      <w:pPr>
        <w:widowControl/>
        <w:suppressAutoHyphens w:val="0"/>
        <w:spacing w:after="200"/>
        <w:contextualSpacing/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</w:pPr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                                           б </w:t>
      </w:r>
      <w:proofErr w:type="gramStart"/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>)ж</w:t>
      </w:r>
      <w:proofErr w:type="gramEnd"/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идкими;  </w:t>
      </w:r>
    </w:p>
    <w:p w:rsidR="006305EC" w:rsidRPr="006305EC" w:rsidRDefault="006305EC" w:rsidP="006305EC">
      <w:pPr>
        <w:widowControl/>
        <w:suppressAutoHyphens w:val="0"/>
        <w:spacing w:after="200"/>
        <w:contextualSpacing/>
        <w:rPr>
          <w:rFonts w:eastAsia="+mn-ea" w:cs="Times New Roman"/>
          <w:b/>
          <w:bCs/>
          <w:color w:val="000000"/>
          <w:kern w:val="24"/>
          <w:position w:val="-18"/>
          <w:sz w:val="32"/>
          <w:szCs w:val="32"/>
          <w:lang w:eastAsia="ru-RU" w:bidi="ar-SA"/>
        </w:rPr>
      </w:pPr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 xml:space="preserve">                                           в) газообразными веществами</w:t>
      </w:r>
      <w:r w:rsidRPr="006305EC">
        <w:rPr>
          <w:rFonts w:eastAsia="+mn-ea" w:cs="Times New Roman"/>
          <w:b/>
          <w:bCs/>
          <w:color w:val="000000"/>
          <w:kern w:val="24"/>
          <w:position w:val="-18"/>
          <w:sz w:val="32"/>
          <w:szCs w:val="32"/>
          <w:lang w:eastAsia="ru-RU" w:bidi="ar-SA"/>
        </w:rPr>
        <w:t>.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contextualSpacing/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</w:pPr>
      <w:r w:rsidRPr="006305EC">
        <w:rPr>
          <w:rFonts w:eastAsia="+mn-ea" w:cs="Times New Roman"/>
          <w:b/>
          <w:bCs/>
          <w:color w:val="000000"/>
          <w:kern w:val="24"/>
          <w:position w:val="-18"/>
          <w:sz w:val="32"/>
          <w:szCs w:val="32"/>
          <w:lang w:eastAsia="ru-RU" w:bidi="ar-SA"/>
        </w:rPr>
        <w:t xml:space="preserve">4 тур. </w:t>
      </w:r>
      <w:r w:rsidRPr="006305EC">
        <w:rPr>
          <w:rFonts w:eastAsia="+mn-ea" w:cs="Times New Roman"/>
          <w:bCs/>
          <w:color w:val="000000"/>
          <w:kern w:val="24"/>
          <w:position w:val="-18"/>
          <w:lang w:eastAsia="ru-RU" w:bidi="ar-SA"/>
        </w:rPr>
        <w:t>Угадать содержание пробирок по признакам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7"/>
        <w:gridCol w:w="3655"/>
        <w:gridCol w:w="4638"/>
      </w:tblGrid>
      <w:tr w:rsidR="001D7EAB" w:rsidRPr="006305EC" w:rsidTr="001D7EAB">
        <w:tc>
          <w:tcPr>
            <w:tcW w:w="1020" w:type="dxa"/>
          </w:tcPr>
          <w:p w:rsidR="001D7EAB" w:rsidRPr="006305EC" w:rsidRDefault="001D7EAB" w:rsidP="001D7EAB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>
              <w:rPr>
                <w:rFonts w:eastAsiaTheme="minorHAnsi" w:cs="Times New Roman"/>
                <w:b/>
                <w:kern w:val="0"/>
                <w:lang w:eastAsia="en-US" w:bidi="ar-SA"/>
              </w:rPr>
              <w:t>№ пробирки</w:t>
            </w:r>
          </w:p>
        </w:tc>
        <w:tc>
          <w:tcPr>
            <w:tcW w:w="3764" w:type="dxa"/>
          </w:tcPr>
          <w:p w:rsidR="001D7EAB" w:rsidRPr="006305EC" w:rsidRDefault="001D7EAB" w:rsidP="006305EC">
            <w:pPr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 w:rsidRPr="006305EC">
              <w:rPr>
                <w:rFonts w:eastAsiaTheme="minorHAnsi" w:cs="Times New Roman"/>
                <w:b/>
                <w:kern w:val="0"/>
                <w:lang w:eastAsia="en-US" w:bidi="ar-SA"/>
              </w:rPr>
              <w:t>Признак</w:t>
            </w: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lang w:eastAsia="en-US" w:bidi="ar-SA"/>
              </w:rPr>
            </w:pPr>
            <w:r w:rsidRPr="006305EC">
              <w:rPr>
                <w:rFonts w:eastAsiaTheme="minorHAnsi" w:cs="Times New Roman"/>
                <w:b/>
                <w:kern w:val="0"/>
                <w:lang w:eastAsia="en-US" w:bidi="ar-SA"/>
              </w:rPr>
              <w:t>Вещество</w:t>
            </w:r>
          </w:p>
        </w:tc>
      </w:tr>
      <w:tr w:rsidR="001D7EAB" w:rsidRPr="006305EC" w:rsidTr="001D7EAB">
        <w:tc>
          <w:tcPr>
            <w:tcW w:w="1020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3764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</w:tr>
      <w:tr w:rsidR="001D7EAB" w:rsidRPr="006305EC" w:rsidTr="001D7EAB">
        <w:tc>
          <w:tcPr>
            <w:tcW w:w="1020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3764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</w:tr>
      <w:tr w:rsidR="001D7EAB" w:rsidRPr="006305EC" w:rsidTr="001D7EAB">
        <w:tc>
          <w:tcPr>
            <w:tcW w:w="1020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3764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</w:tr>
      <w:tr w:rsidR="001D7EAB" w:rsidRPr="006305EC" w:rsidTr="001D7EAB">
        <w:tc>
          <w:tcPr>
            <w:tcW w:w="1020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3764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</w:tr>
      <w:tr w:rsidR="001D7EAB" w:rsidRPr="006305EC" w:rsidTr="001D7EAB">
        <w:tc>
          <w:tcPr>
            <w:tcW w:w="1020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3764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</w:tr>
      <w:tr w:rsidR="001D7EAB" w:rsidRPr="006305EC" w:rsidTr="001D7EAB">
        <w:tc>
          <w:tcPr>
            <w:tcW w:w="1020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3764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  <w:tc>
          <w:tcPr>
            <w:tcW w:w="4786" w:type="dxa"/>
          </w:tcPr>
          <w:p w:rsidR="001D7EAB" w:rsidRPr="006305EC" w:rsidRDefault="001D7EAB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</w:p>
        </w:tc>
      </w:tr>
    </w:tbl>
    <w:p w:rsidR="006305EC" w:rsidRPr="006305EC" w:rsidRDefault="006305EC" w:rsidP="0021511B">
      <w:pPr>
        <w:widowControl/>
        <w:suppressAutoHyphens w:val="0"/>
        <w:rPr>
          <w:rFonts w:eastAsia="Times New Roman" w:cs="Times New Roman"/>
          <w:b/>
          <w:kern w:val="0"/>
          <w:sz w:val="32"/>
          <w:szCs w:val="32"/>
          <w:lang w:eastAsia="ru-RU" w:bidi="ar-SA"/>
        </w:rPr>
      </w:pPr>
    </w:p>
    <w:p w:rsidR="006305EC" w:rsidRPr="006305EC" w:rsidRDefault="006305EC" w:rsidP="006305EC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  <w:r w:rsidRPr="006305EC">
        <w:rPr>
          <w:rFonts w:eastAsia="Times New Roman" w:cs="Times New Roman"/>
          <w:b/>
          <w:kern w:val="0"/>
          <w:sz w:val="32"/>
          <w:szCs w:val="32"/>
          <w:lang w:eastAsia="ru-RU" w:bidi="ar-SA"/>
        </w:rPr>
        <w:lastRenderedPageBreak/>
        <w:t>5 тур.</w:t>
      </w:r>
      <w:r w:rsidRPr="006305EC">
        <w:rPr>
          <w:rFonts w:ascii="Calibri" w:eastAsia="+mn-ea" w:hAnsi="Calibri" w:cs="+mn-cs"/>
          <w:color w:val="000000"/>
          <w:kern w:val="24"/>
          <w:sz w:val="56"/>
          <w:szCs w:val="56"/>
          <w:lang w:eastAsia="ru-RU" w:bidi="ar-SA"/>
        </w:rPr>
        <w:t xml:space="preserve"> </w:t>
      </w:r>
      <w:r w:rsidRPr="006305EC">
        <w:rPr>
          <w:rFonts w:ascii="Calibri" w:eastAsia="+mn-ea" w:hAnsi="Calibri" w:cs="+mn-cs"/>
          <w:color w:val="000000"/>
          <w:kern w:val="24"/>
          <w:lang w:eastAsia="ru-RU" w:bidi="ar-SA"/>
        </w:rPr>
        <w:t>Составить как можно больше формул из предложенных химических элементов:</w:t>
      </w:r>
    </w:p>
    <w:p w:rsidR="006305EC" w:rsidRPr="006305EC" w:rsidRDefault="006305EC" w:rsidP="006305EC">
      <w:pPr>
        <w:widowControl/>
        <w:suppressAutoHyphens w:val="0"/>
        <w:jc w:val="center"/>
        <w:rPr>
          <w:rFonts w:ascii="Calibri" w:eastAsia="+mn-ea" w:hAnsi="Calibri" w:cs="+mn-cs"/>
          <w:color w:val="000000"/>
          <w:kern w:val="24"/>
          <w:sz w:val="32"/>
          <w:szCs w:val="32"/>
          <w:lang w:val="en-US" w:eastAsia="ru-RU" w:bidi="ar-SA"/>
        </w:rPr>
      </w:pPr>
      <w:r w:rsidRPr="006305EC">
        <w:rPr>
          <w:rFonts w:ascii="Calibri" w:eastAsia="+mn-ea" w:hAnsi="Calibri" w:cs="+mn-cs"/>
          <w:color w:val="000000"/>
          <w:kern w:val="24"/>
          <w:sz w:val="32"/>
          <w:szCs w:val="32"/>
          <w:lang w:val="en-US" w:eastAsia="ru-RU" w:bidi="ar-SA"/>
        </w:rPr>
        <w:t xml:space="preserve">O, H, </w:t>
      </w:r>
      <w:proofErr w:type="spellStart"/>
      <w:r w:rsidRPr="006305EC">
        <w:rPr>
          <w:rFonts w:ascii="Calibri" w:eastAsia="+mn-ea" w:hAnsi="Calibri" w:cs="+mn-cs"/>
          <w:color w:val="000000"/>
          <w:kern w:val="24"/>
          <w:sz w:val="32"/>
          <w:szCs w:val="32"/>
          <w:lang w:val="en-US" w:eastAsia="ru-RU" w:bidi="ar-SA"/>
        </w:rPr>
        <w:t>Ca</w:t>
      </w:r>
      <w:proofErr w:type="spellEnd"/>
      <w:r w:rsidRPr="006305EC">
        <w:rPr>
          <w:rFonts w:ascii="Calibri" w:eastAsia="+mn-ea" w:hAnsi="Calibri" w:cs="+mn-cs"/>
          <w:color w:val="000000"/>
          <w:kern w:val="24"/>
          <w:sz w:val="32"/>
          <w:szCs w:val="32"/>
          <w:lang w:val="en-US" w:eastAsia="ru-RU" w:bidi="ar-SA"/>
        </w:rPr>
        <w:t>, S, Ba, N</w:t>
      </w:r>
    </w:p>
    <w:p w:rsidR="006305EC" w:rsidRPr="006305EC" w:rsidRDefault="006305EC" w:rsidP="006305EC">
      <w:pPr>
        <w:widowControl/>
        <w:suppressAutoHyphens w:val="0"/>
        <w:jc w:val="center"/>
        <w:rPr>
          <w:rFonts w:ascii="Calibri" w:eastAsia="+mn-ea" w:hAnsi="Calibri" w:cs="+mn-cs"/>
          <w:color w:val="000000"/>
          <w:kern w:val="24"/>
          <w:sz w:val="32"/>
          <w:szCs w:val="32"/>
          <w:lang w:val="en-US" w:eastAsia="ru-RU" w:bidi="ar-SA"/>
        </w:rPr>
      </w:pPr>
      <w:r w:rsidRPr="006305EC">
        <w:rPr>
          <w:rFonts w:ascii="Calibri" w:eastAsia="+mn-ea" w:hAnsi="Calibri" w:cs="+mn-cs"/>
          <w:color w:val="000000"/>
          <w:kern w:val="24"/>
          <w:sz w:val="32"/>
          <w:szCs w:val="32"/>
          <w:lang w:val="en-US" w:eastAsia="ru-RU" w:bidi="ar-SA"/>
        </w:rPr>
        <w:t>_____________________________________________________</w:t>
      </w:r>
    </w:p>
    <w:p w:rsidR="006305EC" w:rsidRPr="006305EC" w:rsidRDefault="006305EC" w:rsidP="006305EC">
      <w:pPr>
        <w:widowControl/>
        <w:suppressAutoHyphens w:val="0"/>
        <w:jc w:val="center"/>
        <w:rPr>
          <w:rFonts w:eastAsia="Times New Roman" w:cs="Times New Roman"/>
          <w:kern w:val="0"/>
          <w:sz w:val="32"/>
          <w:szCs w:val="32"/>
          <w:lang w:val="en-US" w:eastAsia="ru-RU" w:bidi="ar-SA"/>
        </w:rPr>
      </w:pPr>
      <w:r w:rsidRPr="006305EC">
        <w:rPr>
          <w:rFonts w:eastAsia="Times New Roman" w:cs="Times New Roman"/>
          <w:kern w:val="0"/>
          <w:sz w:val="32"/>
          <w:szCs w:val="32"/>
          <w:lang w:val="en-US" w:eastAsia="ru-RU" w:bidi="ar-SA"/>
        </w:rPr>
        <w:t>___________________________________________________</w:t>
      </w:r>
    </w:p>
    <w:p w:rsidR="006305EC" w:rsidRPr="006305EC" w:rsidRDefault="006305EC" w:rsidP="006305EC">
      <w:pPr>
        <w:widowControl/>
        <w:suppressAutoHyphens w:val="0"/>
        <w:jc w:val="center"/>
        <w:rPr>
          <w:rFonts w:eastAsia="Times New Roman" w:cs="Times New Roman"/>
          <w:kern w:val="0"/>
          <w:sz w:val="32"/>
          <w:szCs w:val="32"/>
          <w:lang w:val="en-US" w:eastAsia="ru-RU" w:bidi="ar-SA"/>
        </w:rPr>
      </w:pPr>
      <w:r w:rsidRPr="006305EC">
        <w:rPr>
          <w:rFonts w:eastAsia="Times New Roman" w:cs="Times New Roman"/>
          <w:kern w:val="0"/>
          <w:sz w:val="32"/>
          <w:szCs w:val="32"/>
          <w:lang w:val="en-US" w:eastAsia="ru-RU" w:bidi="ar-SA"/>
        </w:rPr>
        <w:t>___________________________________________________</w:t>
      </w:r>
    </w:p>
    <w:p w:rsidR="006305EC" w:rsidRPr="006305EC" w:rsidRDefault="006305EC" w:rsidP="006305EC">
      <w:pPr>
        <w:widowControl/>
        <w:suppressAutoHyphens w:val="0"/>
        <w:jc w:val="center"/>
        <w:rPr>
          <w:rFonts w:eastAsia="Times New Roman" w:cs="Times New Roman"/>
          <w:kern w:val="0"/>
          <w:sz w:val="32"/>
          <w:szCs w:val="32"/>
          <w:lang w:val="en-US" w:eastAsia="ru-RU" w:bidi="ar-SA"/>
        </w:rPr>
      </w:pPr>
      <w:r w:rsidRPr="006305EC">
        <w:rPr>
          <w:rFonts w:eastAsia="Times New Roman" w:cs="Times New Roman"/>
          <w:kern w:val="0"/>
          <w:sz w:val="32"/>
          <w:szCs w:val="32"/>
          <w:lang w:val="en-US" w:eastAsia="ru-RU" w:bidi="ar-SA"/>
        </w:rPr>
        <w:t>___________________________________________________</w:t>
      </w:r>
    </w:p>
    <w:p w:rsidR="006305EC" w:rsidRPr="006305EC" w:rsidRDefault="006305EC" w:rsidP="006305EC">
      <w:pPr>
        <w:widowControl/>
        <w:suppressAutoHyphens w:val="0"/>
        <w:jc w:val="center"/>
        <w:rPr>
          <w:rFonts w:eastAsia="Times New Roman" w:cs="Times New Roman"/>
          <w:kern w:val="0"/>
          <w:sz w:val="32"/>
          <w:szCs w:val="32"/>
          <w:lang w:val="en-US" w:eastAsia="ru-RU" w:bidi="ar-SA"/>
        </w:rPr>
      </w:pPr>
      <w:r w:rsidRPr="006305EC">
        <w:rPr>
          <w:rFonts w:eastAsia="Times New Roman" w:cs="Times New Roman"/>
          <w:kern w:val="0"/>
          <w:sz w:val="32"/>
          <w:szCs w:val="32"/>
          <w:lang w:val="en-US" w:eastAsia="ru-RU" w:bidi="ar-SA"/>
        </w:rPr>
        <w:t>___________________________________________________</w:t>
      </w:r>
    </w:p>
    <w:p w:rsidR="006305EC" w:rsidRPr="006305EC" w:rsidRDefault="006305EC" w:rsidP="006305EC">
      <w:pPr>
        <w:widowControl/>
        <w:suppressAutoHyphens w:val="0"/>
        <w:rPr>
          <w:rFonts w:eastAsia="Times New Roman" w:cs="Times New Roman"/>
          <w:b/>
          <w:kern w:val="0"/>
          <w:sz w:val="32"/>
          <w:szCs w:val="32"/>
          <w:lang w:val="en-US" w:eastAsia="ru-RU" w:bidi="ar-SA"/>
        </w:rPr>
      </w:pPr>
    </w:p>
    <w:p w:rsidR="006305EC" w:rsidRPr="006305EC" w:rsidRDefault="006305EC" w:rsidP="006305EC">
      <w:pPr>
        <w:widowControl/>
        <w:suppressAutoHyphens w:val="0"/>
        <w:rPr>
          <w:rFonts w:eastAsia="Times New Roman" w:cs="Times New Roman"/>
          <w:kern w:val="0"/>
          <w:sz w:val="32"/>
          <w:szCs w:val="32"/>
          <w:lang w:val="en-US" w:eastAsia="ru-RU" w:bidi="ar-SA"/>
        </w:rPr>
      </w:pPr>
      <w:proofErr w:type="gramStart"/>
      <w:r w:rsidRPr="006305EC">
        <w:rPr>
          <w:rFonts w:eastAsia="Times New Roman" w:cs="Times New Roman"/>
          <w:b/>
          <w:kern w:val="0"/>
          <w:sz w:val="32"/>
          <w:szCs w:val="32"/>
          <w:lang w:val="en-US" w:eastAsia="ru-RU" w:bidi="ar-SA"/>
        </w:rPr>
        <w:t xml:space="preserve">6 </w:t>
      </w:r>
      <w:r w:rsidRPr="006305EC">
        <w:rPr>
          <w:rFonts w:eastAsia="Times New Roman" w:cs="Times New Roman"/>
          <w:b/>
          <w:kern w:val="0"/>
          <w:sz w:val="32"/>
          <w:szCs w:val="32"/>
          <w:lang w:eastAsia="ru-RU" w:bidi="ar-SA"/>
        </w:rPr>
        <w:t>тур</w:t>
      </w:r>
      <w:r w:rsidRPr="006305EC">
        <w:rPr>
          <w:rFonts w:eastAsia="Times New Roman" w:cs="Times New Roman"/>
          <w:b/>
          <w:kern w:val="0"/>
          <w:sz w:val="32"/>
          <w:szCs w:val="32"/>
          <w:lang w:val="en-US" w:eastAsia="ru-RU" w:bidi="ar-SA"/>
        </w:rPr>
        <w:t>.</w:t>
      </w:r>
      <w:proofErr w:type="gramEnd"/>
    </w:p>
    <w:p w:rsidR="006305EC" w:rsidRPr="006305EC" w:rsidRDefault="006305EC" w:rsidP="006305EC">
      <w:pPr>
        <w:widowControl/>
        <w:suppressAutoHyphens w:val="0"/>
        <w:rPr>
          <w:rFonts w:eastAsia="Times New Roman" w:cs="Times New Roman"/>
          <w:kern w:val="0"/>
          <w:sz w:val="32"/>
          <w:szCs w:val="32"/>
          <w:lang w:val="en-US" w:eastAsia="ru-RU" w:bidi="ar-SA"/>
        </w:rPr>
      </w:pP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7"/>
        <w:gridCol w:w="2661"/>
        <w:gridCol w:w="3028"/>
      </w:tblGrid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Глинозем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CO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360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Хлорид натрия</w:t>
            </w:r>
          </w:p>
        </w:tc>
      </w:tr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Вода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proofErr w:type="spellStart"/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CaCO</w:t>
            </w:r>
            <w:proofErr w:type="spellEnd"/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3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360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Оксид водорода</w:t>
            </w:r>
          </w:p>
        </w:tc>
      </w:tr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Кварц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proofErr w:type="spellStart"/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NaCl</w:t>
            </w:r>
            <w:proofErr w:type="spellEnd"/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360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Карбонат кальция</w:t>
            </w:r>
          </w:p>
        </w:tc>
      </w:tr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Мел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eastAsia="ru-RU" w:bidi="ar-SA"/>
              </w:rPr>
              <w:t>О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3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360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 xml:space="preserve">Оксид </w:t>
            </w:r>
            <w:proofErr w:type="spellStart"/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диазота</w:t>
            </w:r>
            <w:proofErr w:type="spellEnd"/>
          </w:p>
        </w:tc>
      </w:tr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Веселящий газ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Al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2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O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3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proofErr w:type="spellStart"/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Монооксид</w:t>
            </w:r>
            <w:proofErr w:type="spellEnd"/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 xml:space="preserve"> углерода</w:t>
            </w:r>
          </w:p>
        </w:tc>
      </w:tr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Угарный газ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proofErr w:type="spellStart"/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SiO</w:t>
            </w:r>
            <w:proofErr w:type="spellEnd"/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2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Диоксид кремния</w:t>
            </w:r>
          </w:p>
        </w:tc>
      </w:tr>
      <w:tr w:rsidR="006305EC" w:rsidRPr="006305EC" w:rsidTr="00BF571E">
        <w:trPr>
          <w:jc w:val="center"/>
        </w:trPr>
        <w:tc>
          <w:tcPr>
            <w:tcW w:w="2677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Едкий натр</w:t>
            </w:r>
          </w:p>
        </w:tc>
        <w:tc>
          <w:tcPr>
            <w:tcW w:w="2661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H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2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O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Оксид алюминия</w:t>
            </w:r>
          </w:p>
        </w:tc>
      </w:tr>
      <w:tr w:rsidR="006305EC" w:rsidRPr="006305EC" w:rsidTr="00BF571E">
        <w:trPr>
          <w:jc w:val="center"/>
        </w:trPr>
        <w:tc>
          <w:tcPr>
            <w:tcW w:w="2670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Углекислый газ</w:t>
            </w:r>
          </w:p>
        </w:tc>
        <w:tc>
          <w:tcPr>
            <w:tcW w:w="2668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proofErr w:type="spellStart"/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NaOH</w:t>
            </w:r>
            <w:proofErr w:type="spellEnd"/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360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proofErr w:type="spellStart"/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Трикислород</w:t>
            </w:r>
            <w:proofErr w:type="spellEnd"/>
          </w:p>
        </w:tc>
      </w:tr>
      <w:tr w:rsidR="006305EC" w:rsidRPr="006305EC" w:rsidTr="00BF571E">
        <w:trPr>
          <w:jc w:val="center"/>
        </w:trPr>
        <w:tc>
          <w:tcPr>
            <w:tcW w:w="2670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Поваренная соль</w:t>
            </w:r>
          </w:p>
        </w:tc>
        <w:tc>
          <w:tcPr>
            <w:tcW w:w="2668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CO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2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360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Гидроксид натрия</w:t>
            </w:r>
          </w:p>
        </w:tc>
      </w:tr>
      <w:tr w:rsidR="006305EC" w:rsidRPr="006305EC" w:rsidTr="00BF571E">
        <w:trPr>
          <w:jc w:val="center"/>
        </w:trPr>
        <w:tc>
          <w:tcPr>
            <w:tcW w:w="2670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 xml:space="preserve">Озон </w:t>
            </w:r>
          </w:p>
        </w:tc>
        <w:tc>
          <w:tcPr>
            <w:tcW w:w="2668" w:type="dxa"/>
            <w:gridSpan w:val="2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jc w:val="center"/>
              <w:rPr>
                <w:rFonts w:ascii="Arial" w:eastAsia="Times New Roman" w:hAnsi="Arial" w:cs="Arial"/>
                <w:b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N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position w:val="-12"/>
                <w:vertAlign w:val="subscript"/>
                <w:lang w:val="en-US" w:eastAsia="ru-RU" w:bidi="ar-SA"/>
              </w:rPr>
              <w:t>2</w:t>
            </w:r>
            <w:r w:rsidRPr="006305EC">
              <w:rPr>
                <w:rFonts w:ascii="Calibri" w:eastAsia="Times New Roman" w:hAnsi="Calibri" w:cs="Calibri"/>
                <w:b/>
                <w:color w:val="000000" w:themeColor="dark1"/>
                <w:kern w:val="24"/>
                <w:lang w:val="en-US" w:eastAsia="ru-RU" w:bidi="ar-SA"/>
              </w:rPr>
              <w:t>O</w:t>
            </w:r>
          </w:p>
        </w:tc>
        <w:tc>
          <w:tcPr>
            <w:tcW w:w="3028" w:type="dxa"/>
          </w:tcPr>
          <w:p w:rsidR="006305EC" w:rsidRPr="006305EC" w:rsidRDefault="006305EC" w:rsidP="006305EC">
            <w:pPr>
              <w:widowControl/>
              <w:suppressAutoHyphens w:val="0"/>
              <w:spacing w:line="276" w:lineRule="auto"/>
              <w:rPr>
                <w:rFonts w:ascii="Arial" w:eastAsia="Times New Roman" w:hAnsi="Arial" w:cs="Arial"/>
                <w:kern w:val="0"/>
                <w:lang w:eastAsia="ru-RU" w:bidi="ar-SA"/>
              </w:rPr>
            </w:pPr>
            <w:r w:rsidRPr="006305EC">
              <w:rPr>
                <w:rFonts w:ascii="Calibri" w:eastAsia="Times New Roman" w:hAnsi="Calibri" w:cs="Calibri"/>
                <w:color w:val="000000" w:themeColor="dark1"/>
                <w:kern w:val="24"/>
                <w:lang w:eastAsia="ru-RU" w:bidi="ar-SA"/>
              </w:rPr>
              <w:t>Диоксид углерода</w:t>
            </w:r>
          </w:p>
        </w:tc>
      </w:tr>
    </w:tbl>
    <w:p w:rsidR="006305EC" w:rsidRPr="006305EC" w:rsidRDefault="006305EC" w:rsidP="006305EC">
      <w:pPr>
        <w:widowControl/>
        <w:suppressAutoHyphens w:val="0"/>
        <w:rPr>
          <w:rFonts w:eastAsia="Times New Roman" w:cs="Times New Roman"/>
          <w:kern w:val="0"/>
          <w:sz w:val="32"/>
          <w:szCs w:val="32"/>
          <w:lang w:eastAsia="ru-RU" w:bidi="ar-SA"/>
        </w:r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83077A" w:rsidRDefault="0083077A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C1141A" w:rsidRPr="006305EC" w:rsidRDefault="00C1141A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6305EC" w:rsidRPr="006305EC" w:rsidRDefault="006305EC" w:rsidP="006305EC">
      <w:pPr>
        <w:widowControl/>
        <w:suppressAutoHyphens w:val="0"/>
        <w:spacing w:after="200" w:line="276" w:lineRule="auto"/>
        <w:jc w:val="center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  <w:r w:rsidRPr="006305EC">
        <w:rPr>
          <w:rFonts w:eastAsiaTheme="minorHAnsi" w:cs="Times New Roman"/>
          <w:b/>
          <w:kern w:val="0"/>
          <w:sz w:val="44"/>
          <w:szCs w:val="44"/>
          <w:lang w:eastAsia="en-US" w:bidi="ar-SA"/>
        </w:rPr>
        <w:lastRenderedPageBreak/>
        <w:t>Протокол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jc w:val="center"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  <w:r w:rsidRPr="006305EC">
        <w:rPr>
          <w:rFonts w:eastAsiaTheme="minorHAnsi" w:cs="Times New Roman"/>
          <w:b/>
          <w:kern w:val="0"/>
          <w:sz w:val="32"/>
          <w:szCs w:val="32"/>
          <w:lang w:eastAsia="en-US" w:bidi="ar-SA"/>
        </w:rPr>
        <w:t>участия команды ______________</w:t>
      </w:r>
    </w:p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tbl>
      <w:tblPr>
        <w:tblStyle w:val="a6"/>
        <w:tblW w:w="0" w:type="auto"/>
        <w:tblInd w:w="-459" w:type="dxa"/>
        <w:tblLook w:val="04A0" w:firstRow="1" w:lastRow="0" w:firstColumn="1" w:lastColumn="0" w:noHBand="0" w:noVBand="1"/>
      </w:tblPr>
      <w:tblGrid>
        <w:gridCol w:w="2127"/>
        <w:gridCol w:w="3861"/>
        <w:gridCol w:w="3191"/>
      </w:tblGrid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  <w:r w:rsidRPr="006305EC"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  <w:t>№ тура</w:t>
            </w: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  <w:r w:rsidRPr="006305EC"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  <w:t>ФИ отвечающего</w:t>
            </w: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jc w:val="center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  <w:r w:rsidRPr="006305EC"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  <w:t>Баллы</w:t>
            </w: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  <w:tr w:rsidR="006305EC" w:rsidRPr="006305EC" w:rsidTr="00BF571E">
        <w:tc>
          <w:tcPr>
            <w:tcW w:w="2127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</w:pPr>
            <w:r w:rsidRPr="006305EC">
              <w:rPr>
                <w:rFonts w:eastAsiaTheme="minorHAnsi" w:cs="Times New Roman"/>
                <w:b/>
                <w:kern w:val="0"/>
                <w:sz w:val="32"/>
                <w:szCs w:val="32"/>
                <w:lang w:eastAsia="en-US" w:bidi="ar-SA"/>
              </w:rPr>
              <w:t>Итог игры</w:t>
            </w:r>
          </w:p>
        </w:tc>
        <w:tc>
          <w:tcPr>
            <w:tcW w:w="386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  <w:tc>
          <w:tcPr>
            <w:tcW w:w="3191" w:type="dxa"/>
          </w:tcPr>
          <w:p w:rsidR="006305EC" w:rsidRPr="006305EC" w:rsidRDefault="006305EC" w:rsidP="006305EC">
            <w:pPr>
              <w:widowControl/>
              <w:suppressAutoHyphens w:val="0"/>
              <w:rPr>
                <w:rFonts w:eastAsiaTheme="minorHAnsi" w:cs="Times New Roman"/>
                <w:b/>
                <w:kern w:val="0"/>
                <w:sz w:val="44"/>
                <w:szCs w:val="44"/>
                <w:lang w:eastAsia="en-US" w:bidi="ar-SA"/>
              </w:rPr>
            </w:pPr>
          </w:p>
        </w:tc>
      </w:tr>
    </w:tbl>
    <w:p w:rsidR="006305EC" w:rsidRPr="006305EC" w:rsidRDefault="006305EC" w:rsidP="006305EC">
      <w:pPr>
        <w:widowControl/>
        <w:suppressAutoHyphens w:val="0"/>
        <w:spacing w:after="200" w:line="276" w:lineRule="auto"/>
        <w:rPr>
          <w:rFonts w:eastAsiaTheme="minorHAnsi" w:cs="Times New Roman"/>
          <w:b/>
          <w:kern w:val="0"/>
          <w:sz w:val="44"/>
          <w:szCs w:val="44"/>
          <w:lang w:eastAsia="en-US" w:bidi="ar-SA"/>
        </w:rPr>
      </w:pPr>
    </w:p>
    <w:p w:rsidR="006305EC" w:rsidRDefault="006305EC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b/>
          <w:kern w:val="0"/>
          <w:sz w:val="32"/>
          <w:szCs w:val="32"/>
          <w:lang w:eastAsia="en-US" w:bidi="ar-SA"/>
        </w:rPr>
      </w:pP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i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i/>
          <w:kern w:val="0"/>
          <w:sz w:val="32"/>
          <w:szCs w:val="32"/>
          <w:lang w:eastAsia="en-US" w:bidi="ar-SA"/>
        </w:rPr>
        <w:lastRenderedPageBreak/>
        <w:t>Приложение 2 (презентация)</w:t>
      </w: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i/>
          <w:kern w:val="0"/>
          <w:sz w:val="32"/>
          <w:szCs w:val="32"/>
          <w:lang w:eastAsia="en-US" w:bidi="ar-SA"/>
        </w:rPr>
      </w:pPr>
    </w:p>
    <w:p w:rsidR="00786429" w:rsidRDefault="00786429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4BD0E402">
            <wp:extent cx="2514484" cy="188595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50" cy="188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5F7F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 Тема урока</w:t>
      </w: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Pr="00B24541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28"/>
          <w:szCs w:val="28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5F19F818">
            <wp:extent cx="2489085" cy="18669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36" cy="1871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541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 </w:t>
      </w:r>
      <w:r w:rsidR="00B24541" w:rsidRPr="00B24541">
        <w:rPr>
          <w:rFonts w:eastAsiaTheme="minorHAnsi" w:cs="Times New Roman"/>
          <w:kern w:val="0"/>
          <w:sz w:val="28"/>
          <w:szCs w:val="28"/>
          <w:lang w:eastAsia="en-US" w:bidi="ar-SA"/>
        </w:rPr>
        <w:t>Демонстрация раздаточного материала</w:t>
      </w: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27B0761A">
            <wp:extent cx="2476385" cy="18573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3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541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Задание 1 тура</w:t>
      </w:r>
    </w:p>
    <w:p w:rsidR="00B24541" w:rsidRDefault="00B24541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166EA2C8">
            <wp:extent cx="2489085" cy="186690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541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Ответ на задание 1 тура</w:t>
      </w:r>
    </w:p>
    <w:p w:rsidR="00B24541" w:rsidRDefault="00B24541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31BD7ECF">
            <wp:extent cx="2489085" cy="18669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541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 Задание 2 тура</w:t>
      </w: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52669A63">
            <wp:extent cx="2476385" cy="185737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4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541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 Ответ на задание 2 тура</w:t>
      </w: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2866EC28">
            <wp:extent cx="2476385" cy="18573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44" cy="185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4541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Задание 3 тура</w:t>
      </w:r>
    </w:p>
    <w:p w:rsidR="00B24541" w:rsidRDefault="00B24541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5F1C2268">
            <wp:extent cx="2489085" cy="18669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>Задание 3 тура</w:t>
      </w: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lastRenderedPageBreak/>
        <w:drawing>
          <wp:inline distT="0" distB="0" distL="0" distR="0" wp14:anchorId="40174831">
            <wp:extent cx="2438286" cy="18288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979" cy="183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Задание 3 тура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1EDA2CB1">
            <wp:extent cx="2438287" cy="18288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39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 Демонстрация названия 4 тура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120ED386">
            <wp:extent cx="2438287" cy="18288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39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Ответ задания 4 тура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31FA8453">
            <wp:extent cx="2438286" cy="1828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738" cy="182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Задание 5 тура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lastRenderedPageBreak/>
        <w:drawing>
          <wp:inline distT="0" distB="0" distL="0" distR="0" wp14:anchorId="69F19AE6">
            <wp:extent cx="2486025" cy="186460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13" cy="1871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Задание 6 тура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3DA47F38">
            <wp:extent cx="2489085" cy="186690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Ответ за задание 6 тура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B64542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67453216">
            <wp:extent cx="2489085" cy="1866900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4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4542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Объявление об окончании турнира.    </w:t>
      </w:r>
    </w:p>
    <w:p w:rsidR="00B64542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</w:p>
    <w:p w:rsidR="006E5F7F" w:rsidRDefault="00B64542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                               </w:t>
      </w:r>
    </w:p>
    <w:p w:rsidR="006E5F7F" w:rsidRPr="00786429" w:rsidRDefault="006E5F7F" w:rsidP="006305EC">
      <w:pPr>
        <w:widowControl/>
        <w:suppressAutoHyphens w:val="0"/>
        <w:spacing w:after="200" w:line="276" w:lineRule="auto"/>
        <w:contextualSpacing/>
        <w:rPr>
          <w:rFonts w:eastAsiaTheme="minorHAnsi" w:cs="Times New Roman"/>
          <w:kern w:val="0"/>
          <w:sz w:val="32"/>
          <w:szCs w:val="32"/>
          <w:lang w:eastAsia="en-US" w:bidi="ar-SA"/>
        </w:rPr>
      </w:pPr>
      <w:r>
        <w:rPr>
          <w:rFonts w:eastAsiaTheme="minorHAnsi" w:cs="Times New Roman"/>
          <w:noProof/>
          <w:kern w:val="0"/>
          <w:sz w:val="32"/>
          <w:szCs w:val="32"/>
          <w:lang w:eastAsia="ru-RU" w:bidi="ar-SA"/>
        </w:rPr>
        <w:drawing>
          <wp:inline distT="0" distB="0" distL="0" distR="0" wp14:anchorId="367322A0">
            <wp:extent cx="2486025" cy="186460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09" cy="18674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7425">
        <w:rPr>
          <w:rFonts w:eastAsiaTheme="minorHAnsi" w:cs="Times New Roman"/>
          <w:kern w:val="0"/>
          <w:sz w:val="32"/>
          <w:szCs w:val="32"/>
          <w:lang w:eastAsia="en-US" w:bidi="ar-SA"/>
        </w:rPr>
        <w:t xml:space="preserve"> Объявление победителя. Рефлексия.</w:t>
      </w:r>
    </w:p>
    <w:p w:rsidR="00C3717A" w:rsidRDefault="00C3717A"/>
    <w:sectPr w:rsidR="00C3717A" w:rsidSect="0083077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6714F"/>
    <w:multiLevelType w:val="hybridMultilevel"/>
    <w:tmpl w:val="640EC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621D9"/>
    <w:multiLevelType w:val="hybridMultilevel"/>
    <w:tmpl w:val="57389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F5099"/>
    <w:multiLevelType w:val="hybridMultilevel"/>
    <w:tmpl w:val="75A846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39330913"/>
    <w:multiLevelType w:val="multilevel"/>
    <w:tmpl w:val="96BE78D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4B610A78"/>
    <w:multiLevelType w:val="hybridMultilevel"/>
    <w:tmpl w:val="B9301A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011291C"/>
    <w:multiLevelType w:val="hybridMultilevel"/>
    <w:tmpl w:val="7F521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0EA"/>
    <w:rsid w:val="00001C0A"/>
    <w:rsid w:val="000C66AB"/>
    <w:rsid w:val="000F61F4"/>
    <w:rsid w:val="00142CB5"/>
    <w:rsid w:val="001710D9"/>
    <w:rsid w:val="001D7EAB"/>
    <w:rsid w:val="00206A76"/>
    <w:rsid w:val="00206B7A"/>
    <w:rsid w:val="0021511B"/>
    <w:rsid w:val="002451E2"/>
    <w:rsid w:val="002B6F00"/>
    <w:rsid w:val="00314492"/>
    <w:rsid w:val="00334E87"/>
    <w:rsid w:val="00355AA8"/>
    <w:rsid w:val="00356652"/>
    <w:rsid w:val="003F00EA"/>
    <w:rsid w:val="003F348A"/>
    <w:rsid w:val="005436DD"/>
    <w:rsid w:val="00546A83"/>
    <w:rsid w:val="00563985"/>
    <w:rsid w:val="0059218E"/>
    <w:rsid w:val="005F57EB"/>
    <w:rsid w:val="006123F8"/>
    <w:rsid w:val="006305EC"/>
    <w:rsid w:val="00642D15"/>
    <w:rsid w:val="00671EBD"/>
    <w:rsid w:val="006D71FC"/>
    <w:rsid w:val="006E5F7F"/>
    <w:rsid w:val="007348B9"/>
    <w:rsid w:val="007356B3"/>
    <w:rsid w:val="00755463"/>
    <w:rsid w:val="00786429"/>
    <w:rsid w:val="007A24E3"/>
    <w:rsid w:val="00811404"/>
    <w:rsid w:val="008179CD"/>
    <w:rsid w:val="0083077A"/>
    <w:rsid w:val="008559B2"/>
    <w:rsid w:val="0088254D"/>
    <w:rsid w:val="0092264E"/>
    <w:rsid w:val="009816F1"/>
    <w:rsid w:val="00992E8E"/>
    <w:rsid w:val="00A31AC4"/>
    <w:rsid w:val="00B111D1"/>
    <w:rsid w:val="00B24541"/>
    <w:rsid w:val="00B64542"/>
    <w:rsid w:val="00B71E66"/>
    <w:rsid w:val="00BF5E54"/>
    <w:rsid w:val="00C1141A"/>
    <w:rsid w:val="00C3717A"/>
    <w:rsid w:val="00C400A5"/>
    <w:rsid w:val="00CA1997"/>
    <w:rsid w:val="00D6311D"/>
    <w:rsid w:val="00DD57D3"/>
    <w:rsid w:val="00EE0BCD"/>
    <w:rsid w:val="00EE46B5"/>
    <w:rsid w:val="00F72CE9"/>
    <w:rsid w:val="00F77425"/>
    <w:rsid w:val="00F8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E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0EA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3F00E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EA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6">
    <w:name w:val="Table Grid"/>
    <w:basedOn w:val="a1"/>
    <w:uiPriority w:val="59"/>
    <w:rsid w:val="006D7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E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0EA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ru-RU" w:bidi="ar-SA"/>
    </w:rPr>
  </w:style>
  <w:style w:type="paragraph" w:styleId="a4">
    <w:name w:val="Balloon Text"/>
    <w:basedOn w:val="a"/>
    <w:link w:val="a5"/>
    <w:uiPriority w:val="99"/>
    <w:semiHidden/>
    <w:unhideWhenUsed/>
    <w:rsid w:val="003F00EA"/>
    <w:rPr>
      <w:rFonts w:ascii="Tahoma" w:hAnsi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3F00EA"/>
    <w:rPr>
      <w:rFonts w:ascii="Tahoma" w:eastAsia="SimSun" w:hAnsi="Tahoma" w:cs="Mangal"/>
      <w:kern w:val="1"/>
      <w:sz w:val="16"/>
      <w:szCs w:val="14"/>
      <w:lang w:eastAsia="hi-IN" w:bidi="hi-IN"/>
    </w:rPr>
  </w:style>
  <w:style w:type="table" w:styleId="a6">
    <w:name w:val="Table Grid"/>
    <w:basedOn w:val="a1"/>
    <w:uiPriority w:val="59"/>
    <w:rsid w:val="006D71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CFB0F-009C-4760-9FD2-0F216179F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15</Pages>
  <Words>1445</Words>
  <Characters>8239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евросеть</cp:lastModifiedBy>
  <cp:revision>10</cp:revision>
  <cp:lastPrinted>2018-11-13T16:59:00Z</cp:lastPrinted>
  <dcterms:created xsi:type="dcterms:W3CDTF">2018-11-08T19:16:00Z</dcterms:created>
  <dcterms:modified xsi:type="dcterms:W3CDTF">2018-11-13T17:11:00Z</dcterms:modified>
</cp:coreProperties>
</file>