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BB" w:rsidRPr="00AF1BBB" w:rsidRDefault="0063522B" w:rsidP="00804A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МЕТОДИЧЕСКАЯ РАЗРАБОТКА УРОКА, </w:t>
      </w:r>
    </w:p>
    <w:p w:rsidR="00AF1BBB" w:rsidRPr="00AF1BBB" w:rsidRDefault="00AF1BBB" w:rsidP="00804A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1B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проведенного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., доцентом кафедры филологического образования ЛОИРО </w:t>
      </w:r>
      <w:proofErr w:type="spellStart"/>
      <w:r w:rsidR="002315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Сокольницкой</w:t>
      </w:r>
      <w:proofErr w:type="spellEnd"/>
      <w:r w:rsidR="002315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Татьяной Николаевной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9 классе НОУ Школа народного искусства им. императрицы Александры Федоровны </w:t>
      </w:r>
    </w:p>
    <w:p w:rsidR="00AF1BBB" w:rsidRPr="00AF1BBB" w:rsidRDefault="00AF1BBB" w:rsidP="00804AF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F1BBB" w:rsidRPr="00A31A7B" w:rsidRDefault="00AF1BBB" w:rsidP="00804AF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AF1B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 урока:  </w:t>
      </w:r>
      <w:r w:rsidRPr="00A31A7B">
        <w:rPr>
          <w:rFonts w:ascii="Times New Roman" w:hAnsi="Times New Roman" w:cs="Times New Roman"/>
          <w:color w:val="000000"/>
          <w:kern w:val="24"/>
          <w:sz w:val="28"/>
          <w:szCs w:val="28"/>
        </w:rPr>
        <w:t>Урок подготовки к написанию сочинения – рассуждения на тему «Подвиг»;</w:t>
      </w:r>
    </w:p>
    <w:p w:rsidR="00AF1BBB" w:rsidRPr="00AF1BBB" w:rsidRDefault="00AF1BBB" w:rsidP="00804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1B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Учебник:  </w:t>
      </w:r>
      <w:r w:rsidRPr="00AF1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Русский язык.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 класс:</w:t>
      </w:r>
      <w:r w:rsidRPr="00AF1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AF1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чебник для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общеобразовательных учреждений / Л.А.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="00A3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остенцова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Т.А.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А.Л.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Дейкина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3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proofErr w:type="gramEnd"/>
      <w:r w:rsidR="00A3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.М</w:t>
      </w:r>
      <w:proofErr w:type="spellEnd"/>
      <w:r w:rsidR="00A3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Александрова; </w:t>
      </w:r>
      <w:proofErr w:type="spellStart"/>
      <w:r w:rsidR="00A3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науч.ред</w:t>
      </w:r>
      <w:proofErr w:type="spellEnd"/>
      <w:r w:rsidR="00A3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="00A3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Н.М.Шанский</w:t>
      </w:r>
      <w:proofErr w:type="spellEnd"/>
      <w:r w:rsidR="00A3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F1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A3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3-е изд.- </w:t>
      </w:r>
      <w:r w:rsidRPr="00AF1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М.: </w:t>
      </w:r>
      <w:r w:rsidR="00A3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Просвещение, 2016</w:t>
      </w:r>
      <w:r w:rsidRPr="00AF1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F1BBB" w:rsidRPr="00AF1BBB" w:rsidRDefault="00AF1BBB" w:rsidP="00804AF7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1B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Тип урока:  </w:t>
      </w:r>
      <w:r w:rsidR="00A31A7B" w:rsidRPr="00A31A7B">
        <w:rPr>
          <w:rFonts w:ascii="Times New Roman" w:hAnsi="Times New Roman" w:cs="Times New Roman"/>
          <w:color w:val="000000"/>
          <w:kern w:val="24"/>
          <w:sz w:val="28"/>
          <w:szCs w:val="28"/>
        </w:rPr>
        <w:t>урок развития речи</w:t>
      </w:r>
      <w:r w:rsidR="00A31A7B" w:rsidRPr="00AF1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F1BBB" w:rsidRDefault="00AF1BBB" w:rsidP="00804AF7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1B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Вид урока: </w:t>
      </w:r>
      <w:r w:rsidRPr="00AF1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урок-</w:t>
      </w:r>
      <w:r w:rsidR="00A3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</w:t>
      </w:r>
    </w:p>
    <w:p w:rsidR="003A2268" w:rsidRPr="00DB26D1" w:rsidRDefault="00DB26D1" w:rsidP="00804AF7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B26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ЦЕЛИ:</w:t>
      </w:r>
    </w:p>
    <w:p w:rsidR="003A2268" w:rsidRPr="003A2268" w:rsidRDefault="00DB26D1" w:rsidP="00804AF7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3A2268" w:rsidRPr="003A22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Обучающие:</w:t>
      </w:r>
    </w:p>
    <w:p w:rsidR="00285BE0" w:rsidRDefault="00285BE0" w:rsidP="00804AF7">
      <w:pPr>
        <w:autoSpaceDE w:val="0"/>
        <w:spacing w:after="0" w:line="240" w:lineRule="auto"/>
        <w:ind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Подготовить </w:t>
      </w:r>
      <w:r w:rsidRPr="003A22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написанию </w:t>
      </w:r>
      <w:r w:rsidR="002315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сочинения на тему «Подвиг».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A2268" w:rsidRPr="003A2268" w:rsidRDefault="00DB26D1" w:rsidP="00804AF7">
      <w:pPr>
        <w:autoSpaceDE w:val="0"/>
        <w:spacing w:after="0" w:line="240" w:lineRule="auto"/>
        <w:ind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Р</w:t>
      </w:r>
      <w:r w:rsidR="003A2268" w:rsidRPr="003A22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азвивающая:</w:t>
      </w:r>
    </w:p>
    <w:p w:rsidR="003A2268" w:rsidRPr="003A2268" w:rsidRDefault="003A2268" w:rsidP="00804AF7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A22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Способствовать развитию мыслительной деятельности, устной </w:t>
      </w:r>
      <w:r w:rsidR="00285B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письменной </w:t>
      </w:r>
      <w:r w:rsidRPr="003A22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речи </w:t>
      </w:r>
      <w:proofErr w:type="gramStart"/>
      <w:r w:rsidRPr="003A22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3A22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умения работать со справочной литературой</w:t>
      </w:r>
      <w:r w:rsidR="00C053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A2268" w:rsidRPr="003A2268" w:rsidRDefault="00DB26D1" w:rsidP="00804AF7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="00285B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Воспитательная</w:t>
      </w:r>
      <w:r w:rsidR="003A2268" w:rsidRPr="003A22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3A2268" w:rsidRDefault="003A2268" w:rsidP="00804AF7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A22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Создать условия для  повышения интереса </w:t>
      </w:r>
      <w:proofErr w:type="gramStart"/>
      <w:r w:rsidRPr="003A22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3A22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 учебному процессу и </w:t>
      </w:r>
      <w:r w:rsidR="00285B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способствовать воспитанию</w:t>
      </w:r>
      <w:r w:rsidR="00E363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чувства любви к Родине</w:t>
      </w:r>
      <w:r w:rsidR="00F27F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B5EDB" w:rsidRPr="00DB26D1" w:rsidRDefault="00804AF7" w:rsidP="00804AF7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B26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="00DB26D1" w:rsidRPr="00DB26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</w:t>
      </w:r>
    </w:p>
    <w:p w:rsidR="001B5EDB" w:rsidRDefault="001B5EDB" w:rsidP="00804AF7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1.Повтор</w:t>
      </w:r>
      <w:r w:rsidR="00343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ение композиционных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сти</w:t>
      </w:r>
      <w:r w:rsidR="00343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листических особенностей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сочинения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ассуждения;</w:t>
      </w:r>
    </w:p>
    <w:p w:rsidR="001B5EDB" w:rsidRDefault="00ED1491" w:rsidP="00804AF7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1B5E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.От</w:t>
      </w:r>
      <w:r w:rsidR="00343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бор</w:t>
      </w:r>
      <w:r w:rsidR="001B5E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структурирова</w:t>
      </w:r>
      <w:r w:rsidR="00343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фактического и языкового материала </w:t>
      </w:r>
      <w:r w:rsidR="001B5E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сочинению-рассуждению на тему «Подвиг»;</w:t>
      </w:r>
    </w:p>
    <w:p w:rsidR="005D5F70" w:rsidRDefault="005D5F70" w:rsidP="00804AF7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Составлен</w:t>
      </w:r>
      <w:r w:rsidR="00C053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ие плана  сочинения-рассуждения;</w:t>
      </w:r>
    </w:p>
    <w:p w:rsidR="001B5EDB" w:rsidRDefault="003121F6" w:rsidP="00804AF7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1B5E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0B17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</w:t>
      </w:r>
      <w:r w:rsidR="00343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ация</w:t>
      </w:r>
      <w:r w:rsidR="000B17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3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решения</w:t>
      </w:r>
      <w:r w:rsidR="00EE3E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учебной проблемы в совместной деятельности</w:t>
      </w:r>
      <w:r w:rsidR="00ED14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учителем</w:t>
      </w:r>
      <w:r w:rsidR="00EE3E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индивидуально и в группах;</w:t>
      </w:r>
    </w:p>
    <w:p w:rsidR="003121F6" w:rsidRDefault="003121F6" w:rsidP="00804AF7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</w:t>
      </w:r>
      <w:r w:rsidRPr="003121F6"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312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лассифи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кация языковых средств</w:t>
      </w:r>
      <w:r w:rsidRPr="00312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сфере их применения;</w:t>
      </w:r>
    </w:p>
    <w:p w:rsidR="00EE3E9A" w:rsidRDefault="002770EF" w:rsidP="00804AF7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ED14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804A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Мотив</w:t>
      </w:r>
      <w:r w:rsidR="00343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ация</w:t>
      </w:r>
      <w:r w:rsidR="00804A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обучающихся на устное и письменное </w:t>
      </w:r>
      <w:r w:rsidR="00F27F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выражение патриотических чувств:</w:t>
      </w:r>
      <w:r w:rsidR="00F2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почитания подвига прадедов в годы войны, гордости за настоящее своей страны; почитания материнского подвига, подвига за веру</w:t>
      </w:r>
      <w:r w:rsidR="00C0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491" w:rsidRDefault="00ED1491" w:rsidP="00804AF7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87AA2" w:rsidRPr="00DB26D1" w:rsidRDefault="00804AF7" w:rsidP="00804AF7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B26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1B5EDB" w:rsidRPr="00DB26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387AA2" w:rsidRPr="00DB26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ПЛАНИРУЕМЫЕ РЕЗУЛЬТАТЫ УРОКА: </w:t>
      </w:r>
    </w:p>
    <w:p w:rsidR="00387AA2" w:rsidRPr="00387AA2" w:rsidRDefault="00387AA2" w:rsidP="00804AF7">
      <w:pPr>
        <w:pStyle w:val="a3"/>
        <w:numPr>
          <w:ilvl w:val="0"/>
          <w:numId w:val="2"/>
        </w:numPr>
        <w:autoSpaceDE w:val="0"/>
        <w:ind w:right="30"/>
        <w:jc w:val="both"/>
        <w:rPr>
          <w:bCs/>
          <w:iCs/>
          <w:sz w:val="28"/>
          <w:szCs w:val="28"/>
        </w:rPr>
      </w:pPr>
      <w:r w:rsidRPr="00387AA2">
        <w:rPr>
          <w:bCs/>
          <w:iCs/>
          <w:sz w:val="28"/>
          <w:szCs w:val="28"/>
        </w:rPr>
        <w:t>Предметные</w:t>
      </w:r>
    </w:p>
    <w:p w:rsidR="00346E8E" w:rsidRPr="00804AF7" w:rsidRDefault="00DB26D1" w:rsidP="00804AF7">
      <w:pPr>
        <w:autoSpaceDE w:val="0"/>
        <w:spacing w:line="240" w:lineRule="auto"/>
        <w:ind w:left="30" w:right="3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Знание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композиционных</w:t>
      </w:r>
      <w:proofErr w:type="gramEnd"/>
      <w:r w:rsidR="00346E8E" w:rsidRPr="00804AF7">
        <w:rPr>
          <w:rFonts w:ascii="Times New Roman" w:hAnsi="Times New Roman" w:cs="Times New Roman"/>
          <w:bCs/>
          <w:iCs/>
          <w:sz w:val="28"/>
          <w:szCs w:val="28"/>
        </w:rPr>
        <w:t xml:space="preserve">  и </w:t>
      </w:r>
      <w:r>
        <w:rPr>
          <w:rFonts w:ascii="Times New Roman" w:hAnsi="Times New Roman" w:cs="Times New Roman"/>
          <w:bCs/>
          <w:iCs/>
          <w:sz w:val="28"/>
          <w:szCs w:val="28"/>
        </w:rPr>
        <w:t>стилистических</w:t>
      </w:r>
      <w:r w:rsidR="00346E8E" w:rsidRPr="00804AF7">
        <w:rPr>
          <w:rFonts w:ascii="Times New Roman" w:hAnsi="Times New Roman" w:cs="Times New Roman"/>
          <w:bCs/>
          <w:iCs/>
          <w:sz w:val="28"/>
          <w:szCs w:val="28"/>
        </w:rPr>
        <w:t xml:space="preserve"> особенности сочинения-рассуждения публицистического стиля речи;</w:t>
      </w:r>
      <w:r w:rsidR="00346E8E" w:rsidRPr="00804AF7">
        <w:rPr>
          <w:rFonts w:ascii="Times New Roman" w:hAnsi="Times New Roman" w:cs="Times New Roman"/>
          <w:bCs/>
          <w:iCs/>
          <w:sz w:val="28"/>
          <w:szCs w:val="28"/>
        </w:rPr>
        <w:br/>
        <w:t>- уме</w:t>
      </w:r>
      <w:r w:rsidR="00ED1491">
        <w:rPr>
          <w:rFonts w:ascii="Times New Roman" w:hAnsi="Times New Roman" w:cs="Times New Roman"/>
          <w:bCs/>
          <w:iCs/>
          <w:sz w:val="28"/>
          <w:szCs w:val="28"/>
        </w:rPr>
        <w:t>ние</w:t>
      </w:r>
      <w:r w:rsidR="00346E8E" w:rsidRPr="00804AF7">
        <w:rPr>
          <w:rFonts w:ascii="Times New Roman" w:hAnsi="Times New Roman" w:cs="Times New Roman"/>
          <w:bCs/>
          <w:iCs/>
          <w:sz w:val="28"/>
          <w:szCs w:val="28"/>
        </w:rPr>
        <w:t xml:space="preserve"> отбирать и </w:t>
      </w:r>
      <w:r w:rsidR="00804AF7" w:rsidRPr="00804AF7">
        <w:rPr>
          <w:rFonts w:ascii="Times New Roman" w:hAnsi="Times New Roman" w:cs="Times New Roman"/>
          <w:bCs/>
          <w:iCs/>
          <w:sz w:val="28"/>
          <w:szCs w:val="28"/>
        </w:rPr>
        <w:t>структурировать</w:t>
      </w:r>
      <w:r w:rsidR="00346E8E" w:rsidRPr="00804AF7">
        <w:rPr>
          <w:rFonts w:ascii="Times New Roman" w:hAnsi="Times New Roman" w:cs="Times New Roman"/>
          <w:bCs/>
          <w:iCs/>
          <w:sz w:val="28"/>
          <w:szCs w:val="28"/>
        </w:rPr>
        <w:t xml:space="preserve"> фактический и языковой материал для текста сочинения-рассуждения  в публицистич</w:t>
      </w:r>
      <w:r w:rsidR="00804AF7">
        <w:rPr>
          <w:rFonts w:ascii="Times New Roman" w:hAnsi="Times New Roman" w:cs="Times New Roman"/>
          <w:bCs/>
          <w:iCs/>
          <w:sz w:val="28"/>
          <w:szCs w:val="28"/>
        </w:rPr>
        <w:t>еском</w:t>
      </w:r>
      <w:r w:rsidR="00C0530B">
        <w:rPr>
          <w:rFonts w:ascii="Times New Roman" w:hAnsi="Times New Roman" w:cs="Times New Roman"/>
          <w:bCs/>
          <w:iCs/>
          <w:sz w:val="28"/>
          <w:szCs w:val="28"/>
        </w:rPr>
        <w:t xml:space="preserve"> стиле речи.</w:t>
      </w:r>
      <w:r w:rsidR="00346E8E" w:rsidRPr="00804A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53C5B" w:rsidRDefault="00B53C5B" w:rsidP="00B53C5B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Pr="00B53C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Метапредметные</w:t>
      </w:r>
    </w:p>
    <w:p w:rsidR="00B53C5B" w:rsidRDefault="00B53C5B" w:rsidP="00B53C5B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-реш</w:t>
      </w:r>
      <w:r w:rsidR="00277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ение учебной  </w:t>
      </w:r>
      <w:r w:rsidR="00346E8E" w:rsidRPr="00804A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проблем</w:t>
      </w:r>
      <w:r w:rsidR="00277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346E8E" w:rsidRPr="00804A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совместной деятельности с учителем и сверстниками; </w:t>
      </w:r>
    </w:p>
    <w:p w:rsidR="006938EB" w:rsidRDefault="00B53C5B" w:rsidP="00B53C5B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-</w:t>
      </w:r>
      <w:r w:rsidR="00277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</w:t>
      </w:r>
      <w:r w:rsidR="00346E8E" w:rsidRPr="00804A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04A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индивидуально и в группе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-</w:t>
      </w:r>
      <w:proofErr w:type="gramEnd"/>
      <w:r w:rsidR="00346E8E" w:rsidRPr="00804A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составл</w:t>
      </w:r>
      <w:r w:rsidR="00277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ение</w:t>
      </w:r>
      <w:r w:rsidR="00346E8E" w:rsidRPr="00804A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план</w:t>
      </w:r>
      <w:r w:rsidR="00277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346E8E" w:rsidRPr="00804A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высказывания-рассуждения;</w:t>
      </w:r>
      <w:r w:rsidR="00346E8E" w:rsidRPr="00804A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346E8E" w:rsidRPr="00804A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классифи</w:t>
      </w:r>
      <w:r w:rsidR="00277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кация языковых средств</w:t>
      </w:r>
      <w:r w:rsidR="00C053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сфере их применения.</w:t>
      </w:r>
      <w:r w:rsidR="00346E8E" w:rsidRPr="00804A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6938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6938EB" w:rsidRPr="006938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Личностные</w:t>
      </w:r>
      <w:r w:rsidR="00346E8E" w:rsidRPr="00804A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</w:p>
    <w:p w:rsidR="00DB26D1" w:rsidRDefault="00666134" w:rsidP="00B53C5B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938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осозна</w:t>
      </w:r>
      <w:r w:rsidR="00277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ние</w:t>
      </w:r>
      <w:r w:rsidR="006938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77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чувства</w:t>
      </w:r>
      <w:r w:rsidR="00346E8E" w:rsidRPr="00804A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гордости за свою Родину, прошлое и настоящее России;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277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осознание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взаимосвязи</w:t>
      </w:r>
      <w:r w:rsidR="00346E8E" w:rsidRPr="00804A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языка и речи на основе текста как продукта речевой деятельности;</w:t>
      </w:r>
      <w:r w:rsidR="00346E8E" w:rsidRPr="00804A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- </w:t>
      </w:r>
      <w:r w:rsidR="00277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выявление</w:t>
      </w:r>
      <w:r w:rsidR="002770EF" w:rsidRPr="00277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6E8E" w:rsidRPr="00804A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зависимости выбора языковых единиц от цели, типа и стиля речи планируемого высказывания.</w:t>
      </w:r>
    </w:p>
    <w:p w:rsidR="00DB26D1" w:rsidRDefault="00DB26D1" w:rsidP="00DB26D1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26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Оборудование: </w:t>
      </w:r>
      <w:r w:rsidRPr="00D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проектор, ноутбук, презентация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Подготовка к сочинению-рассуждению на тему «Подвиг»</w:t>
      </w:r>
      <w:r w:rsidRPr="00D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Ожегов С. И., Шведова Н. Ю. «То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лковый словарь русского языка».</w:t>
      </w:r>
    </w:p>
    <w:p w:rsidR="00DB26D1" w:rsidRPr="00DB26D1" w:rsidRDefault="00DB26D1" w:rsidP="00DB26D1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B26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Методы обучения:</w:t>
      </w:r>
    </w:p>
    <w:p w:rsidR="00DB26D1" w:rsidRPr="00DB26D1" w:rsidRDefault="00DB26D1" w:rsidP="00DB26D1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</w:t>
      </w:r>
      <w:r w:rsidRPr="00D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словесный – рассказ, беседа</w:t>
      </w:r>
    </w:p>
    <w:p w:rsidR="00DB26D1" w:rsidRPr="00DB26D1" w:rsidRDefault="00DB26D1" w:rsidP="00DB26D1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</w:t>
      </w:r>
      <w:r w:rsidRPr="00D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proofErr w:type="gramStart"/>
      <w:r w:rsidRPr="00D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наглядный</w:t>
      </w:r>
      <w:proofErr w:type="gramEnd"/>
      <w:r w:rsidRPr="00D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демонстрация презентации</w:t>
      </w:r>
    </w:p>
    <w:p w:rsidR="00DB26D1" w:rsidRPr="00DB26D1" w:rsidRDefault="00DB26D1" w:rsidP="00DB26D1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</w:t>
      </w:r>
      <w:r w:rsidRPr="00D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proofErr w:type="gramStart"/>
      <w:r w:rsidRPr="00D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практический</w:t>
      </w:r>
      <w:proofErr w:type="gramEnd"/>
      <w:r w:rsidRPr="00D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="004831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коммуникативные и др. </w:t>
      </w:r>
      <w:r w:rsidRPr="00D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упражнения, задания</w:t>
      </w:r>
    </w:p>
    <w:p w:rsidR="00DB26D1" w:rsidRPr="00DB26D1" w:rsidRDefault="00DB26D1" w:rsidP="00DB26D1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</w:t>
      </w:r>
      <w:r w:rsidRPr="00D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поисковый.</w:t>
      </w:r>
    </w:p>
    <w:p w:rsidR="00DB26D1" w:rsidRDefault="00DB26D1" w:rsidP="00DB26D1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26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Контроль знаний учащихся:</w:t>
      </w:r>
      <w:r w:rsidRPr="00D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групповой, индивидуальный</w:t>
      </w:r>
    </w:p>
    <w:p w:rsidR="0068708D" w:rsidRDefault="0068708D" w:rsidP="00DB26D1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Структурные компоненты урока </w:t>
      </w:r>
    </w:p>
    <w:p w:rsidR="005E15C6" w:rsidRDefault="005E15C6" w:rsidP="0068708D">
      <w:pPr>
        <w:pStyle w:val="a3"/>
        <w:numPr>
          <w:ilvl w:val="0"/>
          <w:numId w:val="13"/>
        </w:numPr>
        <w:autoSpaceDE w:val="0"/>
        <w:ind w:right="3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Организация начала урока.</w:t>
      </w:r>
    </w:p>
    <w:p w:rsidR="0068708D" w:rsidRDefault="005E15C6" w:rsidP="005E15C6">
      <w:pPr>
        <w:pStyle w:val="a3"/>
        <w:autoSpaceDE w:val="0"/>
        <w:ind w:left="390" w:right="3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Мотивация учебной деятельности </w:t>
      </w:r>
      <w:proofErr w:type="gramStart"/>
      <w:r>
        <w:rPr>
          <w:bCs/>
          <w:iCs/>
          <w:sz w:val="28"/>
          <w:szCs w:val="28"/>
        </w:rPr>
        <w:t>обучающихся</w:t>
      </w:r>
      <w:proofErr w:type="gramEnd"/>
      <w:r>
        <w:rPr>
          <w:bCs/>
          <w:iCs/>
          <w:sz w:val="28"/>
          <w:szCs w:val="28"/>
        </w:rPr>
        <w:t xml:space="preserve">. </w:t>
      </w:r>
      <w:r w:rsidR="0068708D">
        <w:rPr>
          <w:bCs/>
          <w:iCs/>
          <w:sz w:val="28"/>
          <w:szCs w:val="28"/>
        </w:rPr>
        <w:t>Вступительное слово учителя. Объявление темы урока.</w:t>
      </w:r>
    </w:p>
    <w:p w:rsidR="005E15C6" w:rsidRDefault="005E15C6" w:rsidP="005E15C6">
      <w:pPr>
        <w:pStyle w:val="a3"/>
        <w:numPr>
          <w:ilvl w:val="0"/>
          <w:numId w:val="13"/>
        </w:numPr>
        <w:autoSpaceDE w:val="0"/>
        <w:ind w:right="3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Ц</w:t>
      </w:r>
      <w:r w:rsidRPr="005E15C6">
        <w:rPr>
          <w:bCs/>
          <w:iCs/>
          <w:sz w:val="28"/>
          <w:szCs w:val="28"/>
        </w:rPr>
        <w:t>елеполагание.</w:t>
      </w:r>
      <w:r>
        <w:rPr>
          <w:bCs/>
          <w:iCs/>
          <w:sz w:val="28"/>
          <w:szCs w:val="28"/>
        </w:rPr>
        <w:t xml:space="preserve"> </w:t>
      </w:r>
    </w:p>
    <w:p w:rsidR="00C31E63" w:rsidRDefault="005E15C6" w:rsidP="005E15C6">
      <w:pPr>
        <w:pStyle w:val="a3"/>
        <w:autoSpaceDE w:val="0"/>
        <w:ind w:left="390" w:right="3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Формулировка планируемых предметных результатов. </w:t>
      </w:r>
    </w:p>
    <w:p w:rsidR="005E15C6" w:rsidRDefault="005E15C6" w:rsidP="005E15C6">
      <w:pPr>
        <w:pStyle w:val="a3"/>
        <w:numPr>
          <w:ilvl w:val="0"/>
          <w:numId w:val="13"/>
        </w:numPr>
        <w:autoSpaceDE w:val="0"/>
        <w:ind w:right="3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Словарная работа. Определение лексического значения слова «подвиг». Подбор эпиграфа к сочинению.</w:t>
      </w:r>
    </w:p>
    <w:p w:rsidR="005E15C6" w:rsidRDefault="005E15C6" w:rsidP="005E15C6">
      <w:pPr>
        <w:pStyle w:val="a3"/>
        <w:numPr>
          <w:ilvl w:val="0"/>
          <w:numId w:val="13"/>
        </w:numPr>
        <w:autoSpaceDE w:val="0"/>
        <w:ind w:right="30"/>
        <w:jc w:val="both"/>
        <w:rPr>
          <w:bCs/>
          <w:iCs/>
          <w:sz w:val="28"/>
          <w:szCs w:val="28"/>
        </w:rPr>
      </w:pPr>
      <w:r w:rsidRPr="005E15C6">
        <w:rPr>
          <w:bCs/>
          <w:iCs/>
          <w:sz w:val="28"/>
          <w:szCs w:val="28"/>
        </w:rPr>
        <w:t>Повторение композиционных и стилистических особенностей сочинения –</w:t>
      </w:r>
      <w:r w:rsidR="00C0530B">
        <w:rPr>
          <w:bCs/>
          <w:iCs/>
          <w:sz w:val="28"/>
          <w:szCs w:val="28"/>
        </w:rPr>
        <w:t xml:space="preserve"> </w:t>
      </w:r>
      <w:r w:rsidRPr="005E15C6">
        <w:rPr>
          <w:bCs/>
          <w:iCs/>
          <w:sz w:val="28"/>
          <w:szCs w:val="28"/>
        </w:rPr>
        <w:t>рассуждения</w:t>
      </w:r>
      <w:r>
        <w:rPr>
          <w:bCs/>
          <w:iCs/>
          <w:sz w:val="28"/>
          <w:szCs w:val="28"/>
        </w:rPr>
        <w:t>.</w:t>
      </w:r>
    </w:p>
    <w:p w:rsidR="005E15C6" w:rsidRDefault="005E15C6" w:rsidP="005E15C6">
      <w:pPr>
        <w:pStyle w:val="a3"/>
        <w:numPr>
          <w:ilvl w:val="0"/>
          <w:numId w:val="13"/>
        </w:numPr>
        <w:autoSpaceDE w:val="0"/>
        <w:ind w:right="30"/>
        <w:jc w:val="both"/>
        <w:rPr>
          <w:bCs/>
          <w:iCs/>
          <w:sz w:val="28"/>
          <w:szCs w:val="28"/>
        </w:rPr>
      </w:pPr>
      <w:r w:rsidRPr="005E15C6">
        <w:rPr>
          <w:bCs/>
          <w:iCs/>
          <w:sz w:val="28"/>
          <w:szCs w:val="28"/>
        </w:rPr>
        <w:t>Отбор и структурирование фактического и языкового материала  к сочинен</w:t>
      </w:r>
      <w:r>
        <w:rPr>
          <w:bCs/>
          <w:iCs/>
          <w:sz w:val="28"/>
          <w:szCs w:val="28"/>
        </w:rPr>
        <w:t>ию-рассуждению на тему «Подвиг».</w:t>
      </w:r>
    </w:p>
    <w:p w:rsidR="005E15C6" w:rsidRDefault="005E15C6" w:rsidP="005E15C6">
      <w:pPr>
        <w:pStyle w:val="a3"/>
        <w:numPr>
          <w:ilvl w:val="0"/>
          <w:numId w:val="13"/>
        </w:numPr>
        <w:autoSpaceDE w:val="0"/>
        <w:ind w:right="3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Итог урока. Оценивание </w:t>
      </w:r>
      <w:r w:rsidR="002348D5">
        <w:rPr>
          <w:bCs/>
          <w:iCs/>
          <w:sz w:val="28"/>
          <w:szCs w:val="28"/>
        </w:rPr>
        <w:t xml:space="preserve">учебной деятельности </w:t>
      </w:r>
      <w:proofErr w:type="gramStart"/>
      <w:r w:rsidR="002348D5">
        <w:rPr>
          <w:bCs/>
          <w:iCs/>
          <w:sz w:val="28"/>
          <w:szCs w:val="28"/>
        </w:rPr>
        <w:t>обучающихся</w:t>
      </w:r>
      <w:proofErr w:type="gramEnd"/>
      <w:r w:rsidR="002348D5">
        <w:rPr>
          <w:bCs/>
          <w:iCs/>
          <w:sz w:val="28"/>
          <w:szCs w:val="28"/>
        </w:rPr>
        <w:t xml:space="preserve">. </w:t>
      </w:r>
    </w:p>
    <w:p w:rsidR="003E4BD7" w:rsidRPr="00F27FEE" w:rsidRDefault="003D20A9" w:rsidP="003E4BD7">
      <w:pPr>
        <w:pStyle w:val="a3"/>
        <w:numPr>
          <w:ilvl w:val="0"/>
          <w:numId w:val="13"/>
        </w:numPr>
        <w:autoSpaceDE w:val="0"/>
        <w:ind w:right="30"/>
        <w:jc w:val="both"/>
        <w:rPr>
          <w:bCs/>
          <w:iCs/>
          <w:sz w:val="28"/>
          <w:szCs w:val="28"/>
        </w:rPr>
      </w:pPr>
      <w:r w:rsidRPr="00F27FEE">
        <w:rPr>
          <w:bCs/>
          <w:iCs/>
          <w:sz w:val="28"/>
          <w:szCs w:val="28"/>
        </w:rPr>
        <w:t xml:space="preserve">Постановка домашнего задания. Комментирование содержания и тематики исследовательских работ. </w:t>
      </w:r>
    </w:p>
    <w:p w:rsidR="00F27FEE" w:rsidRDefault="00F27FEE" w:rsidP="0047632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EE2" w:rsidRDefault="00483186" w:rsidP="00F27FE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564"/>
        <w:gridCol w:w="6473"/>
      </w:tblGrid>
      <w:tr w:rsidR="000D7EE2" w:rsidTr="00C0530B">
        <w:tc>
          <w:tcPr>
            <w:tcW w:w="534" w:type="dxa"/>
          </w:tcPr>
          <w:p w:rsidR="000D7EE2" w:rsidRDefault="000D7EE2" w:rsidP="00476322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4" w:type="dxa"/>
          </w:tcPr>
          <w:p w:rsidR="000D7EE2" w:rsidRDefault="000D7EE2" w:rsidP="000D7EE2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63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начала урока</w:t>
            </w:r>
            <w:r w:rsidR="00C05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1651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Организационный момент, мотивация учебной деятельности </w:t>
            </w:r>
            <w:proofErr w:type="gramStart"/>
            <w:r w:rsidRPr="0016517B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="00C0530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473" w:type="dxa"/>
          </w:tcPr>
          <w:p w:rsidR="000D7EE2" w:rsidRPr="000D7EE2" w:rsidRDefault="000D7EE2" w:rsidP="000D7EE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E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 приветствует </w:t>
            </w:r>
            <w:proofErr w:type="gramStart"/>
            <w:r w:rsidRPr="000D7E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D7E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 объявляет тему урока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D7EE2" w:rsidRDefault="000D7EE2" w:rsidP="000D7E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сочинению-рассуждению на тему «Подвиг».</w:t>
            </w:r>
          </w:p>
          <w:p w:rsidR="000D7EE2" w:rsidRDefault="000D7EE2" w:rsidP="000D7EE2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Мотивацию речемыслительной деятельности обучающихся возможно повысить, включив в урок песни военных лет и др. музыкальные произведения</w:t>
            </w:r>
          </w:p>
        </w:tc>
      </w:tr>
      <w:tr w:rsidR="000D7EE2" w:rsidTr="00C0530B">
        <w:tc>
          <w:tcPr>
            <w:tcW w:w="534" w:type="dxa"/>
          </w:tcPr>
          <w:p w:rsidR="000D7EE2" w:rsidRDefault="000D7EE2" w:rsidP="00476322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64" w:type="dxa"/>
          </w:tcPr>
          <w:p w:rsidR="000D7EE2" w:rsidRDefault="000D7EE2" w:rsidP="00476322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Целеполагание</w:t>
            </w:r>
            <w:r w:rsidR="00C05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473" w:type="dxa"/>
          </w:tcPr>
          <w:p w:rsidR="00DA4296" w:rsidRDefault="00DA4296" w:rsidP="00DA42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целей и задач  школьниками.</w:t>
            </w:r>
          </w:p>
          <w:p w:rsidR="00DA4296" w:rsidRDefault="00DA4296" w:rsidP="00DA42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Конкретизация</w:t>
            </w:r>
            <w:r w:rsidR="00635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учителем.</w:t>
            </w:r>
          </w:p>
          <w:p w:rsidR="000D7EE2" w:rsidRDefault="00DA4296" w:rsidP="00635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планируемых предметных результатов</w:t>
            </w:r>
            <w:r w:rsidR="00635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D7EE2" w:rsidTr="00C0530B">
        <w:trPr>
          <w:trHeight w:val="1123"/>
        </w:trPr>
        <w:tc>
          <w:tcPr>
            <w:tcW w:w="534" w:type="dxa"/>
          </w:tcPr>
          <w:p w:rsidR="000D7EE2" w:rsidRDefault="0063522B" w:rsidP="00476322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64" w:type="dxa"/>
          </w:tcPr>
          <w:p w:rsidR="0063522B" w:rsidRPr="00966031" w:rsidRDefault="0063522B" w:rsidP="0063522B">
            <w:pPr>
              <w:ind w:left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Словарная </w:t>
            </w:r>
            <w:r w:rsidRPr="0096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</w:t>
            </w:r>
            <w:r w:rsidR="00C05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6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Определение лексического значения слова «подвиг». Подбор эпиграфа к сочинению.</w:t>
            </w:r>
          </w:p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слайдами 2,3.</w:t>
            </w:r>
          </w:p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столах обучающихся находятся словари:</w:t>
            </w:r>
          </w:p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96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Ожегов С. И., Шведова Н. Ю. «Толковый словарь русского языка».</w:t>
            </w:r>
          </w:p>
          <w:p w:rsidR="0063522B" w:rsidRDefault="0063522B" w:rsidP="006352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3522B" w:rsidRDefault="0063522B" w:rsidP="006352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D7EE2" w:rsidRDefault="000D7EE2" w:rsidP="00476322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73" w:type="dxa"/>
          </w:tcPr>
          <w:p w:rsidR="0063522B" w:rsidRDefault="0063522B" w:rsidP="006352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F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3522B" w:rsidRPr="00A50C44" w:rsidRDefault="0063522B" w:rsidP="006352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C44">
              <w:rPr>
                <w:rFonts w:ascii="Times New Roman" w:hAnsi="Times New Roman" w:cs="Times New Roman"/>
                <w:sz w:val="28"/>
                <w:szCs w:val="28"/>
              </w:rPr>
              <w:t>Как вы понимаете значение слова «подвиг»?</w:t>
            </w:r>
          </w:p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B26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ктуализации прежних знаний и способов действий</w:t>
            </w:r>
            <w:r w:rsidR="00C053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B26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6A6F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в группах: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разделяются на 2 группы. 1-я группа самостоятельно формулирует значение слова «подвиг».</w:t>
            </w:r>
          </w:p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группа находит определение, данное в словаре.</w:t>
            </w:r>
          </w:p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руководством учителя обучающиеся сравнивают определение и </w:t>
            </w:r>
            <w:r w:rsidRPr="000810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записывают в тетрадь значение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представленное на слайде 2.</w:t>
            </w:r>
          </w:p>
          <w:p w:rsidR="0063522B" w:rsidRDefault="0063522B" w:rsidP="006352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эпиграфа к сочинению.</w:t>
            </w:r>
          </w:p>
          <w:p w:rsidR="0063522B" w:rsidRPr="00123BB6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слайдом 3</w:t>
            </w:r>
            <w:r w:rsidRPr="00123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Анализ высказываний известных людей о подвиге с целью  отбора эпиграфа к сочинению</w:t>
            </w:r>
            <w:r w:rsidR="00C05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522B" w:rsidRPr="00123BB6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показывает слайд  с высказываниями: </w:t>
            </w:r>
          </w:p>
          <w:p w:rsidR="0063522B" w:rsidRPr="00123BB6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Истинное геройство заключено не в руках, а в сердце и в голове.                 Герман Мелвилл                                                                                  </w:t>
            </w:r>
          </w:p>
          <w:p w:rsidR="0063522B" w:rsidRPr="00123BB6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Прекрасные человеческие качества с особой силой проявляются именно в момент наибольшей</w:t>
            </w:r>
            <w:r w:rsidRPr="0012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опасности.                                                                                        </w:t>
            </w:r>
            <w:r w:rsidR="00C0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Папанин                                                                            </w:t>
            </w:r>
          </w:p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мужество и мужество военное проистекают из одного начала </w:t>
            </w:r>
          </w:p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.О. Бальзак </w:t>
            </w:r>
          </w:p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Истинное мужес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обнаруживается во время бед</w:t>
            </w:r>
            <w:r w:rsidRPr="0012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ствия.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2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Вольтер</w:t>
            </w:r>
          </w:p>
          <w:p w:rsidR="0063522B" w:rsidRDefault="0063522B" w:rsidP="006352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к</w:t>
            </w:r>
            <w:r w:rsidRPr="00B152E4">
              <w:rPr>
                <w:rFonts w:ascii="Times New Roman" w:hAnsi="Times New Roman" w:cs="Times New Roman"/>
                <w:sz w:val="28"/>
                <w:szCs w:val="28"/>
              </w:rPr>
              <w:t xml:space="preserve">акое высказывание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представляется вам </w:t>
            </w:r>
            <w:r w:rsidRPr="00B152E4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современным и почему?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22B" w:rsidRDefault="0063522B" w:rsidP="006352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каких подвигах вы знаете?</w:t>
            </w:r>
          </w:p>
          <w:p w:rsidR="0063522B" w:rsidRDefault="0063522B" w:rsidP="006352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записать эпиграф к сочинению?</w:t>
            </w:r>
          </w:p>
          <w:p w:rsidR="000D7EE2" w:rsidRDefault="0063522B" w:rsidP="0063522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поставленные вопросы, обучающиеся выбирают для своего сочинения и </w:t>
            </w:r>
            <w:r w:rsidRPr="00081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записывают</w:t>
            </w:r>
            <w:proofErr w:type="gramEnd"/>
            <w:r w:rsidRPr="00081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тетрадь наиболее понравившееся высказывание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D7EE2" w:rsidTr="00C0530B">
        <w:tc>
          <w:tcPr>
            <w:tcW w:w="534" w:type="dxa"/>
          </w:tcPr>
          <w:p w:rsidR="000D7EE2" w:rsidRDefault="0063522B" w:rsidP="00476322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64" w:type="dxa"/>
          </w:tcPr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23B1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Повторение композиционных и стилистических особенностей сочинения </w:t>
            </w:r>
            <w:proofErr w:type="gramStart"/>
            <w:r w:rsidRPr="00F23B1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–р</w:t>
            </w:r>
            <w:proofErr w:type="gramEnd"/>
            <w:r w:rsidRPr="00F23B1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ассуждения</w:t>
            </w:r>
            <w:r w:rsidR="00C053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со слайдом 4</w:t>
            </w:r>
            <w:r w:rsidR="00C053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7EE2" w:rsidRDefault="000D7EE2" w:rsidP="00476322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73" w:type="dxa"/>
          </w:tcPr>
          <w:p w:rsidR="0063522B" w:rsidRDefault="0063522B" w:rsidP="0063522B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B1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Актуализации прежних знаний и способов действий</w:t>
            </w:r>
            <w:r w:rsidR="00C0530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  <w:r w:rsidRPr="00F23B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63522B" w:rsidRDefault="0063522B" w:rsidP="0063522B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23B1D">
              <w:rPr>
                <w:rFonts w:ascii="Times New Roman" w:hAnsi="Times New Roman" w:cs="Times New Roman"/>
                <w:b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23B1D">
              <w:rPr>
                <w:rFonts w:ascii="Times New Roman" w:hAnsi="Times New Roman" w:cs="Times New Roman"/>
                <w:sz w:val="28"/>
                <w:szCs w:val="28"/>
              </w:rPr>
              <w:t>Сейчас мы вспомним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чем особенности композиции сочинения-рассуждения. </w:t>
            </w:r>
          </w:p>
          <w:p w:rsidR="0063522B" w:rsidRDefault="0063522B" w:rsidP="0063522B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называют эти особенности, обосновывая своё мнение: рассуждение предполагает доказательство какого-либо тезиса.</w:t>
            </w:r>
          </w:p>
          <w:p w:rsidR="0063522B" w:rsidRDefault="0063522B" w:rsidP="0063522B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3B1D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</w:t>
            </w:r>
            <w:proofErr w:type="gramStart"/>
            <w:r w:rsidRPr="00F23B1D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F23B1D">
              <w:rPr>
                <w:rFonts w:ascii="Times New Roman" w:hAnsi="Times New Roman" w:cs="Times New Roman"/>
                <w:sz w:val="28"/>
                <w:szCs w:val="28"/>
              </w:rPr>
              <w:t xml:space="preserve"> слайд 4</w:t>
            </w:r>
            <w:r w:rsidR="00C05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22B" w:rsidRPr="00A50C44" w:rsidRDefault="0063522B" w:rsidP="0063522B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1.Рассуждение – тип речи, предполагающий словесное изложение, разъяснение, подтверждение какой-либо мысли.</w:t>
            </w:r>
          </w:p>
          <w:p w:rsidR="0063522B" w:rsidRPr="00A50C44" w:rsidRDefault="0063522B" w:rsidP="0063522B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44">
              <w:rPr>
                <w:rFonts w:ascii="Times New Roman" w:hAnsi="Times New Roman" w:cs="Times New Roman"/>
                <w:sz w:val="24"/>
                <w:szCs w:val="24"/>
              </w:rPr>
              <w:t>2.Строение текста-рассуждения. В таком тексте обычно выделяются 3 части: 1)тезис; 2)доказательство,  то есть аргументы; 3)вывод.</w:t>
            </w:r>
          </w:p>
          <w:p w:rsidR="0063522B" w:rsidRPr="00A50C44" w:rsidRDefault="0063522B" w:rsidP="0063522B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44">
              <w:rPr>
                <w:rFonts w:ascii="Times New Roman" w:hAnsi="Times New Roman" w:cs="Times New Roman"/>
                <w:sz w:val="24"/>
                <w:szCs w:val="24"/>
              </w:rPr>
              <w:t>3. Тезис - это высказанная мысль, то есть   выдвинутое в тексте суждение</w:t>
            </w:r>
            <w:proofErr w:type="gramStart"/>
            <w:r w:rsidRPr="00A50C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50C44">
              <w:rPr>
                <w:rFonts w:ascii="Times New Roman" w:hAnsi="Times New Roman" w:cs="Times New Roman"/>
                <w:sz w:val="24"/>
                <w:szCs w:val="24"/>
              </w:rPr>
              <w:t xml:space="preserve">  которое обосновывается в процессе аргументации. Тезис является главным структурным элементом аргументации и отвечает на вопрос: что обосновывается.</w:t>
            </w:r>
          </w:p>
          <w:p w:rsidR="0063522B" w:rsidRPr="00A50C44" w:rsidRDefault="0063522B" w:rsidP="0063522B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44">
              <w:rPr>
                <w:rFonts w:ascii="Times New Roman" w:hAnsi="Times New Roman" w:cs="Times New Roman"/>
                <w:sz w:val="24"/>
                <w:szCs w:val="24"/>
              </w:rPr>
              <w:t xml:space="preserve">4.Аргументы и доводы - это исходные теоретические или фактические положения, с помощью которых обосновывается тезис. Они </w:t>
            </w:r>
            <w:proofErr w:type="gramStart"/>
            <w:r w:rsidRPr="00A50C44">
              <w:rPr>
                <w:rFonts w:ascii="Times New Roman" w:hAnsi="Times New Roman" w:cs="Times New Roman"/>
                <w:sz w:val="24"/>
                <w:szCs w:val="24"/>
              </w:rPr>
              <w:t>выполняют роль</w:t>
            </w:r>
            <w:proofErr w:type="gramEnd"/>
            <w:r w:rsidRPr="00A50C44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основания, или логического фундамента аргументации, и отвечают на вопрос: чем, с помощью чего ведется, обоснования тезиса.</w:t>
            </w:r>
          </w:p>
          <w:p w:rsidR="0063522B" w:rsidRDefault="0063522B" w:rsidP="0063522B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44">
              <w:rPr>
                <w:rFonts w:ascii="Times New Roman" w:hAnsi="Times New Roman" w:cs="Times New Roman"/>
                <w:sz w:val="24"/>
                <w:szCs w:val="24"/>
              </w:rPr>
              <w:t>5. Аргументы должны быть убедительными. Факты  и цифры – самые убедительные аргументы.</w:t>
            </w:r>
          </w:p>
          <w:p w:rsidR="0063522B" w:rsidRDefault="0063522B" w:rsidP="0063522B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0C4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50C44">
              <w:rPr>
                <w:rFonts w:ascii="Times New Roman" w:hAnsi="Times New Roman" w:cs="Times New Roman"/>
                <w:sz w:val="24"/>
                <w:szCs w:val="24"/>
              </w:rPr>
              <w:t>Сокольницкая</w:t>
            </w:r>
            <w:proofErr w:type="spellEnd"/>
            <w:r w:rsidRPr="00A50C44">
              <w:rPr>
                <w:rFonts w:ascii="Times New Roman" w:hAnsi="Times New Roman" w:cs="Times New Roman"/>
                <w:sz w:val="24"/>
                <w:szCs w:val="24"/>
              </w:rPr>
              <w:t xml:space="preserve"> Т.Н.  ЕГЭ - 2008.</w:t>
            </w:r>
            <w:proofErr w:type="gramEnd"/>
            <w:r w:rsidRPr="00A50C4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: сочинение-рассуждение (часть С)</w:t>
            </w:r>
            <w:proofErr w:type="gramStart"/>
            <w:r w:rsidRPr="00A50C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50C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Москва 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  <w:r w:rsidRPr="00A50C44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End"/>
          </w:p>
          <w:p w:rsidR="0063522B" w:rsidRDefault="0063522B" w:rsidP="0063522B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задает следующие вопросы:</w:t>
            </w:r>
          </w:p>
          <w:p w:rsidR="0063522B" w:rsidRDefault="0063522B" w:rsidP="0063522B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строится доказательство тезиса, сформулированного в 1 части сочинения-рассуждения?</w:t>
            </w:r>
          </w:p>
          <w:p w:rsidR="0063522B" w:rsidRDefault="0063522B" w:rsidP="0063522B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аргументы?</w:t>
            </w:r>
          </w:p>
          <w:p w:rsidR="0063522B" w:rsidRDefault="0063522B" w:rsidP="0063522B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означает - доказать свой тезис?</w:t>
            </w:r>
          </w:p>
          <w:p w:rsidR="0063522B" w:rsidRPr="00F23B1D" w:rsidRDefault="0063522B" w:rsidP="0063522B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E0D8F">
              <w:rPr>
                <w:i/>
                <w:sz w:val="28"/>
                <w:szCs w:val="28"/>
              </w:rPr>
              <w:t>Проблемный вопрос:</w:t>
            </w:r>
            <w:r w:rsidRPr="003E0D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 такое абзац? Как мы определяем количество абзацев в нашем сочинении?</w:t>
            </w:r>
          </w:p>
          <w:p w:rsidR="000D7EE2" w:rsidRDefault="0063522B" w:rsidP="0063522B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Девятиклассники вспоминают особенности построения доказательства к сочинению-рассуждению, особенности композиции, необходимость абзацного членения сочинения.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3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0D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Общий план сочинения-рассуждения записывается в тетради.</w:t>
            </w:r>
          </w:p>
        </w:tc>
      </w:tr>
      <w:tr w:rsidR="000D7EE2" w:rsidTr="00C0530B">
        <w:tc>
          <w:tcPr>
            <w:tcW w:w="534" w:type="dxa"/>
          </w:tcPr>
          <w:p w:rsidR="000D7EE2" w:rsidRDefault="0063522B" w:rsidP="00476322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564" w:type="dxa"/>
          </w:tcPr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E0D8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Отбор и структурирование фактического и языкового материала  к сочинению-рассуждению на тему «Подвиг».</w:t>
            </w:r>
          </w:p>
          <w:p w:rsidR="0063522B" w:rsidRPr="003E0D8F" w:rsidRDefault="0063522B" w:rsidP="0063522B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E0D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Работа со слайдами 5-19.</w:t>
            </w:r>
          </w:p>
          <w:p w:rsidR="0063522B" w:rsidRDefault="0063522B" w:rsidP="006352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D7EE2" w:rsidRDefault="000D7EE2" w:rsidP="00476322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73" w:type="dxa"/>
          </w:tcPr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обобщает сведения, рассказанные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 подвигах, совершенных во время Великой Отечественной войны, и ставит проблемный вопрос:</w:t>
            </w:r>
          </w:p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есть ли место подвигам в наше время? Своё мнение обоснуйте.</w:t>
            </w:r>
          </w:p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утвердительно отвечают на вопрос, обосновывая своё мнение фактами.</w:t>
            </w:r>
          </w:p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работает со слайдами 5-19.</w:t>
            </w:r>
          </w:p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2B" w:rsidRPr="003E0D8F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подготовки к сочинению учитель  и  обучающиеся обращаются к подвигам, совершенным нашими современниками: </w:t>
            </w:r>
          </w:p>
          <w:p w:rsidR="0063522B" w:rsidRPr="00A50C44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подвигу героического экипажа самолета Ту-154 </w:t>
            </w:r>
            <w:r w:rsidRPr="00A5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авиакомпании "</w:t>
            </w:r>
            <w:proofErr w:type="spellStart"/>
            <w:r w:rsidRPr="00A5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Алроса</w:t>
            </w:r>
            <w:proofErr w:type="spellEnd"/>
            <w:r w:rsidRPr="00A5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-Авиа", совершившего 7 сентября 2010 г. беспримерную аварийную посадку в аэропорту Инты  в Республике Коми;</w:t>
            </w:r>
          </w:p>
          <w:p w:rsidR="0063522B" w:rsidRPr="00A50C44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высокому профессионализму и мужеству экипажа Боинга 777  авиакомпании «Оренбургские авиалинии», успешно посадившего  10 февраля 2016 г. лайнер, который загорелся во время рейса из </w:t>
            </w:r>
            <w:proofErr w:type="spellStart"/>
            <w:r w:rsidRPr="00A5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Доминиканы</w:t>
            </w:r>
            <w:proofErr w:type="spellEnd"/>
            <w:r w:rsidRPr="00A5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3522B" w:rsidRPr="00A50C44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мужественному поступку полицейского из Медногорска Данилы Максудова, который во время снежной бури спасал замерзающих людей на трассе Оренбург-Орск, отдал им бушлат и рукавицы и в результате лишился пальцев на руке; </w:t>
            </w:r>
          </w:p>
          <w:p w:rsidR="0063522B" w:rsidRPr="00A50C44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подвигу русского солдата Евгения Родионова, который принял смерть за Христа 23 мая 1996  , не отказавшись от веры;</w:t>
            </w:r>
          </w:p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материнскому подвигу матерей-героинь материнским подвигам Ольге </w:t>
            </w:r>
            <w:proofErr w:type="spellStart"/>
            <w:r w:rsidRPr="00A5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Трегубовой</w:t>
            </w:r>
            <w:proofErr w:type="spellEnd"/>
            <w:r w:rsidRPr="00A5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(воспитывающей 7 приемных детей) и Ольге Сорокиной, успеш</w:t>
            </w:r>
            <w:r w:rsidR="00C0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юриста и матери 8-х детей</w:t>
            </w:r>
            <w:r w:rsidRPr="00A5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63522B" w:rsidRPr="00A50C44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323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 тетрадь обучающиеся записывают ключевые слова,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тематическую лексику, </w:t>
            </w:r>
            <w:r w:rsidRPr="007323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словосочетания, имена и фамилии героев, другой фактический материал. </w:t>
            </w:r>
          </w:p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сбора материала учитель проводит орфографическую работу, повторяя с обучающимися написание слов: </w:t>
            </w:r>
            <w:r w:rsidRPr="0028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счастливое,  приземление,</w:t>
            </w:r>
            <w:r w:rsidRPr="0028272E">
              <w:rPr>
                <w:sz w:val="24"/>
                <w:szCs w:val="24"/>
              </w:rPr>
              <w:t xml:space="preserve"> </w:t>
            </w:r>
            <w:r w:rsidRPr="0028272E">
              <w:rPr>
                <w:rFonts w:ascii="Times New Roman" w:hAnsi="Times New Roman" w:cs="Times New Roman"/>
                <w:sz w:val="24"/>
                <w:szCs w:val="24"/>
              </w:rPr>
              <w:t>благополучный,</w:t>
            </w:r>
            <w:r w:rsidRPr="0028272E">
              <w:rPr>
                <w:sz w:val="24"/>
                <w:szCs w:val="24"/>
              </w:rPr>
              <w:t xml:space="preserve"> </w:t>
            </w:r>
            <w:r w:rsidRPr="0028272E">
              <w:rPr>
                <w:rFonts w:ascii="Times New Roman" w:hAnsi="Times New Roman" w:cs="Times New Roman"/>
                <w:sz w:val="24"/>
                <w:szCs w:val="24"/>
              </w:rPr>
              <w:t>ответственный, обязанности</w:t>
            </w:r>
            <w:r w:rsidRPr="0028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272E">
              <w:rPr>
                <w:sz w:val="24"/>
                <w:szCs w:val="24"/>
              </w:rPr>
              <w:t xml:space="preserve"> </w:t>
            </w:r>
            <w:r w:rsidRPr="0028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профессионализм, самоотверженность, экстремальный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63522B" w:rsidRPr="0028272E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повторяет правила постановки знаков препинания в предложениях с обособленными определениями</w:t>
            </w:r>
            <w:r w:rsidR="00C05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обстоятельствами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0530B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Пилотам, спасшим тогда жизни десятков людей, Президент вручил высокие государственные награды. </w:t>
            </w:r>
          </w:p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Оба командира воздушного судна - Андрей </w:t>
            </w:r>
            <w:proofErr w:type="spellStart"/>
            <w:r w:rsidRPr="0028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Ламанов</w:t>
            </w:r>
            <w:proofErr w:type="spellEnd"/>
            <w:r w:rsidRPr="0028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Евгений Новоселов - получили из рук Дмитрия Медведева Золотые звезды Героя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C0530B" w:rsidRPr="0028272E" w:rsidRDefault="00C0530B" w:rsidP="00C05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Рискуя собственной жизнью, он во время снежной бури спасал замерзающих людей на трассе Оренбург-Орск.</w:t>
            </w:r>
          </w:p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знаки препинания при приложении: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«За отвагу»;</w:t>
            </w:r>
          </w:p>
          <w:p w:rsidR="0063522B" w:rsidRPr="0028272E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сложном бессоюзном предложении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3522B" w:rsidRPr="0028272E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Сомнений не было: мальчик тонул</w:t>
            </w:r>
            <w:proofErr w:type="gramStart"/>
            <w:r w:rsidRPr="0028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28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оставляют и записывают план своего сочинения.</w:t>
            </w:r>
          </w:p>
          <w:p w:rsidR="000D7EE2" w:rsidRDefault="0063522B" w:rsidP="00635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4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опрос, уточняя, о каком  или каких героических поступках будет писать каждый обучающийся.</w:t>
            </w:r>
          </w:p>
        </w:tc>
      </w:tr>
      <w:tr w:rsidR="000D7EE2" w:rsidTr="00C0530B">
        <w:tc>
          <w:tcPr>
            <w:tcW w:w="534" w:type="dxa"/>
          </w:tcPr>
          <w:p w:rsidR="000D7EE2" w:rsidRDefault="0063522B" w:rsidP="00476322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564" w:type="dxa"/>
          </w:tcPr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945F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 урока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0D7EE2" w:rsidRDefault="0063522B" w:rsidP="00635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(Рефлексия)</w:t>
            </w:r>
            <w:r w:rsidR="00C0530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A945F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A945F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Оценивание учебной деятельности </w:t>
            </w:r>
            <w:proofErr w:type="gramStart"/>
            <w:r w:rsidRPr="00A945F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945F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73" w:type="dxa"/>
          </w:tcPr>
          <w:p w:rsidR="000D7EE2" w:rsidRDefault="0063522B" w:rsidP="00635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 итоги урока. К какому выводу мы сегодня пришли? Все ли знают, о чем они буду</w:t>
            </w:r>
            <w:r w:rsidR="00C05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писать свое сочинение? Достигли ли мы намеченных результатов? Оценивание учебной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D7EE2" w:rsidTr="00C0530B">
        <w:tc>
          <w:tcPr>
            <w:tcW w:w="534" w:type="dxa"/>
          </w:tcPr>
          <w:p w:rsidR="000D7EE2" w:rsidRDefault="0063522B" w:rsidP="00476322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564" w:type="dxa"/>
          </w:tcPr>
          <w:p w:rsidR="0063522B" w:rsidRPr="0063522B" w:rsidRDefault="0063522B" w:rsidP="0063522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8318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Постановка домашнего задания. </w:t>
            </w:r>
            <w:r w:rsidRPr="006352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Комментирование содержания и тематики исследовательских работ. </w:t>
            </w:r>
          </w:p>
          <w:p w:rsidR="000D7EE2" w:rsidRDefault="000D7EE2" w:rsidP="00476322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73" w:type="dxa"/>
          </w:tcPr>
          <w:p w:rsidR="0063522B" w:rsidRDefault="0063522B" w:rsidP="00635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сами формулируют домашнее задание</w:t>
            </w:r>
            <w:r w:rsidR="00C05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написать сочинение-рассуждение на тему «Подвиг».</w:t>
            </w:r>
          </w:p>
          <w:p w:rsidR="000D7EE2" w:rsidRDefault="0063522B" w:rsidP="00C053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комментирует содержание и тематику исследовательских работ, заданных обучающимся ранее на тему «Героические страницы из истории моей семьи».</w:t>
            </w:r>
          </w:p>
        </w:tc>
      </w:tr>
    </w:tbl>
    <w:p w:rsidR="0063522B" w:rsidRDefault="0063522B" w:rsidP="0047632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22B" w:rsidRDefault="00F27FEE" w:rsidP="0047632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К УРОКУ</w:t>
      </w:r>
    </w:p>
    <w:p w:rsidR="0063522B" w:rsidRDefault="0063522B" w:rsidP="006352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AF1B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Учебник:  </w:t>
      </w:r>
      <w:r w:rsidRPr="00AF1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Русский язык.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 класс:</w:t>
      </w:r>
      <w:r w:rsidRPr="00AF1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AF1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чебник для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общеобразовательных учреждений / Л.А.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Т.А.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А.Л.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Дейкина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.М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Александрова;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науч.ред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Н.М.Шанский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AF1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3-е изд.- </w:t>
      </w:r>
      <w:r w:rsidRPr="00AF1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М.: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Просвещение, 2016</w:t>
      </w:r>
      <w:r w:rsidRPr="00AF1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27FEE" w:rsidRPr="00F27FEE" w:rsidRDefault="0063522B" w:rsidP="00F27F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="00F27FEE" w:rsidRPr="00F27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EE" w:rsidRPr="00F27FEE">
        <w:rPr>
          <w:rFonts w:ascii="Times New Roman" w:hAnsi="Times New Roman" w:cs="Times New Roman"/>
          <w:sz w:val="28"/>
          <w:szCs w:val="28"/>
        </w:rPr>
        <w:t>Сокольницкая</w:t>
      </w:r>
      <w:proofErr w:type="spellEnd"/>
      <w:r w:rsidR="00F27FEE" w:rsidRPr="00F27FEE">
        <w:rPr>
          <w:rFonts w:ascii="Times New Roman" w:hAnsi="Times New Roman" w:cs="Times New Roman"/>
          <w:sz w:val="28"/>
          <w:szCs w:val="28"/>
        </w:rPr>
        <w:t xml:space="preserve"> Т.Н.  ЕГЭ - 2008. Русский язык : сочинение-рассуждение (часть С)</w:t>
      </w:r>
      <w:proofErr w:type="gramStart"/>
      <w:r w:rsidR="00F27FEE" w:rsidRPr="00F27F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27FEE" w:rsidRPr="00F27FEE">
        <w:rPr>
          <w:rFonts w:ascii="Times New Roman" w:hAnsi="Times New Roman" w:cs="Times New Roman"/>
          <w:sz w:val="28"/>
          <w:szCs w:val="28"/>
        </w:rPr>
        <w:t xml:space="preserve"> -  Москва : </w:t>
      </w:r>
      <w:proofErr w:type="spellStart"/>
      <w:r w:rsidR="00F27FEE" w:rsidRPr="00F27FE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F27FEE" w:rsidRPr="00F27FEE">
        <w:rPr>
          <w:rFonts w:ascii="Times New Roman" w:hAnsi="Times New Roman" w:cs="Times New Roman"/>
          <w:sz w:val="28"/>
          <w:szCs w:val="28"/>
        </w:rPr>
        <w:t xml:space="preserve">, 2008. – 80 с. </w:t>
      </w:r>
    </w:p>
    <w:p w:rsidR="00F27FEE" w:rsidRPr="00F27FEE" w:rsidRDefault="00F27FEE" w:rsidP="00F27F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27FEE">
        <w:rPr>
          <w:rFonts w:ascii="Times New Roman" w:hAnsi="Times New Roman" w:cs="Times New Roman"/>
          <w:sz w:val="28"/>
          <w:szCs w:val="28"/>
        </w:rPr>
        <w:t>Учебно-методические материалы для подготовки экспертов предметных комиссий по проверке заданий с развернутым ответом. Государственная итоговая аттестация выпускников IX классов общеобразовательных учреждений 2015 г. Русский язык</w:t>
      </w:r>
      <w:proofErr w:type="gramStart"/>
      <w:r w:rsidRPr="00F27FEE">
        <w:rPr>
          <w:rFonts w:ascii="Times New Roman" w:hAnsi="Times New Roman" w:cs="Times New Roman"/>
          <w:sz w:val="28"/>
          <w:szCs w:val="28"/>
        </w:rPr>
        <w:t>//П</w:t>
      </w:r>
      <w:proofErr w:type="gramEnd"/>
      <w:r w:rsidRPr="00F27FEE">
        <w:rPr>
          <w:rFonts w:ascii="Times New Roman" w:hAnsi="Times New Roman" w:cs="Times New Roman"/>
          <w:sz w:val="28"/>
          <w:szCs w:val="28"/>
        </w:rPr>
        <w:t xml:space="preserve">од ред. И.П. </w:t>
      </w:r>
      <w:proofErr w:type="spellStart"/>
      <w:r w:rsidRPr="00F27FEE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F27FEE">
        <w:rPr>
          <w:rFonts w:ascii="Times New Roman" w:hAnsi="Times New Roman" w:cs="Times New Roman"/>
          <w:sz w:val="28"/>
          <w:szCs w:val="28"/>
        </w:rPr>
        <w:t>. – М., ФИПИ, 2015[Электронный ресурс]. – Режим доступа: http://fipi.ru/oge-i-gve-9 (дата обращения: 26.01.2016)</w:t>
      </w:r>
    </w:p>
    <w:p w:rsidR="00F27FEE" w:rsidRDefault="00F27FEE" w:rsidP="00F27F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FEE">
        <w:rPr>
          <w:rFonts w:ascii="Times New Roman" w:hAnsi="Times New Roman" w:cs="Times New Roman"/>
          <w:sz w:val="28"/>
          <w:szCs w:val="28"/>
        </w:rPr>
        <w:t xml:space="preserve">.Ходякова Л.А. </w:t>
      </w:r>
      <w:proofErr w:type="spellStart"/>
      <w:r w:rsidRPr="00F27FEE">
        <w:rPr>
          <w:rFonts w:ascii="Times New Roman" w:hAnsi="Times New Roman" w:cs="Times New Roman"/>
          <w:sz w:val="28"/>
          <w:szCs w:val="28"/>
        </w:rPr>
        <w:t>Культуроведческий</w:t>
      </w:r>
      <w:proofErr w:type="spellEnd"/>
      <w:r w:rsidRPr="00F27FEE">
        <w:rPr>
          <w:rFonts w:ascii="Times New Roman" w:hAnsi="Times New Roman" w:cs="Times New Roman"/>
          <w:sz w:val="28"/>
          <w:szCs w:val="28"/>
        </w:rPr>
        <w:t xml:space="preserve"> подход в преподавании русского языка: монография. – М.: Изд-во МГПУ , 2012. – 292 с.</w:t>
      </w:r>
    </w:p>
    <w:p w:rsidR="00637077" w:rsidRDefault="00637077" w:rsidP="00F27F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077" w:rsidRDefault="00637077" w:rsidP="00F27F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AE4662" w:rsidRDefault="00637077" w:rsidP="00F27F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6" w:history="1">
        <w:r w:rsidR="00AE4662" w:rsidRPr="00D05A42">
          <w:rPr>
            <w:rStyle w:val="a6"/>
            <w:rFonts w:ascii="Times New Roman" w:hAnsi="Times New Roman" w:cs="Times New Roman"/>
            <w:sz w:val="28"/>
            <w:szCs w:val="28"/>
          </w:rPr>
          <w:t>http://www.fresher.ru/2011/11/08/schastlivchik-tu-154-ili-izhmenskoe-chudo/</w:t>
        </w:r>
      </w:hyperlink>
    </w:p>
    <w:p w:rsidR="00AE4662" w:rsidRDefault="00637077" w:rsidP="00F27F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7" w:history="1">
        <w:r w:rsidR="00AE4662" w:rsidRPr="00D05A42">
          <w:rPr>
            <w:rStyle w:val="a6"/>
            <w:rFonts w:ascii="Times New Roman" w:hAnsi="Times New Roman" w:cs="Times New Roman"/>
            <w:sz w:val="28"/>
            <w:szCs w:val="28"/>
          </w:rPr>
          <w:t>www.mk.ru/.../avariynaya-posadka-boinga777-v-dominikane-byla-shtatnoy-schitayut</w:t>
        </w:r>
      </w:hyperlink>
      <w:r w:rsidR="00AE4662" w:rsidRPr="00AE4662">
        <w:rPr>
          <w:rFonts w:ascii="Times New Roman" w:hAnsi="Times New Roman" w:cs="Times New Roman"/>
          <w:sz w:val="28"/>
          <w:szCs w:val="28"/>
        </w:rPr>
        <w:t>.</w:t>
      </w:r>
    </w:p>
    <w:p w:rsidR="00AE4662" w:rsidRDefault="00637077" w:rsidP="00F27F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8" w:history="1">
        <w:r w:rsidRPr="00D05A42">
          <w:rPr>
            <w:rStyle w:val="a6"/>
            <w:rFonts w:ascii="Times New Roman" w:hAnsi="Times New Roman" w:cs="Times New Roman"/>
            <w:sz w:val="28"/>
            <w:szCs w:val="28"/>
          </w:rPr>
          <w:t>www.oren.aif.ru/.../policeyskiy_iz_mednogorska_poluchil_obmorozhenie_spasaya</w:t>
        </w:r>
      </w:hyperlink>
    </w:p>
    <w:p w:rsidR="00637077" w:rsidRPr="00F27FEE" w:rsidRDefault="00637077" w:rsidP="00F27F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37077">
        <w:rPr>
          <w:rFonts w:ascii="Times New Roman" w:hAnsi="Times New Roman" w:cs="Times New Roman"/>
          <w:sz w:val="28"/>
          <w:szCs w:val="28"/>
        </w:rPr>
        <w:t>https://ru.wikipedia.org/wiki/Родионов,_Евгений_Александрович</w:t>
      </w:r>
    </w:p>
    <w:p w:rsidR="0063522B" w:rsidRPr="00AF1BBB" w:rsidRDefault="0063522B" w:rsidP="00F27F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522B" w:rsidRPr="00476322" w:rsidRDefault="0063522B" w:rsidP="00F27F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6D1" w:rsidRPr="00DB26D1" w:rsidRDefault="00DB26D1" w:rsidP="00F27FEE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B26D1" w:rsidRPr="00DB26D1" w:rsidRDefault="00DB26D1" w:rsidP="00F27FEE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B26D1" w:rsidRPr="00DB26D1" w:rsidRDefault="00DB26D1" w:rsidP="00F27FEE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B26D1" w:rsidRPr="00DB26D1" w:rsidRDefault="00DB26D1" w:rsidP="00F27FEE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B26D1" w:rsidRPr="00DB26D1" w:rsidRDefault="00DB26D1" w:rsidP="00F27FEE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B26D1" w:rsidRPr="00DB26D1" w:rsidRDefault="00DB26D1" w:rsidP="00F27FEE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46E8E" w:rsidRPr="00804AF7" w:rsidRDefault="00346E8E" w:rsidP="00F27FEE">
      <w:pPr>
        <w:autoSpaceDE w:val="0"/>
        <w:spacing w:after="0" w:line="240" w:lineRule="auto"/>
        <w:ind w:left="30" w:right="3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4A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</w:p>
    <w:p w:rsidR="002E7311" w:rsidRPr="00804AF7" w:rsidRDefault="002E7311" w:rsidP="00F27FEE">
      <w:pPr>
        <w:pStyle w:val="a3"/>
        <w:jc w:val="both"/>
        <w:rPr>
          <w:color w:val="000000"/>
          <w:kern w:val="24"/>
          <w:sz w:val="28"/>
          <w:szCs w:val="28"/>
        </w:rPr>
      </w:pPr>
    </w:p>
    <w:p w:rsidR="002E7311" w:rsidRPr="00804AF7" w:rsidRDefault="002E7311" w:rsidP="00804AF7">
      <w:pPr>
        <w:pStyle w:val="a3"/>
        <w:jc w:val="both"/>
        <w:rPr>
          <w:color w:val="000000"/>
          <w:kern w:val="24"/>
          <w:sz w:val="28"/>
          <w:szCs w:val="28"/>
        </w:rPr>
      </w:pPr>
    </w:p>
    <w:p w:rsidR="00804AF7" w:rsidRPr="00804AF7" w:rsidRDefault="00804AF7">
      <w:pPr>
        <w:pStyle w:val="a3"/>
        <w:jc w:val="both"/>
        <w:rPr>
          <w:color w:val="000000"/>
          <w:kern w:val="24"/>
          <w:sz w:val="28"/>
          <w:szCs w:val="28"/>
        </w:rPr>
      </w:pPr>
    </w:p>
    <w:sectPr w:rsidR="00804AF7" w:rsidRPr="0080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FB4"/>
    <w:multiLevelType w:val="hybridMultilevel"/>
    <w:tmpl w:val="4F74980E"/>
    <w:lvl w:ilvl="0" w:tplc="D9648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4B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4F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C2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05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82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CD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2E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C9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350CC4"/>
    <w:multiLevelType w:val="multilevel"/>
    <w:tmpl w:val="EA9888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9532C6"/>
    <w:multiLevelType w:val="hybridMultilevel"/>
    <w:tmpl w:val="F650ED56"/>
    <w:lvl w:ilvl="0" w:tplc="70F6E89A">
      <w:start w:val="1"/>
      <w:numFmt w:val="decimal"/>
      <w:lvlText w:val="%1"/>
      <w:lvlJc w:val="left"/>
      <w:pPr>
        <w:ind w:left="115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0D97DAB"/>
    <w:multiLevelType w:val="hybridMultilevel"/>
    <w:tmpl w:val="0B6EB936"/>
    <w:lvl w:ilvl="0" w:tplc="8F7AE35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E3233BF"/>
    <w:multiLevelType w:val="hybridMultilevel"/>
    <w:tmpl w:val="2702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C032B"/>
    <w:multiLevelType w:val="multilevel"/>
    <w:tmpl w:val="92C8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86D43"/>
    <w:multiLevelType w:val="multilevel"/>
    <w:tmpl w:val="081C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448F0"/>
    <w:multiLevelType w:val="hybridMultilevel"/>
    <w:tmpl w:val="87D6C746"/>
    <w:lvl w:ilvl="0" w:tplc="1E785C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9055E31"/>
    <w:multiLevelType w:val="hybridMultilevel"/>
    <w:tmpl w:val="F7A05218"/>
    <w:lvl w:ilvl="0" w:tplc="58424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D0E86"/>
    <w:multiLevelType w:val="hybridMultilevel"/>
    <w:tmpl w:val="25D27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C0867"/>
    <w:multiLevelType w:val="hybridMultilevel"/>
    <w:tmpl w:val="281E88A8"/>
    <w:lvl w:ilvl="0" w:tplc="B9B86CF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6FBE1062"/>
    <w:multiLevelType w:val="multilevel"/>
    <w:tmpl w:val="82E2B52A"/>
    <w:lvl w:ilvl="0">
      <w:start w:val="4"/>
      <w:numFmt w:val="decimal"/>
      <w:lvlText w:val="(%1"/>
      <w:lvlJc w:val="left"/>
      <w:pPr>
        <w:ind w:left="480" w:hanging="480"/>
      </w:pPr>
      <w:rPr>
        <w:rFonts w:hint="default"/>
        <w:i/>
      </w:rPr>
    </w:lvl>
    <w:lvl w:ilvl="1">
      <w:start w:val="5"/>
      <w:numFmt w:val="decimal"/>
      <w:lvlText w:val="(%1-%2"/>
      <w:lvlJc w:val="left"/>
      <w:pPr>
        <w:ind w:left="795" w:hanging="720"/>
      </w:pPr>
      <w:rPr>
        <w:rFonts w:hint="default"/>
        <w:i/>
      </w:rPr>
    </w:lvl>
    <w:lvl w:ilvl="2">
      <w:start w:val="1"/>
      <w:numFmt w:val="decimal"/>
      <w:lvlText w:val="(%1-%2.%3"/>
      <w:lvlJc w:val="left"/>
      <w:pPr>
        <w:ind w:left="870" w:hanging="720"/>
      </w:pPr>
      <w:rPr>
        <w:rFonts w:hint="default"/>
        <w:i/>
      </w:rPr>
    </w:lvl>
    <w:lvl w:ilvl="3">
      <w:start w:val="1"/>
      <w:numFmt w:val="decimal"/>
      <w:lvlText w:val="(%1-%2.%3.%4"/>
      <w:lvlJc w:val="left"/>
      <w:pPr>
        <w:ind w:left="1305" w:hanging="1080"/>
      </w:pPr>
      <w:rPr>
        <w:rFonts w:hint="default"/>
        <w:i/>
      </w:rPr>
    </w:lvl>
    <w:lvl w:ilvl="4">
      <w:start w:val="1"/>
      <w:numFmt w:val="decimal"/>
      <w:lvlText w:val="(%1-%2.%3.%4.%5"/>
      <w:lvlJc w:val="left"/>
      <w:pPr>
        <w:ind w:left="1740" w:hanging="1440"/>
      </w:pPr>
      <w:rPr>
        <w:rFonts w:hint="default"/>
        <w:i/>
      </w:rPr>
    </w:lvl>
    <w:lvl w:ilvl="5">
      <w:start w:val="1"/>
      <w:numFmt w:val="decimal"/>
      <w:lvlText w:val="(%1-%2.%3.%4.%5.%6"/>
      <w:lvlJc w:val="left"/>
      <w:pPr>
        <w:ind w:left="1815" w:hanging="1440"/>
      </w:pPr>
      <w:rPr>
        <w:rFonts w:hint="default"/>
        <w:i/>
      </w:rPr>
    </w:lvl>
    <w:lvl w:ilvl="6">
      <w:start w:val="1"/>
      <w:numFmt w:val="decimal"/>
      <w:lvlText w:val="(%1-%2.%3.%4.%5.%6.%7"/>
      <w:lvlJc w:val="left"/>
      <w:pPr>
        <w:ind w:left="2250" w:hanging="1800"/>
      </w:pPr>
      <w:rPr>
        <w:rFonts w:hint="default"/>
        <w:i/>
      </w:rPr>
    </w:lvl>
    <w:lvl w:ilvl="7">
      <w:start w:val="1"/>
      <w:numFmt w:val="decimal"/>
      <w:lvlText w:val="(%1-%2.%3.%4.%5.%6.%7.%8"/>
      <w:lvlJc w:val="left"/>
      <w:pPr>
        <w:ind w:left="2325" w:hanging="1800"/>
      </w:pPr>
      <w:rPr>
        <w:rFonts w:hint="default"/>
        <w:i/>
      </w:rPr>
    </w:lvl>
    <w:lvl w:ilvl="8">
      <w:start w:val="1"/>
      <w:numFmt w:val="decimal"/>
      <w:lvlText w:val="(%1-%2.%3.%4.%5.%6.%7.%8.%9"/>
      <w:lvlJc w:val="left"/>
      <w:pPr>
        <w:ind w:left="2760" w:hanging="2160"/>
      </w:pPr>
      <w:rPr>
        <w:rFonts w:hint="default"/>
        <w:i/>
      </w:rPr>
    </w:lvl>
  </w:abstractNum>
  <w:abstractNum w:abstractNumId="12">
    <w:nsid w:val="74176AB8"/>
    <w:multiLevelType w:val="hybridMultilevel"/>
    <w:tmpl w:val="E36682B6"/>
    <w:lvl w:ilvl="0" w:tplc="935A75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17EAA"/>
    <w:multiLevelType w:val="multilevel"/>
    <w:tmpl w:val="2570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C86D3B"/>
    <w:multiLevelType w:val="hybridMultilevel"/>
    <w:tmpl w:val="F7F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B4EB6"/>
    <w:multiLevelType w:val="hybridMultilevel"/>
    <w:tmpl w:val="0FC6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B54EA"/>
    <w:multiLevelType w:val="multilevel"/>
    <w:tmpl w:val="CB12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3"/>
  </w:num>
  <w:num w:numId="5">
    <w:abstractNumId w:val="16"/>
  </w:num>
  <w:num w:numId="6">
    <w:abstractNumId w:val="5"/>
  </w:num>
  <w:num w:numId="7">
    <w:abstractNumId w:val="8"/>
  </w:num>
  <w:num w:numId="8">
    <w:abstractNumId w:val="4"/>
  </w:num>
  <w:num w:numId="9">
    <w:abstractNumId w:val="15"/>
  </w:num>
  <w:num w:numId="10">
    <w:abstractNumId w:val="1"/>
  </w:num>
  <w:num w:numId="11">
    <w:abstractNumId w:val="9"/>
  </w:num>
  <w:num w:numId="12">
    <w:abstractNumId w:val="11"/>
  </w:num>
  <w:num w:numId="13">
    <w:abstractNumId w:val="10"/>
  </w:num>
  <w:num w:numId="14">
    <w:abstractNumId w:val="2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11"/>
    <w:rsid w:val="00023C4B"/>
    <w:rsid w:val="00081005"/>
    <w:rsid w:val="000B175C"/>
    <w:rsid w:val="000C348A"/>
    <w:rsid w:val="000D7EE2"/>
    <w:rsid w:val="001150FE"/>
    <w:rsid w:val="00123BB6"/>
    <w:rsid w:val="0016517B"/>
    <w:rsid w:val="0018738C"/>
    <w:rsid w:val="001B5EDB"/>
    <w:rsid w:val="0020433E"/>
    <w:rsid w:val="002315F9"/>
    <w:rsid w:val="002348D5"/>
    <w:rsid w:val="002770EF"/>
    <w:rsid w:val="0028272E"/>
    <w:rsid w:val="00285BE0"/>
    <w:rsid w:val="002E7311"/>
    <w:rsid w:val="003121F6"/>
    <w:rsid w:val="00343768"/>
    <w:rsid w:val="00345C0C"/>
    <w:rsid w:val="00346E8E"/>
    <w:rsid w:val="00387AA2"/>
    <w:rsid w:val="003A2268"/>
    <w:rsid w:val="003D20A9"/>
    <w:rsid w:val="003E0D8F"/>
    <w:rsid w:val="003E4BD7"/>
    <w:rsid w:val="00476322"/>
    <w:rsid w:val="00483186"/>
    <w:rsid w:val="00594491"/>
    <w:rsid w:val="005D5F70"/>
    <w:rsid w:val="005E15C6"/>
    <w:rsid w:val="0063522B"/>
    <w:rsid w:val="00637077"/>
    <w:rsid w:val="00666134"/>
    <w:rsid w:val="0068708D"/>
    <w:rsid w:val="006938EB"/>
    <w:rsid w:val="006A6F01"/>
    <w:rsid w:val="006D3BC9"/>
    <w:rsid w:val="006D5FC8"/>
    <w:rsid w:val="0073236A"/>
    <w:rsid w:val="00804AF7"/>
    <w:rsid w:val="008E05C8"/>
    <w:rsid w:val="00966031"/>
    <w:rsid w:val="00A04571"/>
    <w:rsid w:val="00A31A7B"/>
    <w:rsid w:val="00A50C44"/>
    <w:rsid w:val="00A945F5"/>
    <w:rsid w:val="00A96B28"/>
    <w:rsid w:val="00AA1FC6"/>
    <w:rsid w:val="00AE4662"/>
    <w:rsid w:val="00AF1BBB"/>
    <w:rsid w:val="00B26652"/>
    <w:rsid w:val="00B53C5B"/>
    <w:rsid w:val="00BD5361"/>
    <w:rsid w:val="00C0530B"/>
    <w:rsid w:val="00C31E63"/>
    <w:rsid w:val="00D84361"/>
    <w:rsid w:val="00D85A46"/>
    <w:rsid w:val="00DA4296"/>
    <w:rsid w:val="00DB26D1"/>
    <w:rsid w:val="00E363FD"/>
    <w:rsid w:val="00ED1491"/>
    <w:rsid w:val="00EE3E9A"/>
    <w:rsid w:val="00F23B1D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4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D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E4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4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D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E4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79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.aif.ru/.../policeyskiy_iz_mednogorska_poluchil_obmorozhenie_spasa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k.ru/.../avariynaya-posadka-boinga777-v-dominikane-byla-shtatnoy-schitay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sher.ru/2011/11/08/schastlivchik-tu-154-ili-izhmenskoe-chud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LOIRO-26</cp:lastModifiedBy>
  <cp:revision>2</cp:revision>
  <dcterms:created xsi:type="dcterms:W3CDTF">2018-11-21T13:06:00Z</dcterms:created>
  <dcterms:modified xsi:type="dcterms:W3CDTF">2018-11-21T13:06:00Z</dcterms:modified>
</cp:coreProperties>
</file>