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31" w:rsidRPr="00315531" w:rsidRDefault="00315531" w:rsidP="00315531">
      <w:pPr>
        <w:spacing w:after="0" w:line="240" w:lineRule="auto"/>
        <w:ind w:right="-225"/>
        <w:jc w:val="center"/>
        <w:rPr>
          <w:rFonts w:ascii="Times New Roman" w:eastAsia="Calibri" w:hAnsi="Times New Roman" w:cs="Times New Roman"/>
          <w:b/>
          <w:sz w:val="28"/>
          <w:szCs w:val="28"/>
          <w:lang w:eastAsia="ru-RU"/>
        </w:rPr>
      </w:pPr>
      <w:r w:rsidRPr="00315531">
        <w:rPr>
          <w:rFonts w:ascii="Times New Roman" w:eastAsia="Calibri" w:hAnsi="Times New Roman" w:cs="Times New Roman"/>
          <w:b/>
          <w:sz w:val="28"/>
          <w:szCs w:val="28"/>
          <w:lang w:eastAsia="ru-RU"/>
        </w:rPr>
        <w:t>Методические рекомендации</w:t>
      </w:r>
    </w:p>
    <w:p w:rsidR="00315531" w:rsidRPr="00315531" w:rsidRDefault="00315531" w:rsidP="00315531">
      <w:pPr>
        <w:spacing w:after="0" w:line="240" w:lineRule="auto"/>
        <w:ind w:right="-225"/>
        <w:jc w:val="center"/>
        <w:rPr>
          <w:rFonts w:ascii="Times New Roman" w:eastAsia="Calibri" w:hAnsi="Times New Roman" w:cs="Times New Roman"/>
          <w:b/>
          <w:sz w:val="28"/>
          <w:szCs w:val="28"/>
          <w:lang w:eastAsia="ru-RU"/>
        </w:rPr>
      </w:pPr>
      <w:r w:rsidRPr="00315531">
        <w:rPr>
          <w:rFonts w:ascii="Times New Roman" w:eastAsia="Calibri" w:hAnsi="Times New Roman" w:cs="Times New Roman"/>
          <w:b/>
          <w:sz w:val="28"/>
          <w:szCs w:val="28"/>
          <w:lang w:eastAsia="ru-RU"/>
        </w:rPr>
        <w:t xml:space="preserve">для общеобразовательных организаций Ленинградской области </w:t>
      </w:r>
    </w:p>
    <w:p w:rsidR="00315531" w:rsidRPr="00315531" w:rsidRDefault="00315531" w:rsidP="00315531">
      <w:pPr>
        <w:spacing w:after="0" w:line="240" w:lineRule="auto"/>
        <w:ind w:right="-225"/>
        <w:jc w:val="center"/>
        <w:rPr>
          <w:rFonts w:ascii="Times New Roman" w:eastAsia="Calibri" w:hAnsi="Times New Roman" w:cs="Times New Roman"/>
          <w:b/>
          <w:sz w:val="28"/>
          <w:szCs w:val="28"/>
          <w:lang w:eastAsia="ru-RU"/>
        </w:rPr>
      </w:pPr>
      <w:r w:rsidRPr="00315531">
        <w:rPr>
          <w:rFonts w:ascii="Times New Roman" w:eastAsia="Calibri" w:hAnsi="Times New Roman" w:cs="Times New Roman"/>
          <w:b/>
          <w:sz w:val="28"/>
          <w:szCs w:val="28"/>
          <w:lang w:eastAsia="ru-RU"/>
        </w:rPr>
        <w:t xml:space="preserve">о преподавании  изобразительного искусства </w:t>
      </w:r>
    </w:p>
    <w:p w:rsidR="00315531" w:rsidRPr="00315531" w:rsidRDefault="00315531" w:rsidP="00315531">
      <w:pPr>
        <w:spacing w:after="0" w:line="240" w:lineRule="auto"/>
        <w:ind w:right="-225"/>
        <w:jc w:val="center"/>
        <w:rPr>
          <w:rFonts w:ascii="Times New Roman" w:eastAsia="Calibri" w:hAnsi="Times New Roman" w:cs="Times New Roman"/>
          <w:b/>
          <w:sz w:val="28"/>
          <w:szCs w:val="28"/>
          <w:lang w:eastAsia="ru-RU"/>
        </w:rPr>
      </w:pPr>
      <w:r w:rsidRPr="00315531">
        <w:rPr>
          <w:rFonts w:ascii="Times New Roman" w:eastAsia="Calibri" w:hAnsi="Times New Roman" w:cs="Times New Roman"/>
          <w:b/>
          <w:sz w:val="28"/>
          <w:szCs w:val="28"/>
          <w:lang w:eastAsia="ru-RU"/>
        </w:rPr>
        <w:t>в 201</w:t>
      </w:r>
      <w:r w:rsidR="004842B0">
        <w:rPr>
          <w:rFonts w:ascii="Times New Roman" w:eastAsia="Calibri" w:hAnsi="Times New Roman" w:cs="Times New Roman"/>
          <w:b/>
          <w:sz w:val="28"/>
          <w:szCs w:val="28"/>
          <w:lang w:eastAsia="ru-RU"/>
        </w:rPr>
        <w:t>8</w:t>
      </w:r>
      <w:r w:rsidRPr="00315531">
        <w:rPr>
          <w:rFonts w:ascii="Times New Roman" w:eastAsia="Calibri" w:hAnsi="Times New Roman" w:cs="Times New Roman"/>
          <w:b/>
          <w:sz w:val="28"/>
          <w:szCs w:val="28"/>
          <w:lang w:eastAsia="ru-RU"/>
        </w:rPr>
        <w:t>– 201</w:t>
      </w:r>
      <w:r w:rsidR="004842B0">
        <w:rPr>
          <w:rFonts w:ascii="Times New Roman" w:eastAsia="Calibri" w:hAnsi="Times New Roman" w:cs="Times New Roman"/>
          <w:b/>
          <w:sz w:val="28"/>
          <w:szCs w:val="28"/>
          <w:lang w:eastAsia="ru-RU"/>
        </w:rPr>
        <w:t>9</w:t>
      </w:r>
      <w:r w:rsidRPr="00315531">
        <w:rPr>
          <w:rFonts w:ascii="Times New Roman" w:eastAsia="Calibri" w:hAnsi="Times New Roman" w:cs="Times New Roman"/>
          <w:b/>
          <w:sz w:val="28"/>
          <w:szCs w:val="28"/>
          <w:lang w:eastAsia="ru-RU"/>
        </w:rPr>
        <w:t xml:space="preserve"> учебном году</w:t>
      </w:r>
    </w:p>
    <w:p w:rsidR="00315531" w:rsidRPr="00315531" w:rsidRDefault="00315531" w:rsidP="00315531">
      <w:pPr>
        <w:spacing w:after="0" w:line="240" w:lineRule="auto"/>
        <w:ind w:right="-225"/>
        <w:jc w:val="right"/>
        <w:rPr>
          <w:rFonts w:ascii="Times New Roman" w:eastAsia="Calibri" w:hAnsi="Times New Roman" w:cs="Times New Roman"/>
          <w:sz w:val="28"/>
          <w:szCs w:val="28"/>
          <w:lang w:eastAsia="ru-RU"/>
        </w:rPr>
      </w:pPr>
    </w:p>
    <w:p w:rsidR="00315531" w:rsidRPr="00315531" w:rsidRDefault="00315531" w:rsidP="00315531">
      <w:pPr>
        <w:spacing w:after="0" w:line="240" w:lineRule="auto"/>
        <w:ind w:right="-225"/>
        <w:jc w:val="right"/>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 xml:space="preserve">кафедра </w:t>
      </w:r>
    </w:p>
    <w:p w:rsidR="00315531" w:rsidRPr="00315531" w:rsidRDefault="00315531" w:rsidP="00315531">
      <w:pPr>
        <w:spacing w:after="0" w:line="240" w:lineRule="auto"/>
        <w:ind w:right="-225"/>
        <w:jc w:val="right"/>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 xml:space="preserve">художественно-эстетического </w:t>
      </w:r>
    </w:p>
    <w:p w:rsidR="00315531" w:rsidRPr="00315531" w:rsidRDefault="00315531" w:rsidP="00315531">
      <w:pPr>
        <w:spacing w:after="0" w:line="240" w:lineRule="auto"/>
        <w:ind w:right="-225"/>
        <w:jc w:val="right"/>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образования и технологии</w:t>
      </w:r>
    </w:p>
    <w:p w:rsidR="00315531" w:rsidRPr="00315531" w:rsidRDefault="00315531" w:rsidP="00315531">
      <w:pPr>
        <w:spacing w:after="120" w:line="240" w:lineRule="auto"/>
        <w:ind w:left="20" w:right="20" w:firstLine="300"/>
        <w:jc w:val="both"/>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 xml:space="preserve">                                                                                      ГАОУ ДПО «ЛОИРО»</w:t>
      </w:r>
    </w:p>
    <w:p w:rsidR="00315531" w:rsidRPr="00315531" w:rsidRDefault="00315531" w:rsidP="00315531">
      <w:pPr>
        <w:spacing w:after="0" w:line="240" w:lineRule="auto"/>
        <w:jc w:val="both"/>
        <w:rPr>
          <w:rFonts w:ascii="Times New Roman" w:eastAsia="Times New Roman" w:hAnsi="Times New Roman" w:cs="Times New Roman"/>
          <w:b/>
          <w:sz w:val="28"/>
          <w:szCs w:val="28"/>
          <w:lang w:eastAsia="ru-RU"/>
        </w:rPr>
      </w:pPr>
    </w:p>
    <w:p w:rsidR="00315531" w:rsidRPr="00315531" w:rsidRDefault="00315531" w:rsidP="00315531">
      <w:pPr>
        <w:spacing w:after="0" w:line="240" w:lineRule="auto"/>
        <w:jc w:val="center"/>
        <w:rPr>
          <w:rFonts w:ascii="Times New Roman" w:eastAsia="Times New Roman" w:hAnsi="Times New Roman" w:cs="Times New Roman"/>
          <w:b/>
          <w:sz w:val="28"/>
          <w:szCs w:val="28"/>
          <w:lang w:eastAsia="ru-RU"/>
        </w:rPr>
      </w:pPr>
      <w:r w:rsidRPr="00315531">
        <w:rPr>
          <w:rFonts w:ascii="Times New Roman" w:eastAsia="Times New Roman" w:hAnsi="Times New Roman" w:cs="Times New Roman"/>
          <w:b/>
          <w:sz w:val="28"/>
          <w:szCs w:val="28"/>
          <w:lang w:eastAsia="ru-RU"/>
        </w:rPr>
        <w:t>1. Нормативно-правовые документы</w:t>
      </w:r>
    </w:p>
    <w:p w:rsidR="00315531" w:rsidRPr="00315531" w:rsidRDefault="00315531" w:rsidP="00315531">
      <w:pPr>
        <w:spacing w:after="0" w:line="240" w:lineRule="auto"/>
        <w:ind w:firstLine="720"/>
        <w:jc w:val="center"/>
        <w:rPr>
          <w:rFonts w:ascii="Times New Roman" w:eastAsia="Times New Roman" w:hAnsi="Times New Roman" w:cs="Times New Roman"/>
          <w:sz w:val="28"/>
          <w:szCs w:val="28"/>
          <w:lang w:eastAsia="ru-RU"/>
        </w:rPr>
      </w:pPr>
    </w:p>
    <w:p w:rsidR="00315531" w:rsidRPr="00315531" w:rsidRDefault="00315531" w:rsidP="00315531">
      <w:pPr>
        <w:spacing w:after="0" w:line="240" w:lineRule="auto"/>
        <w:ind w:firstLine="720"/>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Преподавание </w:t>
      </w:r>
      <w:r w:rsidR="00C83121">
        <w:rPr>
          <w:rFonts w:ascii="Times New Roman" w:eastAsia="Times New Roman" w:hAnsi="Times New Roman" w:cs="Times New Roman"/>
          <w:sz w:val="28"/>
          <w:szCs w:val="28"/>
          <w:lang w:eastAsia="ru-RU"/>
        </w:rPr>
        <w:t xml:space="preserve">учебного </w:t>
      </w:r>
      <w:r w:rsidRPr="00315531">
        <w:rPr>
          <w:rFonts w:ascii="Times New Roman" w:eastAsia="Times New Roman" w:hAnsi="Times New Roman" w:cs="Times New Roman"/>
          <w:sz w:val="28"/>
          <w:szCs w:val="28"/>
          <w:lang w:eastAsia="ru-RU"/>
        </w:rPr>
        <w:t>предмета  изобразительное искусство в 201</w:t>
      </w:r>
      <w:r w:rsidR="004842B0">
        <w:rPr>
          <w:rFonts w:ascii="Times New Roman" w:eastAsia="Times New Roman" w:hAnsi="Times New Roman" w:cs="Times New Roman"/>
          <w:sz w:val="28"/>
          <w:szCs w:val="28"/>
          <w:lang w:eastAsia="ru-RU"/>
        </w:rPr>
        <w:t>8</w:t>
      </w:r>
      <w:r w:rsidRPr="00315531">
        <w:rPr>
          <w:rFonts w:ascii="Times New Roman" w:eastAsia="Times New Roman" w:hAnsi="Times New Roman" w:cs="Times New Roman"/>
          <w:sz w:val="28"/>
          <w:szCs w:val="28"/>
          <w:lang w:eastAsia="ru-RU"/>
        </w:rPr>
        <w:t xml:space="preserve"> – 201</w:t>
      </w:r>
      <w:r w:rsidR="004842B0">
        <w:rPr>
          <w:rFonts w:ascii="Times New Roman" w:eastAsia="Times New Roman" w:hAnsi="Times New Roman" w:cs="Times New Roman"/>
          <w:sz w:val="28"/>
          <w:szCs w:val="28"/>
          <w:lang w:eastAsia="ru-RU"/>
        </w:rPr>
        <w:t xml:space="preserve">9 </w:t>
      </w:r>
      <w:r w:rsidRPr="00315531">
        <w:rPr>
          <w:rFonts w:ascii="Times New Roman" w:eastAsia="Times New Roman" w:hAnsi="Times New Roman" w:cs="Times New Roman"/>
          <w:sz w:val="28"/>
          <w:szCs w:val="28"/>
          <w:lang w:eastAsia="ru-RU"/>
        </w:rPr>
        <w:t xml:space="preserve">учебном году ведётся в соответствии со следующими </w:t>
      </w:r>
      <w:r w:rsidR="00B221D2">
        <w:rPr>
          <w:rFonts w:ascii="Times New Roman" w:eastAsia="Times New Roman" w:hAnsi="Times New Roman" w:cs="Times New Roman"/>
          <w:sz w:val="28"/>
          <w:szCs w:val="28"/>
          <w:lang w:eastAsia="ru-RU"/>
        </w:rPr>
        <w:t xml:space="preserve">нормативно-правовыми </w:t>
      </w:r>
      <w:r w:rsidRPr="00315531">
        <w:rPr>
          <w:rFonts w:ascii="Times New Roman" w:eastAsia="Times New Roman" w:hAnsi="Times New Roman" w:cs="Times New Roman"/>
          <w:sz w:val="28"/>
          <w:szCs w:val="28"/>
          <w:lang w:eastAsia="ru-RU"/>
        </w:rPr>
        <w:t>документами:</w:t>
      </w:r>
    </w:p>
    <w:p w:rsidR="00315531" w:rsidRPr="00315531" w:rsidRDefault="00315531" w:rsidP="00315531">
      <w:pPr>
        <w:spacing w:after="0" w:line="240" w:lineRule="auto"/>
        <w:ind w:firstLine="720"/>
        <w:jc w:val="both"/>
        <w:rPr>
          <w:rFonts w:ascii="Times New Roman" w:eastAsia="Times New Roman" w:hAnsi="Times New Roman" w:cs="Times New Roman"/>
          <w:sz w:val="28"/>
          <w:szCs w:val="28"/>
          <w:lang w:eastAsia="ru-RU"/>
        </w:rPr>
      </w:pPr>
    </w:p>
    <w:p w:rsidR="00315531" w:rsidRPr="00315531" w:rsidRDefault="00315531" w:rsidP="00315531">
      <w:pPr>
        <w:numPr>
          <w:ilvl w:val="0"/>
          <w:numId w:val="9"/>
        </w:numPr>
        <w:shd w:val="clear" w:color="auto" w:fill="FFFFFF"/>
        <w:tabs>
          <w:tab w:val="left" w:pos="0"/>
          <w:tab w:val="left" w:pos="1637"/>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Закон РФ от 29 декабря 2012 года №273 – ФЗ "Об образовании в Российской Федерации".</w:t>
      </w:r>
    </w:p>
    <w:p w:rsidR="007D0208" w:rsidRDefault="007D0208" w:rsidP="007D0208">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Приказ Минобразования России от 05.03.2004 №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7D0208" w:rsidRDefault="007D0208"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Приказ Минобразования РФ от 09.03.2004 № 1312 (ред. от 01.02.2012)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D0208" w:rsidRPr="00315531" w:rsidRDefault="007D0208" w:rsidP="007D0208">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Приказ </w:t>
      </w:r>
      <w:proofErr w:type="spellStart"/>
      <w:r w:rsidRPr="00315531">
        <w:rPr>
          <w:rFonts w:ascii="Times New Roman" w:eastAsia="Times New Roman" w:hAnsi="Times New Roman" w:cs="Times New Roman"/>
          <w:sz w:val="28"/>
          <w:szCs w:val="28"/>
          <w:lang w:eastAsia="ru-RU"/>
        </w:rPr>
        <w:t>Минобрнауки</w:t>
      </w:r>
      <w:proofErr w:type="spellEnd"/>
      <w:r w:rsidRPr="00315531">
        <w:rPr>
          <w:rFonts w:ascii="Times New Roman" w:eastAsia="Times New Roman" w:hAnsi="Times New Roman" w:cs="Times New Roman"/>
          <w:sz w:val="28"/>
          <w:szCs w:val="28"/>
          <w:lang w:eastAsia="ru-RU"/>
        </w:rPr>
        <w:t xml:space="preserve"> России от 17.12.2010 N 1897 (ред. от 29.12.2014) "Об утверждении федерального государственного образовательного стандарта основного общего образования" (Зарегистрировано в Минюсте России 01.02.2011 N 19644).</w:t>
      </w:r>
    </w:p>
    <w:p w:rsidR="007D0208" w:rsidRPr="00315531" w:rsidRDefault="007D0208" w:rsidP="007D0208">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 xml:space="preserve">Приказ </w:t>
      </w:r>
      <w:proofErr w:type="spellStart"/>
      <w:r w:rsidRPr="00315531">
        <w:rPr>
          <w:rFonts w:ascii="Times New Roman" w:eastAsia="Times New Roman" w:hAnsi="Times New Roman" w:cs="Times New Roman"/>
          <w:sz w:val="28"/>
          <w:szCs w:val="28"/>
          <w:lang w:eastAsia="ru-RU"/>
        </w:rPr>
        <w:t>Минобрнауки</w:t>
      </w:r>
      <w:proofErr w:type="spellEnd"/>
      <w:r w:rsidRPr="00315531">
        <w:rPr>
          <w:rFonts w:ascii="Times New Roman" w:eastAsia="Times New Roman" w:hAnsi="Times New Roman" w:cs="Times New Roman"/>
          <w:sz w:val="28"/>
          <w:szCs w:val="28"/>
          <w:lang w:eastAsia="ru-RU"/>
        </w:rPr>
        <w:t xml:space="preserve"> РФ от 30.08.2010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315531">
          <w:rPr>
            <w:rFonts w:ascii="Times New Roman" w:eastAsia="Times New Roman" w:hAnsi="Times New Roman" w:cs="Times New Roman"/>
            <w:sz w:val="28"/>
            <w:szCs w:val="28"/>
            <w:lang w:eastAsia="ru-RU"/>
          </w:rPr>
          <w:t>2004 г</w:t>
        </w:r>
      </w:smartTag>
      <w:r w:rsidRPr="00315531">
        <w:rPr>
          <w:rFonts w:ascii="Times New Roman" w:eastAsia="Times New Roman" w:hAnsi="Times New Roman" w:cs="Times New Roman"/>
          <w:sz w:val="28"/>
          <w:szCs w:val="28"/>
          <w:lang w:eastAsia="ru-RU"/>
        </w:rPr>
        <w:t>.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7D0208" w:rsidRPr="00315531" w:rsidRDefault="007D0208" w:rsidP="007D0208">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Приказ </w:t>
      </w:r>
      <w:proofErr w:type="spellStart"/>
      <w:r w:rsidRPr="00315531">
        <w:rPr>
          <w:rFonts w:ascii="Times New Roman" w:eastAsia="Times New Roman" w:hAnsi="Times New Roman" w:cs="Times New Roman"/>
          <w:sz w:val="28"/>
          <w:szCs w:val="28"/>
          <w:lang w:eastAsia="ru-RU"/>
        </w:rPr>
        <w:t>Минобрнауки</w:t>
      </w:r>
      <w:proofErr w:type="spellEnd"/>
      <w:r w:rsidRPr="00315531">
        <w:rPr>
          <w:rFonts w:ascii="Times New Roman" w:eastAsia="Times New Roman" w:hAnsi="Times New Roman" w:cs="Times New Roman"/>
          <w:sz w:val="28"/>
          <w:szCs w:val="28"/>
          <w:lang w:eastAsia="ru-RU"/>
        </w:rPr>
        <w:t xml:space="preserve"> РФ от 31.01.2012 N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315531">
          <w:rPr>
            <w:rFonts w:ascii="Times New Roman" w:eastAsia="Times New Roman" w:hAnsi="Times New Roman" w:cs="Times New Roman"/>
            <w:sz w:val="28"/>
            <w:szCs w:val="28"/>
            <w:lang w:eastAsia="ru-RU"/>
          </w:rPr>
          <w:t>2004 г</w:t>
        </w:r>
      </w:smartTag>
      <w:r w:rsidRPr="00315531">
        <w:rPr>
          <w:rFonts w:ascii="Times New Roman" w:eastAsia="Times New Roman" w:hAnsi="Times New Roman" w:cs="Times New Roman"/>
          <w:sz w:val="28"/>
          <w:szCs w:val="28"/>
          <w:lang w:eastAsia="ru-RU"/>
        </w:rPr>
        <w:t>. N 1089"</w:t>
      </w:r>
    </w:p>
    <w:p w:rsidR="00315531" w:rsidRPr="00315531" w:rsidRDefault="00315531"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lastRenderedPageBreak/>
        <w:t xml:space="preserve">Приказ Минобразования РФ от 18.07.2002 № 2783 «Об утверждении концепции профильного обучения на старшей ступени общего образования». </w:t>
      </w:r>
    </w:p>
    <w:p w:rsidR="007D0208" w:rsidRPr="00315531" w:rsidRDefault="007D0208" w:rsidP="007D0208">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Приказ </w:t>
      </w:r>
      <w:proofErr w:type="spellStart"/>
      <w:r w:rsidRPr="00315531">
        <w:rPr>
          <w:rFonts w:ascii="Times New Roman" w:eastAsia="Times New Roman" w:hAnsi="Times New Roman" w:cs="Times New Roman"/>
          <w:sz w:val="28"/>
          <w:szCs w:val="28"/>
          <w:lang w:eastAsia="ru-RU"/>
        </w:rPr>
        <w:t>Минобрнауки</w:t>
      </w:r>
      <w:proofErr w:type="spellEnd"/>
      <w:r w:rsidRPr="00315531">
        <w:rPr>
          <w:rFonts w:ascii="Times New Roman" w:eastAsia="Times New Roman" w:hAnsi="Times New Roman" w:cs="Times New Roman"/>
          <w:sz w:val="28"/>
          <w:szCs w:val="28"/>
          <w:lang w:eastAsia="ru-RU"/>
        </w:rPr>
        <w:t xml:space="preserve"> РФ от 01.02.2012 N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315531">
          <w:rPr>
            <w:rFonts w:ascii="Times New Roman" w:eastAsia="Times New Roman" w:hAnsi="Times New Roman" w:cs="Times New Roman"/>
            <w:sz w:val="28"/>
            <w:szCs w:val="28"/>
            <w:lang w:eastAsia="ru-RU"/>
          </w:rPr>
          <w:t>2004 г</w:t>
        </w:r>
      </w:smartTag>
      <w:r w:rsidRPr="00315531">
        <w:rPr>
          <w:rFonts w:ascii="Times New Roman" w:eastAsia="Times New Roman" w:hAnsi="Times New Roman" w:cs="Times New Roman"/>
          <w:sz w:val="28"/>
          <w:szCs w:val="28"/>
          <w:lang w:eastAsia="ru-RU"/>
        </w:rPr>
        <w:t>. N 1312".</w:t>
      </w:r>
    </w:p>
    <w:p w:rsidR="00315531" w:rsidRPr="00E35E2C" w:rsidRDefault="007D0208"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E35E2C">
        <w:rPr>
          <w:rFonts w:ascii="Times New Roman" w:hAnsi="Times New Roman" w:cs="Times New Roman"/>
          <w:sz w:val="28"/>
          <w:szCs w:val="28"/>
        </w:rPr>
        <w:t xml:space="preserve">Приказ </w:t>
      </w:r>
      <w:proofErr w:type="spellStart"/>
      <w:r w:rsidRPr="00E35E2C">
        <w:rPr>
          <w:rFonts w:ascii="Times New Roman" w:hAnsi="Times New Roman" w:cs="Times New Roman"/>
          <w:sz w:val="28"/>
          <w:szCs w:val="28"/>
        </w:rPr>
        <w:t>Минобрнауки</w:t>
      </w:r>
      <w:proofErr w:type="spellEnd"/>
      <w:r w:rsidRPr="00E35E2C">
        <w:rPr>
          <w:rFonts w:ascii="Times New Roman" w:hAnsi="Times New Roman" w:cs="Times New Roman"/>
          <w:sz w:val="28"/>
          <w:szCs w:val="28"/>
        </w:rPr>
        <w:t xml:space="preserve"> России от 15 и</w:t>
      </w:r>
      <w:r w:rsidR="00A42700" w:rsidRPr="00E35E2C">
        <w:rPr>
          <w:rFonts w:ascii="Times New Roman" w:hAnsi="Times New Roman" w:cs="Times New Roman"/>
          <w:sz w:val="28"/>
          <w:szCs w:val="28"/>
        </w:rPr>
        <w:t>юня 2016 г. № 715 «Об утвержде</w:t>
      </w:r>
      <w:r w:rsidRPr="00E35E2C">
        <w:rPr>
          <w:rFonts w:ascii="Times New Roman" w:hAnsi="Times New Roman" w:cs="Times New Roman"/>
          <w:sz w:val="28"/>
          <w:szCs w:val="28"/>
        </w:rPr>
        <w:t>нии Концепции развития школьных информационно-библиотечных центров»</w:t>
      </w:r>
    </w:p>
    <w:p w:rsidR="00315531" w:rsidRPr="00315531" w:rsidRDefault="00315531"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Приказ </w:t>
      </w:r>
      <w:proofErr w:type="spellStart"/>
      <w:r w:rsidRPr="00315531">
        <w:rPr>
          <w:rFonts w:ascii="Times New Roman" w:eastAsia="Times New Roman" w:hAnsi="Times New Roman" w:cs="Times New Roman"/>
          <w:sz w:val="28"/>
          <w:szCs w:val="28"/>
          <w:lang w:eastAsia="ru-RU"/>
        </w:rPr>
        <w:t>Минобрнауки</w:t>
      </w:r>
      <w:proofErr w:type="spellEnd"/>
      <w:r w:rsidRPr="00315531">
        <w:rPr>
          <w:rFonts w:ascii="Times New Roman" w:eastAsia="Times New Roman" w:hAnsi="Times New Roman" w:cs="Times New Roman"/>
          <w:sz w:val="28"/>
          <w:szCs w:val="28"/>
          <w:lang w:eastAsia="ru-RU"/>
        </w:rPr>
        <w:t xml:space="preserve"> РФ от 24.01.2012 N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315531">
          <w:rPr>
            <w:rFonts w:ascii="Times New Roman" w:eastAsia="Times New Roman" w:hAnsi="Times New Roman" w:cs="Times New Roman"/>
            <w:sz w:val="28"/>
            <w:szCs w:val="28"/>
            <w:lang w:eastAsia="ru-RU"/>
          </w:rPr>
          <w:t>2004 г</w:t>
        </w:r>
      </w:smartTag>
      <w:r w:rsidRPr="00315531">
        <w:rPr>
          <w:rFonts w:ascii="Times New Roman" w:eastAsia="Times New Roman" w:hAnsi="Times New Roman" w:cs="Times New Roman"/>
          <w:sz w:val="28"/>
          <w:szCs w:val="28"/>
          <w:lang w:eastAsia="ru-RU"/>
        </w:rPr>
        <w:t xml:space="preserve">. N 1089". </w:t>
      </w:r>
    </w:p>
    <w:p w:rsidR="00315531" w:rsidRDefault="00315531"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 xml:space="preserve">Приказ </w:t>
      </w:r>
      <w:proofErr w:type="spellStart"/>
      <w:r w:rsidRPr="00315531">
        <w:rPr>
          <w:rFonts w:ascii="Times New Roman" w:eastAsia="Times New Roman" w:hAnsi="Times New Roman" w:cs="Times New Roman"/>
          <w:sz w:val="28"/>
          <w:szCs w:val="28"/>
          <w:lang w:eastAsia="ru-RU"/>
        </w:rPr>
        <w:t>Минобрнауки</w:t>
      </w:r>
      <w:proofErr w:type="spellEnd"/>
      <w:r w:rsidRPr="00315531">
        <w:rPr>
          <w:rFonts w:ascii="Times New Roman" w:eastAsia="Times New Roman" w:hAnsi="Times New Roman" w:cs="Times New Roman"/>
          <w:sz w:val="28"/>
          <w:szCs w:val="28"/>
          <w:lang w:eastAsia="ru-RU"/>
        </w:rPr>
        <w:t xml:space="preserve"> РФ от 14.12.2009 N 729 (ред. от 16.01.2012)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(Зарегистрировано в Минюсте РФ 15.01.2010 N 15987).</w:t>
      </w:r>
      <w:proofErr w:type="gramEnd"/>
    </w:p>
    <w:p w:rsidR="00E612DE" w:rsidRPr="00CA21E6" w:rsidRDefault="00E612DE"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CA21E6">
        <w:rPr>
          <w:rFonts w:ascii="Times New Roman" w:hAnsi="Times New Roman" w:cs="Times New Roman"/>
          <w:sz w:val="28"/>
          <w:szCs w:val="28"/>
        </w:rPr>
        <w:t xml:space="preserve">Приказ </w:t>
      </w:r>
      <w:proofErr w:type="spellStart"/>
      <w:r w:rsidR="00E35E2C" w:rsidRPr="00CA21E6">
        <w:rPr>
          <w:rFonts w:ascii="Times New Roman" w:eastAsia="Times New Roman" w:hAnsi="Times New Roman" w:cs="Times New Roman"/>
          <w:sz w:val="28"/>
          <w:szCs w:val="28"/>
          <w:lang w:eastAsia="ru-RU"/>
        </w:rPr>
        <w:t>Минобрнауки</w:t>
      </w:r>
      <w:proofErr w:type="spellEnd"/>
      <w:r w:rsidR="00E35E2C" w:rsidRPr="00CA21E6">
        <w:rPr>
          <w:rFonts w:ascii="Times New Roman" w:hAnsi="Times New Roman" w:cs="Times New Roman"/>
          <w:sz w:val="28"/>
          <w:szCs w:val="28"/>
        </w:rPr>
        <w:t xml:space="preserve"> </w:t>
      </w:r>
      <w:r w:rsidRPr="00CA21E6">
        <w:rPr>
          <w:rFonts w:ascii="Times New Roman" w:hAnsi="Times New Roman" w:cs="Times New Roman"/>
          <w:sz w:val="28"/>
          <w:szCs w:val="28"/>
        </w:rPr>
        <w:t>РФ от 30 марта 2016 г. 2 № 336 «Об утверждении перечня средств о</w:t>
      </w:r>
      <w:r w:rsidRPr="00CA21E6">
        <w:rPr>
          <w:rFonts w:ascii="Times New Roman" w:hAnsi="Times New Roman" w:cs="Times New Roman"/>
          <w:sz w:val="28"/>
          <w:szCs w:val="28"/>
        </w:rPr>
        <w:t>бучения и воспитания, необходи</w:t>
      </w:r>
      <w:r w:rsidRPr="00CA21E6">
        <w:rPr>
          <w:rFonts w:ascii="Times New Roman" w:hAnsi="Times New Roman" w:cs="Times New Roman"/>
          <w:sz w:val="28"/>
          <w:szCs w:val="28"/>
        </w:rPr>
        <w:t>мых для реализации образовательных про</w:t>
      </w:r>
      <w:r w:rsidRPr="00CA21E6">
        <w:rPr>
          <w:rFonts w:ascii="Times New Roman" w:hAnsi="Times New Roman" w:cs="Times New Roman"/>
          <w:sz w:val="28"/>
          <w:szCs w:val="28"/>
        </w:rPr>
        <w:t>грамм начального общего, основ</w:t>
      </w:r>
      <w:r w:rsidRPr="00CA21E6">
        <w:rPr>
          <w:rFonts w:ascii="Times New Roman" w:hAnsi="Times New Roman" w:cs="Times New Roman"/>
          <w:sz w:val="28"/>
          <w:szCs w:val="28"/>
        </w:rPr>
        <w:t>ного общего и среднего общего образования, соответствующих современным условиям обучения, необходимого при ос</w:t>
      </w:r>
      <w:r w:rsidRPr="00CA21E6">
        <w:rPr>
          <w:rFonts w:ascii="Times New Roman" w:hAnsi="Times New Roman" w:cs="Times New Roman"/>
          <w:sz w:val="28"/>
          <w:szCs w:val="28"/>
        </w:rPr>
        <w:t>нащении общеобразовательных ор</w:t>
      </w:r>
      <w:r w:rsidRPr="00CA21E6">
        <w:rPr>
          <w:rFonts w:ascii="Times New Roman" w:hAnsi="Times New Roman" w:cs="Times New Roman"/>
          <w:sz w:val="28"/>
          <w:szCs w:val="28"/>
        </w:rPr>
        <w:t>ганизаций в целях реализации мероприятий</w:t>
      </w:r>
      <w:r w:rsidRPr="00CA21E6">
        <w:rPr>
          <w:rFonts w:ascii="Times New Roman" w:hAnsi="Times New Roman" w:cs="Times New Roman"/>
          <w:sz w:val="28"/>
          <w:szCs w:val="28"/>
        </w:rPr>
        <w:t xml:space="preserve"> по содействию созданию в субъ</w:t>
      </w:r>
      <w:r w:rsidRPr="00CA21E6">
        <w:rPr>
          <w:rFonts w:ascii="Times New Roman" w:hAnsi="Times New Roman" w:cs="Times New Roman"/>
          <w:sz w:val="28"/>
          <w:szCs w:val="28"/>
        </w:rPr>
        <w:t>ектах РФ (исходя из прогнозируемой потребно</w:t>
      </w:r>
      <w:r w:rsidRPr="00CA21E6">
        <w:rPr>
          <w:rFonts w:ascii="Times New Roman" w:hAnsi="Times New Roman" w:cs="Times New Roman"/>
          <w:sz w:val="28"/>
          <w:szCs w:val="28"/>
        </w:rPr>
        <w:t>сти) новых мест в образователь</w:t>
      </w:r>
      <w:r w:rsidRPr="00CA21E6">
        <w:rPr>
          <w:rFonts w:ascii="Times New Roman" w:hAnsi="Times New Roman" w:cs="Times New Roman"/>
          <w:sz w:val="28"/>
          <w:szCs w:val="28"/>
        </w:rPr>
        <w:t>ных организациях, критериев его</w:t>
      </w:r>
      <w:proofErr w:type="gramEnd"/>
      <w:r w:rsidRPr="00CA21E6">
        <w:rPr>
          <w:rFonts w:ascii="Times New Roman" w:hAnsi="Times New Roman" w:cs="Times New Roman"/>
          <w:sz w:val="28"/>
          <w:szCs w:val="28"/>
        </w:rPr>
        <w:t xml:space="preserve"> формирова</w:t>
      </w:r>
      <w:r w:rsidRPr="00CA21E6">
        <w:rPr>
          <w:rFonts w:ascii="Times New Roman" w:hAnsi="Times New Roman" w:cs="Times New Roman"/>
          <w:sz w:val="28"/>
          <w:szCs w:val="28"/>
        </w:rPr>
        <w:t>ния и требований к функциональ</w:t>
      </w:r>
      <w:r w:rsidRPr="00CA21E6">
        <w:rPr>
          <w:rFonts w:ascii="Times New Roman" w:hAnsi="Times New Roman" w:cs="Times New Roman"/>
          <w:sz w:val="28"/>
          <w:szCs w:val="28"/>
        </w:rPr>
        <w:t>ному оснащению, а также норматива стоимо</w:t>
      </w:r>
      <w:r w:rsidRPr="00CA21E6">
        <w:rPr>
          <w:rFonts w:ascii="Times New Roman" w:hAnsi="Times New Roman" w:cs="Times New Roman"/>
          <w:sz w:val="28"/>
          <w:szCs w:val="28"/>
        </w:rPr>
        <w:t>сти оснащения одного места обу</w:t>
      </w:r>
      <w:r w:rsidRPr="00CA21E6">
        <w:rPr>
          <w:rFonts w:ascii="Times New Roman" w:hAnsi="Times New Roman" w:cs="Times New Roman"/>
          <w:sz w:val="28"/>
          <w:szCs w:val="28"/>
        </w:rPr>
        <w:t>чающегося указанными средствами обучения и воспитания»</w:t>
      </w:r>
      <w:r w:rsidRPr="00CA21E6">
        <w:rPr>
          <w:rFonts w:ascii="Times New Roman" w:hAnsi="Times New Roman" w:cs="Times New Roman"/>
          <w:sz w:val="28"/>
          <w:szCs w:val="28"/>
        </w:rPr>
        <w:t>.</w:t>
      </w:r>
    </w:p>
    <w:p w:rsidR="00A42700" w:rsidRPr="00CA21E6" w:rsidRDefault="00A42700"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CA21E6">
        <w:rPr>
          <w:rFonts w:ascii="Times New Roman" w:hAnsi="Times New Roman" w:cs="Times New Roman"/>
          <w:sz w:val="28"/>
          <w:szCs w:val="28"/>
        </w:rPr>
        <w:t xml:space="preserve">Приказы </w:t>
      </w:r>
      <w:proofErr w:type="spellStart"/>
      <w:r w:rsidR="00E35E2C" w:rsidRPr="00CA21E6">
        <w:rPr>
          <w:rFonts w:ascii="Times New Roman" w:eastAsia="Times New Roman" w:hAnsi="Times New Roman" w:cs="Times New Roman"/>
          <w:sz w:val="28"/>
          <w:szCs w:val="28"/>
          <w:lang w:eastAsia="ru-RU"/>
        </w:rPr>
        <w:t>Минобрнауки</w:t>
      </w:r>
      <w:proofErr w:type="spellEnd"/>
      <w:r w:rsidR="00E35E2C" w:rsidRPr="00CA21E6">
        <w:rPr>
          <w:rFonts w:ascii="Times New Roman" w:hAnsi="Times New Roman" w:cs="Times New Roman"/>
          <w:sz w:val="28"/>
          <w:szCs w:val="28"/>
        </w:rPr>
        <w:t xml:space="preserve"> </w:t>
      </w:r>
      <w:r w:rsidRPr="00CA21E6">
        <w:rPr>
          <w:rFonts w:ascii="Times New Roman" w:hAnsi="Times New Roman" w:cs="Times New Roman"/>
          <w:sz w:val="28"/>
          <w:szCs w:val="28"/>
        </w:rPr>
        <w:t>Российской Федерации от 05.07.2017 года № 629 и от 20.06.2017 года № 581 «О внесении изменений в федеральный перечень учебников, рекоме</w:t>
      </w:r>
      <w:r w:rsidR="00CA21E6">
        <w:rPr>
          <w:rFonts w:ascii="Times New Roman" w:hAnsi="Times New Roman" w:cs="Times New Roman"/>
          <w:sz w:val="28"/>
          <w:szCs w:val="28"/>
        </w:rPr>
        <w:t>ндуемых к использованию при ре</w:t>
      </w:r>
      <w:r w:rsidRPr="00CA21E6">
        <w:rPr>
          <w:rFonts w:ascii="Times New Roman" w:hAnsi="Times New Roman" w:cs="Times New Roman"/>
          <w:sz w:val="28"/>
          <w:szCs w:val="28"/>
        </w:rPr>
        <w:t>ализации имеющих государственную ак</w:t>
      </w:r>
      <w:r w:rsidR="0006388F">
        <w:rPr>
          <w:rFonts w:ascii="Times New Roman" w:hAnsi="Times New Roman" w:cs="Times New Roman"/>
          <w:sz w:val="28"/>
          <w:szCs w:val="28"/>
        </w:rPr>
        <w:t>кредитацию образовательных про</w:t>
      </w:r>
      <w:r w:rsidRPr="00CA21E6">
        <w:rPr>
          <w:rFonts w:ascii="Times New Roman" w:hAnsi="Times New Roman" w:cs="Times New Roman"/>
          <w:sz w:val="28"/>
          <w:szCs w:val="28"/>
        </w:rPr>
        <w:t>грамм начального общего, основного общего, среднего общего образования, утвержденный приказом Министерства обр</w:t>
      </w:r>
      <w:r w:rsidR="00CA21E6">
        <w:rPr>
          <w:rFonts w:ascii="Times New Roman" w:hAnsi="Times New Roman" w:cs="Times New Roman"/>
          <w:sz w:val="28"/>
          <w:szCs w:val="28"/>
        </w:rPr>
        <w:t>азования и науки Российской Фе</w:t>
      </w:r>
      <w:r w:rsidRPr="00CA21E6">
        <w:rPr>
          <w:rFonts w:ascii="Times New Roman" w:hAnsi="Times New Roman" w:cs="Times New Roman"/>
          <w:sz w:val="28"/>
          <w:szCs w:val="28"/>
        </w:rPr>
        <w:t>дерации от 31.03.2014г № 253».</w:t>
      </w:r>
    </w:p>
    <w:p w:rsidR="00A42700" w:rsidRPr="0006388F" w:rsidRDefault="00A42700"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06388F">
        <w:rPr>
          <w:rFonts w:ascii="Times New Roman" w:hAnsi="Times New Roman" w:cs="Times New Roman"/>
          <w:sz w:val="28"/>
          <w:szCs w:val="28"/>
        </w:rPr>
        <w:t xml:space="preserve">Письмо </w:t>
      </w:r>
      <w:proofErr w:type="spellStart"/>
      <w:r w:rsidR="00E35E2C" w:rsidRPr="0006388F">
        <w:rPr>
          <w:rFonts w:ascii="Times New Roman" w:eastAsia="Times New Roman" w:hAnsi="Times New Roman" w:cs="Times New Roman"/>
          <w:sz w:val="28"/>
          <w:szCs w:val="28"/>
          <w:lang w:eastAsia="ru-RU"/>
        </w:rPr>
        <w:t>Минобрнауки</w:t>
      </w:r>
      <w:proofErr w:type="spellEnd"/>
      <w:r w:rsidR="00E35E2C" w:rsidRPr="0006388F">
        <w:rPr>
          <w:rFonts w:ascii="Times New Roman" w:hAnsi="Times New Roman" w:cs="Times New Roman"/>
          <w:sz w:val="28"/>
          <w:szCs w:val="28"/>
        </w:rPr>
        <w:t xml:space="preserve"> </w:t>
      </w:r>
      <w:r w:rsidRPr="0006388F">
        <w:rPr>
          <w:rFonts w:ascii="Times New Roman" w:hAnsi="Times New Roman" w:cs="Times New Roman"/>
          <w:sz w:val="28"/>
          <w:szCs w:val="28"/>
        </w:rPr>
        <w:t>РФ от 01.04. 2005 г. № 03-417 «О перечне учебного и компьютерного оборудования для оснащения общеобразовательных учреждений».</w:t>
      </w:r>
    </w:p>
    <w:p w:rsidR="00A42700" w:rsidRPr="0006388F" w:rsidRDefault="00A42700"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06388F">
        <w:rPr>
          <w:rFonts w:ascii="Times New Roman" w:hAnsi="Times New Roman" w:cs="Times New Roman"/>
          <w:sz w:val="28"/>
          <w:szCs w:val="28"/>
        </w:rPr>
        <w:t xml:space="preserve"> </w:t>
      </w:r>
      <w:r w:rsidRPr="0006388F">
        <w:rPr>
          <w:rFonts w:ascii="Times New Roman" w:hAnsi="Times New Roman" w:cs="Times New Roman"/>
          <w:sz w:val="28"/>
          <w:szCs w:val="28"/>
        </w:rPr>
        <w:t xml:space="preserve">Рекомендации </w:t>
      </w:r>
      <w:proofErr w:type="spellStart"/>
      <w:r w:rsidR="00E35E2C" w:rsidRPr="0006388F">
        <w:rPr>
          <w:rFonts w:ascii="Times New Roman" w:eastAsia="Times New Roman" w:hAnsi="Times New Roman" w:cs="Times New Roman"/>
          <w:sz w:val="28"/>
          <w:szCs w:val="28"/>
          <w:lang w:eastAsia="ru-RU"/>
        </w:rPr>
        <w:t>Минобрнауки</w:t>
      </w:r>
      <w:proofErr w:type="spellEnd"/>
      <w:r w:rsidR="00E35E2C" w:rsidRPr="0006388F">
        <w:rPr>
          <w:rFonts w:ascii="Times New Roman" w:hAnsi="Times New Roman" w:cs="Times New Roman"/>
          <w:sz w:val="28"/>
          <w:szCs w:val="28"/>
        </w:rPr>
        <w:t xml:space="preserve"> </w:t>
      </w:r>
      <w:r w:rsidRPr="0006388F">
        <w:rPr>
          <w:rFonts w:ascii="Times New Roman" w:hAnsi="Times New Roman" w:cs="Times New Roman"/>
          <w:sz w:val="28"/>
          <w:szCs w:val="28"/>
        </w:rPr>
        <w:t>РФ от 24.11.2011 г. № МД-1552/03 «Об оснащен</w:t>
      </w:r>
      <w:r w:rsidRPr="0006388F">
        <w:rPr>
          <w:rFonts w:ascii="Times New Roman" w:hAnsi="Times New Roman" w:cs="Times New Roman"/>
          <w:sz w:val="28"/>
          <w:szCs w:val="28"/>
        </w:rPr>
        <w:t>ии общеобразовательных учрежде</w:t>
      </w:r>
      <w:r w:rsidRPr="0006388F">
        <w:rPr>
          <w:rFonts w:ascii="Times New Roman" w:hAnsi="Times New Roman" w:cs="Times New Roman"/>
          <w:sz w:val="28"/>
          <w:szCs w:val="28"/>
        </w:rPr>
        <w:t>ний учебным и учебно-лабораторным оборудованием»</w:t>
      </w:r>
      <w:r w:rsidRPr="0006388F">
        <w:rPr>
          <w:rFonts w:ascii="Times New Roman" w:hAnsi="Times New Roman" w:cs="Times New Roman"/>
          <w:sz w:val="28"/>
          <w:szCs w:val="28"/>
        </w:rPr>
        <w:t>.</w:t>
      </w:r>
    </w:p>
    <w:p w:rsidR="00DB1837" w:rsidRPr="0006388F" w:rsidRDefault="00DB1837"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06388F">
        <w:rPr>
          <w:rFonts w:ascii="Times New Roman" w:hAnsi="Times New Roman" w:cs="Times New Roman"/>
          <w:sz w:val="28"/>
          <w:szCs w:val="28"/>
        </w:rPr>
        <w:lastRenderedPageBreak/>
        <w:t>Методические рекомендации об ор</w:t>
      </w:r>
      <w:r w:rsidR="00E35E2C" w:rsidRPr="0006388F">
        <w:rPr>
          <w:rFonts w:ascii="Times New Roman" w:hAnsi="Times New Roman" w:cs="Times New Roman"/>
          <w:sz w:val="28"/>
          <w:szCs w:val="28"/>
        </w:rPr>
        <w:t>ганизации внеурочной деятельно</w:t>
      </w:r>
      <w:r w:rsidRPr="0006388F">
        <w:rPr>
          <w:rFonts w:ascii="Times New Roman" w:hAnsi="Times New Roman" w:cs="Times New Roman"/>
          <w:sz w:val="28"/>
          <w:szCs w:val="28"/>
        </w:rPr>
        <w:t xml:space="preserve">сти и реализации дополнительных общеобразовательных программ (Письмо </w:t>
      </w:r>
      <w:proofErr w:type="spellStart"/>
      <w:r w:rsidRPr="0006388F">
        <w:rPr>
          <w:rFonts w:ascii="Times New Roman" w:hAnsi="Times New Roman" w:cs="Times New Roman"/>
          <w:sz w:val="28"/>
          <w:szCs w:val="28"/>
        </w:rPr>
        <w:t>Минобрнауки</w:t>
      </w:r>
      <w:proofErr w:type="spellEnd"/>
      <w:r w:rsidRPr="0006388F">
        <w:rPr>
          <w:rFonts w:ascii="Times New Roman" w:hAnsi="Times New Roman" w:cs="Times New Roman"/>
          <w:sz w:val="28"/>
          <w:szCs w:val="28"/>
        </w:rPr>
        <w:t xml:space="preserve"> России от 14.12.2015 г. № 0</w:t>
      </w:r>
      <w:r w:rsidR="00E35E2C" w:rsidRPr="0006388F">
        <w:rPr>
          <w:rFonts w:ascii="Times New Roman" w:hAnsi="Times New Roman" w:cs="Times New Roman"/>
          <w:sz w:val="28"/>
          <w:szCs w:val="28"/>
        </w:rPr>
        <w:t>9-3564 «О внеурочной деятельно</w:t>
      </w:r>
      <w:r w:rsidRPr="0006388F">
        <w:rPr>
          <w:rFonts w:ascii="Times New Roman" w:hAnsi="Times New Roman" w:cs="Times New Roman"/>
          <w:sz w:val="28"/>
          <w:szCs w:val="28"/>
        </w:rPr>
        <w:t>сти и реализации дополнительных общеобразовательных программ»)</w:t>
      </w:r>
      <w:r w:rsidRPr="0006388F">
        <w:rPr>
          <w:rFonts w:ascii="Times New Roman" w:hAnsi="Times New Roman" w:cs="Times New Roman"/>
          <w:sz w:val="28"/>
          <w:szCs w:val="28"/>
        </w:rPr>
        <w:t>.</w:t>
      </w:r>
    </w:p>
    <w:p w:rsidR="00315531" w:rsidRPr="00315531" w:rsidRDefault="00315531"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Постановление Главного государственного санитарного врача РФ от 29.12.2010 N 189 (ред. от 25.12.2013)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w:t>
      </w:r>
      <w:proofErr w:type="gramEnd"/>
      <w:r w:rsidRPr="00315531">
        <w:rPr>
          <w:rFonts w:ascii="Times New Roman" w:eastAsia="Times New Roman" w:hAnsi="Times New Roman" w:cs="Times New Roman"/>
          <w:sz w:val="28"/>
          <w:szCs w:val="28"/>
          <w:lang w:eastAsia="ru-RU"/>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w:t>
      </w:r>
    </w:p>
    <w:p w:rsidR="00315531" w:rsidRPr="00315531" w:rsidRDefault="00315531"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Приказ </w:t>
      </w:r>
      <w:proofErr w:type="spellStart"/>
      <w:r w:rsidRPr="00315531">
        <w:rPr>
          <w:rFonts w:ascii="Times New Roman" w:eastAsia="Times New Roman" w:hAnsi="Times New Roman" w:cs="Times New Roman"/>
          <w:sz w:val="28"/>
          <w:szCs w:val="28"/>
          <w:lang w:eastAsia="ru-RU"/>
        </w:rPr>
        <w:t>Минобрнауки</w:t>
      </w:r>
      <w:proofErr w:type="spellEnd"/>
      <w:r w:rsidRPr="00315531">
        <w:rPr>
          <w:rFonts w:ascii="Times New Roman" w:eastAsia="Times New Roman" w:hAnsi="Times New Roman" w:cs="Times New Roman"/>
          <w:sz w:val="28"/>
          <w:szCs w:val="28"/>
          <w:lang w:eastAsia="ru-RU"/>
        </w:rPr>
        <w:t xml:space="preserve">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315531" w:rsidRPr="00315531" w:rsidRDefault="00315531" w:rsidP="00315531">
      <w:pPr>
        <w:numPr>
          <w:ilvl w:val="0"/>
          <w:numId w:val="9"/>
        </w:numPr>
        <w:tabs>
          <w:tab w:val="left" w:pos="0"/>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Письмо </w:t>
      </w:r>
      <w:r w:rsidR="00E35E2C" w:rsidRPr="00315531">
        <w:rPr>
          <w:rFonts w:ascii="Times New Roman" w:eastAsia="Times New Roman" w:hAnsi="Times New Roman" w:cs="Times New Roman"/>
          <w:sz w:val="28"/>
          <w:szCs w:val="28"/>
          <w:lang w:eastAsia="ru-RU"/>
        </w:rPr>
        <w:t>Минобразования</w:t>
      </w:r>
      <w:r w:rsidR="00E35E2C" w:rsidRPr="00315531">
        <w:rPr>
          <w:rFonts w:ascii="Times New Roman" w:eastAsia="Times New Roman" w:hAnsi="Times New Roman" w:cs="Times New Roman"/>
          <w:sz w:val="28"/>
          <w:szCs w:val="28"/>
          <w:lang w:eastAsia="ru-RU"/>
        </w:rPr>
        <w:t xml:space="preserve"> </w:t>
      </w:r>
      <w:r w:rsidRPr="00315531">
        <w:rPr>
          <w:rFonts w:ascii="Times New Roman" w:eastAsia="Times New Roman" w:hAnsi="Times New Roman" w:cs="Times New Roman"/>
          <w:sz w:val="28"/>
          <w:szCs w:val="28"/>
          <w:lang w:eastAsia="ru-RU"/>
        </w:rPr>
        <w:t xml:space="preserve">России от 13 ноября 2003г. № 14-51-277/13 «Об элективных курсах в системе профильного обучения на старшей ступени общего образования». </w:t>
      </w:r>
    </w:p>
    <w:p w:rsidR="00315531" w:rsidRPr="00315531" w:rsidRDefault="00315531" w:rsidP="00315531">
      <w:pPr>
        <w:numPr>
          <w:ilvl w:val="0"/>
          <w:numId w:val="9"/>
        </w:numPr>
        <w:tabs>
          <w:tab w:val="left" w:pos="0"/>
          <w:tab w:val="left" w:pos="360"/>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Письмо </w:t>
      </w:r>
      <w:proofErr w:type="spellStart"/>
      <w:r w:rsidRPr="00315531">
        <w:rPr>
          <w:rFonts w:ascii="Times New Roman" w:eastAsia="Times New Roman" w:hAnsi="Times New Roman" w:cs="Times New Roman"/>
          <w:sz w:val="28"/>
          <w:szCs w:val="28"/>
          <w:lang w:eastAsia="ru-RU"/>
        </w:rPr>
        <w:t>Минобрнауки</w:t>
      </w:r>
      <w:proofErr w:type="spellEnd"/>
      <w:r w:rsidRPr="00315531">
        <w:rPr>
          <w:rFonts w:ascii="Times New Roman" w:eastAsia="Times New Roman" w:hAnsi="Times New Roman" w:cs="Times New Roman"/>
          <w:sz w:val="28"/>
          <w:szCs w:val="28"/>
          <w:lang w:eastAsia="ru-RU"/>
        </w:rPr>
        <w:t xml:space="preserve"> РФ от 04.03.2010 N 03-413 "О методических рекомендациях по реализации элективных курсов"</w:t>
      </w:r>
      <w:r w:rsidRPr="00315531">
        <w:rPr>
          <w:rFonts w:ascii="Times New Roman" w:eastAsia="Times New Roman" w:hAnsi="Times New Roman" w:cs="Times New Roman"/>
          <w:sz w:val="28"/>
          <w:szCs w:val="28"/>
          <w:lang w:eastAsia="ru-RU"/>
        </w:rPr>
        <w:br/>
        <w:t>Письмо.</w:t>
      </w:r>
    </w:p>
    <w:p w:rsidR="00315531" w:rsidRPr="00315531" w:rsidRDefault="00315531" w:rsidP="00315531">
      <w:pPr>
        <w:numPr>
          <w:ilvl w:val="0"/>
          <w:numId w:val="9"/>
        </w:numPr>
        <w:tabs>
          <w:tab w:val="left" w:pos="0"/>
          <w:tab w:val="left" w:pos="360"/>
        </w:tabs>
        <w:suppressAutoHyphen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 Письмо Минобразования РФ от 20.04.2004 N 14-51-102/13 "О направлении Рекомендаций по организации профильного обучения на основе индивидуальных учебных планов обучающихся"</w:t>
      </w:r>
    </w:p>
    <w:p w:rsidR="00315531" w:rsidRPr="00496058" w:rsidRDefault="00315531" w:rsidP="0031553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15531">
        <w:rPr>
          <w:rFonts w:ascii="Times New Roman" w:eastAsia="Times New Roman" w:hAnsi="Times New Roman" w:cs="Times New Roman"/>
          <w:sz w:val="28"/>
          <w:szCs w:val="28"/>
          <w:lang w:eastAsia="ru-RU"/>
        </w:rPr>
        <w:t xml:space="preserve">Информация о федеральных нормативных документах на сайтах: </w:t>
      </w:r>
      <w:hyperlink r:id="rId9" w:history="1">
        <w:r w:rsidRPr="00315531">
          <w:rPr>
            <w:rFonts w:ascii="Times New Roman" w:eastAsia="Calibri" w:hAnsi="Times New Roman" w:cs="Times New Roman"/>
            <w:color w:val="0000FF"/>
            <w:u w:val="single"/>
            <w:lang w:eastAsia="ru-RU"/>
          </w:rPr>
          <w:t>http://mon.gov.ru/</w:t>
        </w:r>
      </w:hyperlink>
      <w:r w:rsidRPr="00315531">
        <w:rPr>
          <w:rFonts w:ascii="Times New Roman" w:eastAsia="Times New Roman" w:hAnsi="Times New Roman" w:cs="Times New Roman"/>
          <w:sz w:val="28"/>
          <w:szCs w:val="28"/>
          <w:lang w:eastAsia="ru-RU"/>
        </w:rPr>
        <w:t xml:space="preserve"> (Министерство Образования РФ); </w:t>
      </w:r>
      <w:r w:rsidRPr="00315531">
        <w:rPr>
          <w:rFonts w:ascii="Times New Roman" w:eastAsia="Calibri" w:hAnsi="Times New Roman" w:cs="Times New Roman"/>
          <w:color w:val="0000FF"/>
          <w:sz w:val="28"/>
          <w:szCs w:val="28"/>
          <w:u w:val="single"/>
          <w:lang w:eastAsia="ru-RU"/>
        </w:rPr>
        <w:t>http://www.ed.gov.ru/</w:t>
      </w:r>
      <w:r w:rsidRPr="00315531">
        <w:rPr>
          <w:rFonts w:ascii="Times New Roman" w:eastAsia="Times New Roman" w:hAnsi="Times New Roman" w:cs="Times New Roman"/>
          <w:sz w:val="28"/>
          <w:szCs w:val="28"/>
          <w:lang w:eastAsia="ru-RU"/>
        </w:rPr>
        <w:t xml:space="preserve"> (Образовательный портал); </w:t>
      </w:r>
      <w:hyperlink r:id="rId10" w:history="1">
        <w:r w:rsidRPr="00315531">
          <w:rPr>
            <w:rFonts w:ascii="Times New Roman" w:eastAsia="Calibri" w:hAnsi="Times New Roman" w:cs="Times New Roman"/>
            <w:color w:val="0000FF"/>
            <w:u w:val="single"/>
            <w:lang w:eastAsia="ru-RU"/>
          </w:rPr>
          <w:t>http://www.edu.ru/</w:t>
        </w:r>
      </w:hyperlink>
      <w:r w:rsidRPr="00315531">
        <w:rPr>
          <w:rFonts w:ascii="Times New Roman" w:eastAsia="Times New Roman" w:hAnsi="Times New Roman" w:cs="Times New Roman"/>
          <w:sz w:val="28"/>
          <w:szCs w:val="28"/>
          <w:lang w:eastAsia="ru-RU"/>
        </w:rPr>
        <w:t xml:space="preserve"> (Единый государственный экзамен); </w:t>
      </w:r>
      <w:hyperlink r:id="rId11" w:history="1">
        <w:r w:rsidRPr="00315531">
          <w:rPr>
            <w:rFonts w:ascii="Times New Roman" w:eastAsia="Calibri" w:hAnsi="Times New Roman" w:cs="Times New Roman"/>
            <w:color w:val="0000FF"/>
            <w:u w:val="single"/>
            <w:lang w:eastAsia="ru-RU"/>
          </w:rPr>
          <w:t>http://fipi.ru/</w:t>
        </w:r>
      </w:hyperlink>
      <w:r w:rsidRPr="00315531">
        <w:rPr>
          <w:rFonts w:ascii="Times New Roman" w:eastAsia="Times New Roman" w:hAnsi="Times New Roman" w:cs="Times New Roman"/>
          <w:sz w:val="28"/>
          <w:szCs w:val="28"/>
          <w:lang w:eastAsia="ru-RU"/>
        </w:rPr>
        <w:t xml:space="preserve"> (ФИПИ)</w:t>
      </w:r>
      <w:r w:rsidRPr="00315531">
        <w:rPr>
          <w:rFonts w:ascii="Times New Roman" w:eastAsia="Times New Roman" w:hAnsi="Times New Roman" w:cs="Times New Roman"/>
          <w:bCs/>
          <w:sz w:val="24"/>
          <w:szCs w:val="24"/>
          <w:lang w:eastAsia="ru-RU"/>
        </w:rPr>
        <w:t xml:space="preserve"> Областной закон об образовании в Ленинградской области;</w:t>
      </w:r>
    </w:p>
    <w:p w:rsidR="00496058" w:rsidRPr="00496058" w:rsidRDefault="00496058" w:rsidP="0031553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96058">
        <w:rPr>
          <w:rFonts w:ascii="Times New Roman" w:eastAsia="Times New Roman" w:hAnsi="Times New Roman" w:cs="Times New Roman"/>
          <w:bCs/>
          <w:sz w:val="28"/>
          <w:szCs w:val="28"/>
          <w:lang w:eastAsia="ru-RU"/>
        </w:rPr>
        <w:t>Указ президента РФ О национальных целях и стратегических задач развития Российской Федерации на период до 2024 года №204 от 07.05.2018 года.</w:t>
      </w:r>
    </w:p>
    <w:p w:rsidR="00315531" w:rsidRPr="00315531" w:rsidRDefault="00315531" w:rsidP="0031553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Cs/>
          <w:sz w:val="28"/>
          <w:szCs w:val="28"/>
          <w:lang w:eastAsia="ru-RU"/>
        </w:rPr>
        <w:t>Концепция социально-экономического развития Ленинградской области на стратегическую перспективу до 2025 года»;</w:t>
      </w:r>
    </w:p>
    <w:p w:rsidR="00315531" w:rsidRPr="00315531" w:rsidRDefault="00315531" w:rsidP="0031553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Cs/>
          <w:sz w:val="28"/>
          <w:szCs w:val="28"/>
          <w:lang w:eastAsia="ru-RU"/>
        </w:rPr>
        <w:t>Концепция совершенствования системы профессиональной ориентации в общеобразовательных организациях Ленинградской области на 2013-2020 годы;</w:t>
      </w:r>
    </w:p>
    <w:p w:rsidR="00315531" w:rsidRPr="00315531" w:rsidRDefault="00315531" w:rsidP="0031553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Cs/>
          <w:sz w:val="28"/>
          <w:szCs w:val="28"/>
          <w:lang w:eastAsia="ru-RU"/>
        </w:rPr>
        <w:t>Концепция развития дополнительного образования детей. Распоряжение Правительства Российской Федерации;</w:t>
      </w:r>
    </w:p>
    <w:p w:rsidR="00492FB6" w:rsidRPr="00492FB6" w:rsidRDefault="00315531" w:rsidP="00492FB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Cs/>
          <w:sz w:val="28"/>
          <w:szCs w:val="28"/>
          <w:lang w:eastAsia="ru-RU"/>
        </w:rPr>
        <w:t>Стратегия развития воспитания в Российской Федерации на период до 2025 года;</w:t>
      </w:r>
    </w:p>
    <w:p w:rsidR="00492FB6" w:rsidRPr="00492FB6" w:rsidRDefault="00492FB6" w:rsidP="00492FB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Федеральный государственный образовательный стандарт основного</w:t>
      </w:r>
      <w:r w:rsidR="00315531" w:rsidRPr="00492FB6">
        <w:rPr>
          <w:rFonts w:ascii="Times New Roman" w:eastAsia="Times New Roman" w:hAnsi="Times New Roman" w:cs="Times New Roman"/>
          <w:bCs/>
          <w:sz w:val="28"/>
          <w:szCs w:val="28"/>
          <w:lang w:eastAsia="ru-RU"/>
        </w:rPr>
        <w:t xml:space="preserve"> общего образования второго поколения.</w:t>
      </w:r>
      <w:r w:rsidRPr="00492FB6">
        <w:rPr>
          <w:rFonts w:ascii="&amp;quot" w:hAnsi="&amp;quot"/>
          <w:color w:val="000000"/>
          <w:sz w:val="27"/>
          <w:szCs w:val="27"/>
        </w:rPr>
        <w:t xml:space="preserve"> </w:t>
      </w:r>
      <w:r w:rsidRPr="00492FB6">
        <w:rPr>
          <w:rFonts w:ascii="&amp;quot" w:hAnsi="&amp;quot"/>
          <w:color w:val="000000"/>
          <w:sz w:val="27"/>
          <w:szCs w:val="27"/>
        </w:rPr>
        <w:t>Утвержден</w:t>
      </w:r>
      <w:r>
        <w:rPr>
          <w:rFonts w:ascii="&amp;quot" w:hAnsi="&amp;quot"/>
          <w:color w:val="000000"/>
          <w:sz w:val="27"/>
          <w:szCs w:val="27"/>
        </w:rPr>
        <w:t xml:space="preserve"> </w:t>
      </w:r>
      <w:r w:rsidRPr="00492FB6">
        <w:rPr>
          <w:rFonts w:ascii="&amp;quot" w:hAnsi="&amp;quot"/>
          <w:color w:val="000000"/>
          <w:sz w:val="27"/>
          <w:szCs w:val="27"/>
        </w:rPr>
        <w:t>приказом Министерства образования</w:t>
      </w:r>
      <w:r w:rsidRPr="00492FB6">
        <w:rPr>
          <w:rFonts w:ascii="&amp;quot" w:hAnsi="&amp;quot"/>
          <w:color w:val="000000"/>
          <w:sz w:val="21"/>
          <w:szCs w:val="21"/>
        </w:rPr>
        <w:t xml:space="preserve"> </w:t>
      </w:r>
      <w:r w:rsidRPr="00492FB6">
        <w:rPr>
          <w:rFonts w:ascii="&amp;quot" w:hAnsi="&amp;quot"/>
          <w:color w:val="000000"/>
          <w:sz w:val="27"/>
          <w:szCs w:val="27"/>
        </w:rPr>
        <w:t>и науки Российской Федерации</w:t>
      </w:r>
      <w:r>
        <w:rPr>
          <w:rFonts w:ascii="&amp;quot" w:hAnsi="&amp;quot"/>
          <w:color w:val="000000"/>
          <w:sz w:val="27"/>
          <w:szCs w:val="27"/>
        </w:rPr>
        <w:t xml:space="preserve"> </w:t>
      </w:r>
      <w:r w:rsidRPr="00492FB6">
        <w:rPr>
          <w:rFonts w:ascii="&amp;quot" w:hAnsi="&amp;quot"/>
          <w:color w:val="000000"/>
          <w:sz w:val="27"/>
          <w:szCs w:val="27"/>
        </w:rPr>
        <w:t xml:space="preserve">от «17» </w:t>
      </w:r>
      <w:r w:rsidRPr="00492FB6">
        <w:rPr>
          <w:rFonts w:ascii="&amp;quot" w:hAnsi="&amp;quot"/>
          <w:color w:val="000000"/>
          <w:sz w:val="27"/>
          <w:szCs w:val="27"/>
          <w:u w:val="single"/>
        </w:rPr>
        <w:t>декабря</w:t>
      </w:r>
      <w:r w:rsidRPr="00492FB6">
        <w:rPr>
          <w:rFonts w:ascii="&amp;quot" w:hAnsi="&amp;quot"/>
          <w:color w:val="000000"/>
          <w:sz w:val="27"/>
          <w:szCs w:val="27"/>
        </w:rPr>
        <w:t xml:space="preserve"> 2010 г. № </w:t>
      </w:r>
      <w:r w:rsidRPr="00492FB6">
        <w:rPr>
          <w:rFonts w:ascii="&amp;quot" w:hAnsi="&amp;quot"/>
          <w:color w:val="000000"/>
          <w:sz w:val="27"/>
          <w:szCs w:val="27"/>
          <w:u w:val="single"/>
        </w:rPr>
        <w:t>1897</w:t>
      </w:r>
    </w:p>
    <w:p w:rsidR="00315531" w:rsidRPr="00315531" w:rsidRDefault="00315531" w:rsidP="0049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315531" w:rsidRPr="00315531" w:rsidRDefault="00315531" w:rsidP="00315531">
      <w:pPr>
        <w:spacing w:after="0" w:line="240" w:lineRule="auto"/>
        <w:jc w:val="center"/>
        <w:rPr>
          <w:rFonts w:ascii="Times New Roman" w:eastAsia="Times New Roman" w:hAnsi="Times New Roman" w:cs="Times New Roman"/>
          <w:b/>
          <w:sz w:val="28"/>
          <w:szCs w:val="28"/>
          <w:lang w:eastAsia="ru-RU"/>
        </w:rPr>
      </w:pPr>
      <w:r w:rsidRPr="00315531">
        <w:rPr>
          <w:rFonts w:ascii="Times New Roman" w:eastAsia="Times New Roman" w:hAnsi="Times New Roman" w:cs="Times New Roman"/>
          <w:b/>
          <w:sz w:val="28"/>
          <w:szCs w:val="28"/>
          <w:lang w:eastAsia="ru-RU"/>
        </w:rPr>
        <w:t>2. Учебно-методическое обеспечение</w:t>
      </w:r>
    </w:p>
    <w:p w:rsidR="00315531" w:rsidRPr="00315531" w:rsidRDefault="00492FB6" w:rsidP="0031553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315531" w:rsidRPr="00315531" w:rsidRDefault="00315531" w:rsidP="00315531">
      <w:pPr>
        <w:spacing w:after="0" w:line="240" w:lineRule="auto"/>
        <w:jc w:val="center"/>
        <w:rPr>
          <w:rFonts w:ascii="Times New Roman" w:eastAsia="Times New Roman" w:hAnsi="Times New Roman" w:cs="Times New Roman"/>
          <w:b/>
          <w:i/>
          <w:sz w:val="28"/>
          <w:szCs w:val="28"/>
          <w:lang w:eastAsia="ru-RU"/>
        </w:rPr>
      </w:pPr>
      <w:r w:rsidRPr="00315531">
        <w:rPr>
          <w:rFonts w:ascii="Times New Roman" w:eastAsia="Times New Roman" w:hAnsi="Times New Roman" w:cs="Times New Roman"/>
          <w:b/>
          <w:i/>
          <w:sz w:val="28"/>
          <w:szCs w:val="28"/>
          <w:lang w:eastAsia="ru-RU"/>
        </w:rPr>
        <w:t>2.1. Начальное общее образование</w:t>
      </w:r>
    </w:p>
    <w:p w:rsidR="00315531" w:rsidRPr="00315531" w:rsidRDefault="00315531" w:rsidP="00315531">
      <w:pPr>
        <w:spacing w:after="0" w:line="240" w:lineRule="auto"/>
        <w:jc w:val="center"/>
        <w:rPr>
          <w:rFonts w:ascii="Times New Roman" w:eastAsia="Times New Roman" w:hAnsi="Times New Roman" w:cs="Times New Roman"/>
          <w:b/>
          <w:i/>
          <w:sz w:val="28"/>
          <w:szCs w:val="28"/>
          <w:lang w:eastAsia="ru-RU"/>
        </w:rPr>
      </w:pPr>
    </w:p>
    <w:p w:rsidR="00315531" w:rsidRPr="00492FB6" w:rsidRDefault="00315531" w:rsidP="00492FB6">
      <w:pPr>
        <w:ind w:firstLine="567"/>
        <w:jc w:val="both"/>
        <w:rPr>
          <w:sz w:val="28"/>
          <w:szCs w:val="28"/>
        </w:rPr>
      </w:pPr>
      <w:proofErr w:type="gramStart"/>
      <w:r w:rsidRPr="00315531">
        <w:rPr>
          <w:rFonts w:ascii="Times New Roman" w:eastAsia="Times New Roman" w:hAnsi="Times New Roman" w:cs="Times New Roman"/>
          <w:sz w:val="28"/>
          <w:szCs w:val="28"/>
          <w:lang w:eastAsia="ru-RU"/>
        </w:rPr>
        <w:t xml:space="preserve">Согласно ст. </w:t>
      </w:r>
      <w:r w:rsidR="00492FB6" w:rsidRPr="00492FB6">
        <w:rPr>
          <w:sz w:val="28"/>
          <w:szCs w:val="28"/>
        </w:rPr>
        <w:t>Утвержден</w:t>
      </w:r>
      <w:r w:rsidR="00492FB6">
        <w:rPr>
          <w:sz w:val="28"/>
          <w:szCs w:val="28"/>
        </w:rPr>
        <w:t xml:space="preserve"> </w:t>
      </w:r>
      <w:r w:rsidR="00492FB6" w:rsidRPr="00492FB6">
        <w:rPr>
          <w:rFonts w:ascii="Times New Roman" w:eastAsia="Times New Roman" w:hAnsi="Times New Roman" w:cs="Times New Roman"/>
          <w:sz w:val="28"/>
          <w:szCs w:val="28"/>
          <w:lang w:eastAsia="ru-RU"/>
        </w:rPr>
        <w:t>приказом Министерства образования</w:t>
      </w:r>
      <w:r w:rsidR="00492FB6">
        <w:rPr>
          <w:sz w:val="28"/>
          <w:szCs w:val="28"/>
        </w:rPr>
        <w:t xml:space="preserve"> </w:t>
      </w:r>
      <w:r w:rsidR="00492FB6" w:rsidRPr="00492FB6">
        <w:rPr>
          <w:rFonts w:ascii="Times New Roman" w:eastAsia="Times New Roman" w:hAnsi="Times New Roman" w:cs="Times New Roman"/>
          <w:sz w:val="28"/>
          <w:szCs w:val="28"/>
          <w:lang w:eastAsia="ru-RU"/>
        </w:rPr>
        <w:t>и науки Российской Федерации</w:t>
      </w:r>
      <w:r w:rsidR="00492FB6">
        <w:rPr>
          <w:sz w:val="28"/>
          <w:szCs w:val="28"/>
        </w:rPr>
        <w:t xml:space="preserve"> </w:t>
      </w:r>
      <w:r w:rsidR="00492FB6" w:rsidRPr="00492FB6">
        <w:rPr>
          <w:rFonts w:ascii="Times New Roman" w:eastAsia="Times New Roman" w:hAnsi="Times New Roman" w:cs="Times New Roman"/>
          <w:sz w:val="28"/>
          <w:szCs w:val="28"/>
          <w:lang w:eastAsia="ru-RU"/>
        </w:rPr>
        <w:t xml:space="preserve">от «17» </w:t>
      </w:r>
      <w:r w:rsidR="00492FB6" w:rsidRPr="00492FB6">
        <w:rPr>
          <w:rFonts w:ascii="Times New Roman" w:eastAsia="Times New Roman" w:hAnsi="Times New Roman" w:cs="Times New Roman"/>
          <w:sz w:val="28"/>
          <w:szCs w:val="28"/>
          <w:u w:val="single"/>
          <w:lang w:eastAsia="ru-RU"/>
        </w:rPr>
        <w:t>декабря</w:t>
      </w:r>
      <w:r w:rsidR="00492FB6" w:rsidRPr="00492FB6">
        <w:rPr>
          <w:rFonts w:ascii="Times New Roman" w:eastAsia="Times New Roman" w:hAnsi="Times New Roman" w:cs="Times New Roman"/>
          <w:sz w:val="28"/>
          <w:szCs w:val="28"/>
          <w:lang w:eastAsia="ru-RU"/>
        </w:rPr>
        <w:t xml:space="preserve"> 2010 г. № </w:t>
      </w:r>
      <w:r w:rsidR="00492FB6" w:rsidRPr="00492FB6">
        <w:rPr>
          <w:rFonts w:ascii="Times New Roman" w:eastAsia="Times New Roman" w:hAnsi="Times New Roman" w:cs="Times New Roman"/>
          <w:sz w:val="28"/>
          <w:szCs w:val="28"/>
          <w:u w:val="single"/>
          <w:lang w:eastAsia="ru-RU"/>
        </w:rPr>
        <w:t>1897</w:t>
      </w:r>
      <w:r w:rsidR="00492FB6" w:rsidRPr="00492FB6">
        <w:rPr>
          <w:rFonts w:ascii="Times New Roman" w:eastAsia="Times New Roman" w:hAnsi="Times New Roman" w:cs="Times New Roman"/>
          <w:sz w:val="28"/>
          <w:szCs w:val="28"/>
          <w:lang w:eastAsia="ru-RU"/>
        </w:rPr>
        <w:t xml:space="preserve"> </w:t>
      </w:r>
      <w:r w:rsidR="00492FB6">
        <w:rPr>
          <w:rFonts w:ascii="Times New Roman" w:eastAsia="Times New Roman" w:hAnsi="Times New Roman" w:cs="Times New Roman"/>
          <w:sz w:val="28"/>
          <w:szCs w:val="28"/>
          <w:lang w:eastAsia="ru-RU"/>
        </w:rPr>
        <w:t xml:space="preserve">с.  </w:t>
      </w:r>
      <w:r w:rsidRPr="00315531">
        <w:rPr>
          <w:rFonts w:ascii="Times New Roman" w:eastAsia="Times New Roman" w:hAnsi="Times New Roman" w:cs="Times New Roman"/>
          <w:sz w:val="28"/>
          <w:szCs w:val="28"/>
          <w:lang w:eastAsia="ru-RU"/>
        </w:rPr>
        <w:t>28 Федерального Закона «Об образовании в Российской Федерации» от 29 декабря 2012 года № 273 – ФЗ (с изменениями и дополнениями) к компетенции образовательного учреждения относится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w:t>
      </w:r>
      <w:proofErr w:type="gramEnd"/>
      <w:r w:rsidRPr="00315531">
        <w:rPr>
          <w:rFonts w:ascii="Times New Roman" w:eastAsia="Times New Roman" w:hAnsi="Times New Roman" w:cs="Times New Roman"/>
          <w:sz w:val="28"/>
          <w:szCs w:val="28"/>
          <w:lang w:eastAsia="ru-RU"/>
        </w:rPr>
        <w:t xml:space="preserve"> имеющих государственную аккредитацию и реализующих образовательные программы общего образования образовательных </w:t>
      </w:r>
      <w:proofErr w:type="gramStart"/>
      <w:r w:rsidRPr="00315531">
        <w:rPr>
          <w:rFonts w:ascii="Times New Roman" w:eastAsia="Times New Roman" w:hAnsi="Times New Roman" w:cs="Times New Roman"/>
          <w:sz w:val="28"/>
          <w:szCs w:val="28"/>
          <w:lang w:eastAsia="ru-RU"/>
        </w:rPr>
        <w:t>учреждениях</w:t>
      </w:r>
      <w:proofErr w:type="gramEnd"/>
      <w:r w:rsidRPr="00315531">
        <w:rPr>
          <w:rFonts w:ascii="Times New Roman" w:eastAsia="Times New Roman" w:hAnsi="Times New Roman" w:cs="Times New Roman"/>
          <w:sz w:val="28"/>
          <w:szCs w:val="28"/>
          <w:lang w:eastAsia="ru-RU"/>
        </w:rPr>
        <w:t>, а также учебных пособий, допущенных к использованию в образовательном процессе.</w:t>
      </w:r>
    </w:p>
    <w:p w:rsidR="00315531" w:rsidRPr="00315531" w:rsidRDefault="00315531" w:rsidP="00315531">
      <w:pPr>
        <w:spacing w:after="0"/>
        <w:ind w:firstLine="567"/>
        <w:jc w:val="both"/>
        <w:rPr>
          <w:rFonts w:ascii="Times New Roman" w:eastAsia="Calibri" w:hAnsi="Times New Roman" w:cs="Times New Roman"/>
          <w:sz w:val="28"/>
          <w:szCs w:val="28"/>
          <w:lang w:eastAsia="ru-RU"/>
        </w:rPr>
      </w:pP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proofErr w:type="gramStart"/>
      <w:r w:rsidRPr="00315531">
        <w:rPr>
          <w:rFonts w:ascii="Times New Roman" w:eastAsia="Calibri" w:hAnsi="Times New Roman" w:cs="Times New Roman"/>
          <w:sz w:val="28"/>
          <w:szCs w:val="28"/>
          <w:lang w:eastAsia="ru-RU"/>
        </w:rPr>
        <w:t>Подробная информация о современных УМК по предмету «Изобразительное искусство» (с аннотациями и справочным материалом) представлена на сайтах ведущих издательств учебной литературы:</w:t>
      </w:r>
      <w:proofErr w:type="gramEnd"/>
    </w:p>
    <w:p w:rsidR="00315531" w:rsidRPr="00315531" w:rsidRDefault="001C2A9C"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12" w:history="1">
        <w:r w:rsidR="00315531" w:rsidRPr="00315531">
          <w:rPr>
            <w:rFonts w:ascii="Times New Roman" w:eastAsia="Times New Roman" w:hAnsi="Times New Roman" w:cs="Times New Roman"/>
            <w:color w:val="0000FF"/>
            <w:sz w:val="28"/>
            <w:szCs w:val="28"/>
            <w:u w:val="single"/>
            <w:lang w:val="en-US" w:eastAsia="ru-RU"/>
          </w:rPr>
          <w:t>http</w:t>
        </w:r>
        <w:r w:rsidR="00315531" w:rsidRPr="00315531">
          <w:rPr>
            <w:rFonts w:ascii="Times New Roman" w:eastAsia="Times New Roman" w:hAnsi="Times New Roman" w:cs="Times New Roman"/>
            <w:color w:val="0000FF"/>
            <w:sz w:val="28"/>
            <w:szCs w:val="28"/>
            <w:u w:val="single"/>
            <w:lang w:eastAsia="ru-RU"/>
          </w:rPr>
          <w:t>//</w:t>
        </w:r>
        <w:r w:rsidR="00315531" w:rsidRPr="00315531">
          <w:rPr>
            <w:rFonts w:ascii="Times New Roman" w:eastAsia="Times New Roman" w:hAnsi="Times New Roman" w:cs="Times New Roman"/>
            <w:color w:val="0000FF"/>
            <w:sz w:val="28"/>
            <w:szCs w:val="28"/>
            <w:u w:val="single"/>
            <w:lang w:val="en-US" w:eastAsia="ru-RU"/>
          </w:rPr>
          <w:t>www</w:t>
        </w:r>
        <w:r w:rsidR="00315531" w:rsidRPr="00315531">
          <w:rPr>
            <w:rFonts w:ascii="Times New Roman" w:eastAsia="Times New Roman" w:hAnsi="Times New Roman" w:cs="Times New Roman"/>
            <w:color w:val="0000FF"/>
            <w:sz w:val="28"/>
            <w:szCs w:val="28"/>
            <w:u w:val="single"/>
            <w:lang w:eastAsia="ru-RU"/>
          </w:rPr>
          <w:t>.</w:t>
        </w:r>
        <w:proofErr w:type="spellStart"/>
        <w:r w:rsidR="00315531" w:rsidRPr="00315531">
          <w:rPr>
            <w:rFonts w:ascii="Times New Roman" w:eastAsia="Times New Roman" w:hAnsi="Times New Roman" w:cs="Times New Roman"/>
            <w:color w:val="0000FF"/>
            <w:sz w:val="28"/>
            <w:szCs w:val="28"/>
            <w:u w:val="single"/>
            <w:lang w:val="en-US" w:eastAsia="ru-RU"/>
          </w:rPr>
          <w:t>prosv</w:t>
        </w:r>
        <w:proofErr w:type="spellEnd"/>
        <w:r w:rsidR="00315531" w:rsidRPr="00315531">
          <w:rPr>
            <w:rFonts w:ascii="Times New Roman" w:eastAsia="Times New Roman" w:hAnsi="Times New Roman" w:cs="Times New Roman"/>
            <w:color w:val="0000FF"/>
            <w:sz w:val="28"/>
            <w:szCs w:val="28"/>
            <w:u w:val="single"/>
            <w:lang w:eastAsia="ru-RU"/>
          </w:rPr>
          <w:t>.</w:t>
        </w:r>
        <w:proofErr w:type="spellStart"/>
        <w:r w:rsidR="00315531" w:rsidRPr="00315531">
          <w:rPr>
            <w:rFonts w:ascii="Times New Roman" w:eastAsia="Times New Roman" w:hAnsi="Times New Roman" w:cs="Times New Roman"/>
            <w:color w:val="0000FF"/>
            <w:sz w:val="28"/>
            <w:szCs w:val="28"/>
            <w:u w:val="single"/>
            <w:lang w:val="en-US" w:eastAsia="ru-RU"/>
          </w:rPr>
          <w:t>ru</w:t>
        </w:r>
        <w:proofErr w:type="spellEnd"/>
      </w:hyperlink>
      <w:r w:rsidR="00315531" w:rsidRPr="00315531">
        <w:rPr>
          <w:rFonts w:ascii="Times New Roman" w:eastAsia="Times New Roman" w:hAnsi="Times New Roman" w:cs="Times New Roman"/>
          <w:sz w:val="28"/>
          <w:szCs w:val="28"/>
          <w:lang w:eastAsia="ru-RU"/>
        </w:rPr>
        <w:t xml:space="preserve"> </w:t>
      </w:r>
    </w:p>
    <w:p w:rsidR="00315531" w:rsidRPr="00315531" w:rsidRDefault="001C2A9C"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13" w:history="1">
        <w:r w:rsidR="00315531" w:rsidRPr="00315531">
          <w:rPr>
            <w:rFonts w:ascii="Times New Roman" w:eastAsia="Times New Roman" w:hAnsi="Times New Roman" w:cs="Times New Roman"/>
            <w:color w:val="0000FF"/>
            <w:sz w:val="28"/>
            <w:szCs w:val="28"/>
            <w:u w:val="single"/>
            <w:lang w:eastAsia="ru-RU"/>
          </w:rPr>
          <w:t xml:space="preserve"> </w:t>
        </w:r>
        <w:r w:rsidR="00315531" w:rsidRPr="00315531">
          <w:rPr>
            <w:rFonts w:ascii="Times New Roman" w:eastAsia="Times New Roman" w:hAnsi="Times New Roman" w:cs="Times New Roman"/>
            <w:color w:val="0000FF"/>
            <w:sz w:val="28"/>
            <w:szCs w:val="28"/>
            <w:u w:val="single"/>
            <w:lang w:val="en-US" w:eastAsia="ru-RU"/>
          </w:rPr>
          <w:t>http</w:t>
        </w:r>
        <w:r w:rsidR="00315531" w:rsidRPr="00315531">
          <w:rPr>
            <w:rFonts w:ascii="Times New Roman" w:eastAsia="Times New Roman" w:hAnsi="Times New Roman" w:cs="Times New Roman"/>
            <w:color w:val="0000FF"/>
            <w:sz w:val="28"/>
            <w:szCs w:val="28"/>
            <w:u w:val="single"/>
            <w:lang w:eastAsia="ru-RU"/>
          </w:rPr>
          <w:t>//</w:t>
        </w:r>
        <w:r w:rsidR="00315531" w:rsidRPr="00315531">
          <w:rPr>
            <w:rFonts w:ascii="Times New Roman" w:eastAsia="Times New Roman" w:hAnsi="Times New Roman" w:cs="Times New Roman"/>
            <w:color w:val="0000FF"/>
            <w:sz w:val="28"/>
            <w:szCs w:val="28"/>
            <w:u w:val="single"/>
            <w:lang w:val="en-US" w:eastAsia="ru-RU"/>
          </w:rPr>
          <w:t>www</w:t>
        </w:r>
        <w:r w:rsidR="00315531" w:rsidRPr="00315531">
          <w:rPr>
            <w:rFonts w:ascii="Times New Roman" w:eastAsia="Times New Roman" w:hAnsi="Times New Roman" w:cs="Times New Roman"/>
            <w:color w:val="0000FF"/>
            <w:sz w:val="28"/>
            <w:szCs w:val="28"/>
            <w:u w:val="single"/>
            <w:lang w:eastAsia="ru-RU"/>
          </w:rPr>
          <w:t>.</w:t>
        </w:r>
        <w:proofErr w:type="spellStart"/>
        <w:r w:rsidR="00315531" w:rsidRPr="00315531">
          <w:rPr>
            <w:rFonts w:ascii="Times New Roman" w:eastAsia="Times New Roman" w:hAnsi="Times New Roman" w:cs="Times New Roman"/>
            <w:color w:val="0000FF"/>
            <w:sz w:val="28"/>
            <w:szCs w:val="28"/>
            <w:u w:val="single"/>
            <w:lang w:val="en-US" w:eastAsia="ru-RU"/>
          </w:rPr>
          <w:t>drofa</w:t>
        </w:r>
        <w:proofErr w:type="spellEnd"/>
        <w:r w:rsidR="00315531" w:rsidRPr="00315531">
          <w:rPr>
            <w:rFonts w:ascii="Times New Roman" w:eastAsia="Times New Roman" w:hAnsi="Times New Roman" w:cs="Times New Roman"/>
            <w:color w:val="0000FF"/>
            <w:sz w:val="28"/>
            <w:szCs w:val="28"/>
            <w:u w:val="single"/>
            <w:lang w:eastAsia="ru-RU"/>
          </w:rPr>
          <w:t>.</w:t>
        </w:r>
        <w:proofErr w:type="spellStart"/>
        <w:r w:rsidR="00315531" w:rsidRPr="00315531">
          <w:rPr>
            <w:rFonts w:ascii="Times New Roman" w:eastAsia="Times New Roman" w:hAnsi="Times New Roman" w:cs="Times New Roman"/>
            <w:color w:val="0000FF"/>
            <w:sz w:val="28"/>
            <w:szCs w:val="28"/>
            <w:u w:val="single"/>
            <w:lang w:val="en-US" w:eastAsia="ru-RU"/>
          </w:rPr>
          <w:t>ru</w:t>
        </w:r>
        <w:proofErr w:type="spellEnd"/>
      </w:hyperlink>
      <w:r w:rsidR="00315531" w:rsidRPr="00315531">
        <w:rPr>
          <w:rFonts w:ascii="Times New Roman" w:eastAsia="Times New Roman" w:hAnsi="Times New Roman" w:cs="Times New Roman"/>
          <w:sz w:val="28"/>
          <w:szCs w:val="28"/>
          <w:lang w:eastAsia="ru-RU"/>
        </w:rPr>
        <w:t xml:space="preserve"> </w:t>
      </w:r>
    </w:p>
    <w:p w:rsidR="00315531" w:rsidRPr="00315531" w:rsidRDefault="001C2A9C"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14" w:history="1">
        <w:r w:rsidR="00315531" w:rsidRPr="00315531">
          <w:rPr>
            <w:rFonts w:ascii="Times New Roman" w:eastAsia="Times New Roman" w:hAnsi="Times New Roman" w:cs="Times New Roman"/>
            <w:color w:val="0000FF"/>
            <w:sz w:val="28"/>
            <w:szCs w:val="28"/>
            <w:u w:val="single"/>
            <w:lang w:eastAsia="ru-RU"/>
          </w:rPr>
          <w:t xml:space="preserve"> </w:t>
        </w:r>
        <w:r w:rsidR="00315531" w:rsidRPr="00315531">
          <w:rPr>
            <w:rFonts w:ascii="Times New Roman" w:eastAsia="Times New Roman" w:hAnsi="Times New Roman" w:cs="Times New Roman"/>
            <w:color w:val="0000FF"/>
            <w:sz w:val="28"/>
            <w:szCs w:val="28"/>
            <w:u w:val="single"/>
            <w:lang w:val="en-US" w:eastAsia="ru-RU"/>
          </w:rPr>
          <w:t>http</w:t>
        </w:r>
        <w:r w:rsidR="00315531" w:rsidRPr="00315531">
          <w:rPr>
            <w:rFonts w:ascii="Times New Roman" w:eastAsia="Times New Roman" w:hAnsi="Times New Roman" w:cs="Times New Roman"/>
            <w:color w:val="0000FF"/>
            <w:sz w:val="28"/>
            <w:szCs w:val="28"/>
            <w:u w:val="single"/>
            <w:lang w:eastAsia="ru-RU"/>
          </w:rPr>
          <w:t>//</w:t>
        </w:r>
        <w:r w:rsidR="00315531" w:rsidRPr="00315531">
          <w:rPr>
            <w:rFonts w:ascii="Times New Roman" w:eastAsia="Times New Roman" w:hAnsi="Times New Roman" w:cs="Times New Roman"/>
            <w:color w:val="0000FF"/>
            <w:sz w:val="28"/>
            <w:szCs w:val="28"/>
            <w:u w:val="single"/>
            <w:lang w:val="en-US" w:eastAsia="ru-RU"/>
          </w:rPr>
          <w:t>www</w:t>
        </w:r>
        <w:r w:rsidR="00315531" w:rsidRPr="00315531">
          <w:rPr>
            <w:rFonts w:ascii="Times New Roman" w:eastAsia="Times New Roman" w:hAnsi="Times New Roman" w:cs="Times New Roman"/>
            <w:color w:val="0000FF"/>
            <w:sz w:val="28"/>
            <w:szCs w:val="28"/>
            <w:u w:val="single"/>
            <w:lang w:eastAsia="ru-RU"/>
          </w:rPr>
          <w:t>.</w:t>
        </w:r>
        <w:proofErr w:type="spellStart"/>
        <w:r w:rsidR="00315531" w:rsidRPr="00315531">
          <w:rPr>
            <w:rFonts w:ascii="Times New Roman" w:eastAsia="Times New Roman" w:hAnsi="Times New Roman" w:cs="Times New Roman"/>
            <w:color w:val="0000FF"/>
            <w:sz w:val="28"/>
            <w:szCs w:val="28"/>
            <w:u w:val="single"/>
            <w:lang w:val="en-US" w:eastAsia="ru-RU"/>
          </w:rPr>
          <w:t>vgf</w:t>
        </w:r>
        <w:proofErr w:type="spellEnd"/>
        <w:r w:rsidR="00315531" w:rsidRPr="00315531">
          <w:rPr>
            <w:rFonts w:ascii="Times New Roman" w:eastAsia="Times New Roman" w:hAnsi="Times New Roman" w:cs="Times New Roman"/>
            <w:color w:val="0000FF"/>
            <w:sz w:val="28"/>
            <w:szCs w:val="28"/>
            <w:u w:val="single"/>
            <w:lang w:eastAsia="ru-RU"/>
          </w:rPr>
          <w:t>.</w:t>
        </w:r>
        <w:proofErr w:type="spellStart"/>
        <w:r w:rsidR="00315531" w:rsidRPr="00315531">
          <w:rPr>
            <w:rFonts w:ascii="Times New Roman" w:eastAsia="Times New Roman" w:hAnsi="Times New Roman" w:cs="Times New Roman"/>
            <w:color w:val="0000FF"/>
            <w:sz w:val="28"/>
            <w:szCs w:val="28"/>
            <w:u w:val="single"/>
            <w:lang w:val="en-US" w:eastAsia="ru-RU"/>
          </w:rPr>
          <w:t>ru</w:t>
        </w:r>
        <w:proofErr w:type="spellEnd"/>
      </w:hyperlink>
      <w:r w:rsidR="00315531" w:rsidRPr="00315531">
        <w:rPr>
          <w:rFonts w:ascii="Times New Roman" w:eastAsia="Times New Roman" w:hAnsi="Times New Roman" w:cs="Times New Roman"/>
          <w:sz w:val="28"/>
          <w:szCs w:val="28"/>
          <w:lang w:eastAsia="ru-RU"/>
        </w:rPr>
        <w:t xml:space="preserve"> </w:t>
      </w:r>
    </w:p>
    <w:p w:rsidR="00315531" w:rsidRPr="00315531" w:rsidRDefault="001C2A9C"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15" w:history="1">
        <w:r w:rsidR="00315531" w:rsidRPr="00315531">
          <w:rPr>
            <w:rFonts w:ascii="Times New Roman" w:eastAsia="Times New Roman" w:hAnsi="Times New Roman" w:cs="Times New Roman"/>
            <w:color w:val="0000FF"/>
            <w:sz w:val="28"/>
            <w:szCs w:val="28"/>
            <w:u w:val="single"/>
            <w:lang w:eastAsia="ru-RU"/>
          </w:rPr>
          <w:t>http://netedu.ru/</w:t>
        </w:r>
      </w:hyperlink>
    </w:p>
    <w:p w:rsidR="00315531" w:rsidRPr="00315531" w:rsidRDefault="001C2A9C"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16" w:history="1">
        <w:r w:rsidR="00315531" w:rsidRPr="00315531">
          <w:rPr>
            <w:rFonts w:ascii="Times New Roman" w:eastAsia="Times New Roman" w:hAnsi="Times New Roman" w:cs="Times New Roman"/>
            <w:color w:val="0000FF"/>
            <w:sz w:val="28"/>
            <w:szCs w:val="28"/>
            <w:u w:val="single"/>
            <w:lang w:eastAsia="ru-RU"/>
          </w:rPr>
          <w:t>http://www.openclass.ru/stories/210094</w:t>
        </w:r>
      </w:hyperlink>
    </w:p>
    <w:p w:rsidR="00315531" w:rsidRPr="00315531" w:rsidRDefault="001C2A9C"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17" w:history="1">
        <w:r w:rsidR="00315531" w:rsidRPr="00315531">
          <w:rPr>
            <w:rFonts w:ascii="Times New Roman" w:eastAsia="Times New Roman" w:hAnsi="Times New Roman" w:cs="Times New Roman"/>
            <w:color w:val="0000FF"/>
            <w:sz w:val="28"/>
            <w:szCs w:val="28"/>
            <w:u w:val="single"/>
            <w:lang w:eastAsia="ru-RU"/>
          </w:rPr>
          <w:t>http://my-shop.ru/shop/books/126064.html?partner=00509</w:t>
        </w:r>
      </w:hyperlink>
    </w:p>
    <w:p w:rsidR="00315531" w:rsidRPr="00315531" w:rsidRDefault="001C2A9C"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18" w:history="1">
        <w:r w:rsidR="00315531" w:rsidRPr="00315531">
          <w:rPr>
            <w:rFonts w:ascii="Times New Roman" w:eastAsia="Times New Roman" w:hAnsi="Times New Roman" w:cs="Times New Roman"/>
            <w:color w:val="0000FF"/>
            <w:sz w:val="28"/>
            <w:szCs w:val="28"/>
            <w:u w:val="single"/>
            <w:lang w:eastAsia="ru-RU"/>
          </w:rPr>
          <w:t>http://pedsovet.org/component/option,com_mtree/task,viewlink</w:t>
        </w:r>
      </w:hyperlink>
    </w:p>
    <w:p w:rsidR="00315531" w:rsidRPr="00315531" w:rsidRDefault="001C2A9C"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19" w:history="1">
        <w:r w:rsidR="00315531" w:rsidRPr="00315531">
          <w:rPr>
            <w:rFonts w:ascii="Times New Roman" w:eastAsia="Times New Roman" w:hAnsi="Times New Roman" w:cs="Times New Roman"/>
            <w:color w:val="0000FF"/>
            <w:sz w:val="28"/>
            <w:szCs w:val="28"/>
            <w:u w:val="single"/>
            <w:lang w:eastAsia="ru-RU"/>
          </w:rPr>
          <w:t>http://window.edu.ru/window/library/pdf2txt?p_id=11303</w:t>
        </w:r>
      </w:hyperlink>
    </w:p>
    <w:p w:rsidR="00315531" w:rsidRPr="00315531" w:rsidRDefault="00315531" w:rsidP="00315531">
      <w:pPr>
        <w:spacing w:after="0" w:line="240" w:lineRule="auto"/>
        <w:jc w:val="center"/>
        <w:rPr>
          <w:rFonts w:ascii="Times New Roman" w:eastAsia="Times New Roman" w:hAnsi="Times New Roman" w:cs="Times New Roman"/>
          <w:b/>
          <w:i/>
          <w:sz w:val="28"/>
          <w:szCs w:val="28"/>
          <w:lang w:eastAsia="ru-RU"/>
        </w:rPr>
      </w:pPr>
    </w:p>
    <w:p w:rsidR="00315531" w:rsidRPr="00315531" w:rsidRDefault="00315531" w:rsidP="00315531">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В помощь учителю изобразительного искусства в преподавании предмета и в связи с переходом на ФГОС ОО второго поколения рекомендуем пользоваться методическими рекомендациями, которые имеются в пояснительной записке к УМК по программе для начальной школы. </w:t>
      </w:r>
    </w:p>
    <w:p w:rsidR="00315531" w:rsidRPr="00315531" w:rsidRDefault="00315531" w:rsidP="00315531">
      <w:pPr>
        <w:spacing w:after="0" w:line="240" w:lineRule="auto"/>
        <w:rPr>
          <w:rFonts w:ascii="Times New Roman" w:eastAsia="Times New Roman" w:hAnsi="Times New Roman" w:cs="Times New Roman"/>
          <w:b/>
          <w:i/>
          <w:sz w:val="28"/>
          <w:szCs w:val="28"/>
          <w:lang w:eastAsia="ru-RU"/>
        </w:rPr>
      </w:pPr>
    </w:p>
    <w:p w:rsidR="00315531" w:rsidRPr="00315531" w:rsidRDefault="00315531" w:rsidP="00315531">
      <w:pPr>
        <w:spacing w:after="0" w:line="240" w:lineRule="auto"/>
        <w:jc w:val="center"/>
        <w:rPr>
          <w:rFonts w:ascii="Times New Roman" w:eastAsia="Times New Roman" w:hAnsi="Times New Roman" w:cs="Times New Roman"/>
          <w:b/>
          <w:i/>
          <w:sz w:val="28"/>
          <w:szCs w:val="28"/>
          <w:lang w:eastAsia="ru-RU"/>
        </w:rPr>
      </w:pPr>
      <w:r w:rsidRPr="00315531">
        <w:rPr>
          <w:rFonts w:ascii="Times New Roman" w:eastAsia="Times New Roman" w:hAnsi="Times New Roman" w:cs="Times New Roman"/>
          <w:b/>
          <w:i/>
          <w:sz w:val="28"/>
          <w:szCs w:val="28"/>
          <w:lang w:eastAsia="ru-RU"/>
        </w:rPr>
        <w:t>2.2. Основное общее образование</w:t>
      </w:r>
    </w:p>
    <w:p w:rsidR="00315531" w:rsidRPr="00315531" w:rsidRDefault="00315531" w:rsidP="00315531">
      <w:pPr>
        <w:spacing w:after="0" w:line="240" w:lineRule="auto"/>
        <w:jc w:val="center"/>
        <w:rPr>
          <w:rFonts w:ascii="Times New Roman" w:eastAsia="Times New Roman" w:hAnsi="Times New Roman" w:cs="Times New Roman"/>
          <w:b/>
          <w:i/>
          <w:sz w:val="28"/>
          <w:szCs w:val="28"/>
          <w:lang w:eastAsia="ru-RU"/>
        </w:rPr>
      </w:pP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proofErr w:type="gramStart"/>
      <w:r w:rsidRPr="00315531">
        <w:rPr>
          <w:rFonts w:ascii="Times New Roman" w:eastAsia="Calibri" w:hAnsi="Times New Roman" w:cs="Times New Roman"/>
          <w:sz w:val="28"/>
          <w:szCs w:val="28"/>
          <w:lang w:eastAsia="ru-RU"/>
        </w:rPr>
        <w:t>Подробная информация о современных УМК по предмету «Изобразительное искусство» (с аннотациями и справочным материалом) представлена на сайтах:</w:t>
      </w:r>
      <w:proofErr w:type="gramEnd"/>
    </w:p>
    <w:p w:rsidR="00315531" w:rsidRPr="00315531" w:rsidRDefault="00315531" w:rsidP="00315531">
      <w:pPr>
        <w:tabs>
          <w:tab w:val="left" w:pos="180"/>
          <w:tab w:val="left" w:pos="900"/>
        </w:tabs>
        <w:spacing w:after="0"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1. </w:t>
      </w:r>
      <w:hyperlink r:id="rId20" w:history="1">
        <w:r w:rsidRPr="00315531">
          <w:rPr>
            <w:rFonts w:ascii="Times New Roman" w:eastAsia="Times New Roman" w:hAnsi="Times New Roman" w:cs="Times New Roman"/>
            <w:color w:val="0000FF"/>
            <w:sz w:val="28"/>
            <w:szCs w:val="28"/>
            <w:u w:val="single"/>
            <w:lang w:val="en-US" w:eastAsia="ru-RU"/>
          </w:rPr>
          <w:t>http</w:t>
        </w:r>
        <w:r w:rsidRPr="00315531">
          <w:rPr>
            <w:rFonts w:ascii="Times New Roman" w:eastAsia="Times New Roman" w:hAnsi="Times New Roman" w:cs="Times New Roman"/>
            <w:color w:val="0000FF"/>
            <w:sz w:val="28"/>
            <w:szCs w:val="28"/>
            <w:u w:val="single"/>
            <w:lang w:eastAsia="ru-RU"/>
          </w:rPr>
          <w:t>://</w:t>
        </w:r>
        <w:proofErr w:type="spellStart"/>
        <w:r w:rsidRPr="00315531">
          <w:rPr>
            <w:rFonts w:ascii="Times New Roman" w:eastAsia="Times New Roman" w:hAnsi="Times New Roman" w:cs="Times New Roman"/>
            <w:color w:val="0000FF"/>
            <w:sz w:val="28"/>
            <w:szCs w:val="28"/>
            <w:u w:val="single"/>
            <w:lang w:val="en-US" w:eastAsia="ru-RU"/>
          </w:rPr>
          <w:t>standart</w:t>
        </w:r>
        <w:proofErr w:type="spellEnd"/>
        <w:r w:rsidRPr="00315531">
          <w:rPr>
            <w:rFonts w:ascii="Times New Roman" w:eastAsia="Times New Roman" w:hAnsi="Times New Roman" w:cs="Times New Roman"/>
            <w:color w:val="0000FF"/>
            <w:sz w:val="28"/>
            <w:szCs w:val="28"/>
            <w:u w:val="single"/>
            <w:lang w:eastAsia="ru-RU"/>
          </w:rPr>
          <w:t>.</w:t>
        </w:r>
        <w:proofErr w:type="spellStart"/>
        <w:r w:rsidRPr="00315531">
          <w:rPr>
            <w:rFonts w:ascii="Times New Roman" w:eastAsia="Times New Roman" w:hAnsi="Times New Roman" w:cs="Times New Roman"/>
            <w:color w:val="0000FF"/>
            <w:sz w:val="28"/>
            <w:szCs w:val="28"/>
            <w:u w:val="single"/>
            <w:lang w:val="en-US" w:eastAsia="ru-RU"/>
          </w:rPr>
          <w:t>edu</w:t>
        </w:r>
        <w:proofErr w:type="spellEnd"/>
        <w:r w:rsidRPr="00315531">
          <w:rPr>
            <w:rFonts w:ascii="Times New Roman" w:eastAsia="Times New Roman" w:hAnsi="Times New Roman" w:cs="Times New Roman"/>
            <w:color w:val="0000FF"/>
            <w:sz w:val="28"/>
            <w:szCs w:val="28"/>
            <w:u w:val="single"/>
            <w:lang w:eastAsia="ru-RU"/>
          </w:rPr>
          <w:t>.</w:t>
        </w:r>
        <w:proofErr w:type="spellStart"/>
        <w:r w:rsidRPr="00315531">
          <w:rPr>
            <w:rFonts w:ascii="Times New Roman" w:eastAsia="Times New Roman" w:hAnsi="Times New Roman" w:cs="Times New Roman"/>
            <w:color w:val="0000FF"/>
            <w:sz w:val="28"/>
            <w:szCs w:val="28"/>
            <w:u w:val="single"/>
            <w:lang w:val="en-US" w:eastAsia="ru-RU"/>
          </w:rPr>
          <w:t>ru</w:t>
        </w:r>
        <w:proofErr w:type="spellEnd"/>
      </w:hyperlink>
      <w:r w:rsidRPr="00315531">
        <w:rPr>
          <w:rFonts w:ascii="Times New Roman" w:eastAsia="Times New Roman" w:hAnsi="Times New Roman" w:cs="Times New Roman"/>
          <w:sz w:val="28"/>
          <w:szCs w:val="28"/>
          <w:lang w:eastAsia="ru-RU"/>
        </w:rPr>
        <w:t xml:space="preserve">. </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Times New Roman" w:hAnsi="Times New Roman" w:cs="Times New Roman"/>
          <w:sz w:val="28"/>
          <w:szCs w:val="28"/>
          <w:lang w:eastAsia="ru-RU"/>
        </w:rPr>
        <w:t>2.</w:t>
      </w:r>
      <w:hyperlink r:id="rId21" w:history="1">
        <w:r w:rsidRPr="00315531">
          <w:rPr>
            <w:rFonts w:ascii="Times New Roman" w:eastAsia="Calibri" w:hAnsi="Times New Roman" w:cs="Times New Roman"/>
            <w:color w:val="0000FF"/>
            <w:sz w:val="28"/>
            <w:szCs w:val="28"/>
            <w:u w:val="single"/>
            <w:lang w:eastAsia="ru-RU"/>
          </w:rPr>
          <w:t>http://pedsovet.org/component/option,com_mtree/task,viewlink</w:t>
        </w:r>
      </w:hyperlink>
      <w:r w:rsidRPr="00315531">
        <w:rPr>
          <w:rFonts w:ascii="Times New Roman" w:eastAsia="Calibri" w:hAnsi="Times New Roman" w:cs="Times New Roman"/>
          <w:sz w:val="28"/>
          <w:szCs w:val="28"/>
          <w:lang w:eastAsia="ru-RU"/>
        </w:rPr>
        <w:t>http://</w:t>
      </w:r>
      <w:r w:rsidRPr="00315531">
        <w:rPr>
          <w:rFonts w:ascii="Times New Roman" w:eastAsia="Calibri" w:hAnsi="Times New Roman" w:cs="Times New Roman"/>
          <w:sz w:val="28"/>
          <w:szCs w:val="28"/>
          <w:lang w:val="en-US" w:eastAsia="ru-RU"/>
        </w:rPr>
        <w:t>mon</w:t>
      </w:r>
      <w:r w:rsidRPr="00315531">
        <w:rPr>
          <w:rFonts w:ascii="Times New Roman" w:eastAsia="Calibri" w:hAnsi="Times New Roman" w:cs="Times New Roman"/>
          <w:sz w:val="28"/>
          <w:szCs w:val="28"/>
          <w:lang w:eastAsia="ru-RU"/>
        </w:rPr>
        <w:t>.</w:t>
      </w:r>
      <w:proofErr w:type="spellStart"/>
      <w:r w:rsidRPr="00315531">
        <w:rPr>
          <w:rFonts w:ascii="Times New Roman" w:eastAsia="Calibri" w:hAnsi="Times New Roman" w:cs="Times New Roman"/>
          <w:sz w:val="28"/>
          <w:szCs w:val="28"/>
          <w:lang w:val="en-US" w:eastAsia="ru-RU"/>
        </w:rPr>
        <w:t>gov</w:t>
      </w:r>
      <w:proofErr w:type="spellEnd"/>
      <w:r w:rsidRPr="00315531">
        <w:rPr>
          <w:rFonts w:ascii="Times New Roman" w:eastAsia="Calibri" w:hAnsi="Times New Roman" w:cs="Times New Roman"/>
          <w:sz w:val="28"/>
          <w:szCs w:val="28"/>
          <w:lang w:eastAsia="ru-RU"/>
        </w:rPr>
        <w:t>.</w:t>
      </w:r>
      <w:proofErr w:type="spellStart"/>
      <w:r w:rsidRPr="00315531">
        <w:rPr>
          <w:rFonts w:ascii="Times New Roman" w:eastAsia="Calibri" w:hAnsi="Times New Roman" w:cs="Times New Roman"/>
          <w:sz w:val="28"/>
          <w:szCs w:val="28"/>
          <w:lang w:val="en-US" w:eastAsia="ru-RU"/>
        </w:rPr>
        <w:t>ru</w:t>
      </w:r>
      <w:proofErr w:type="spellEnd"/>
      <w:r w:rsidRPr="00315531">
        <w:rPr>
          <w:rFonts w:ascii="Times New Roman" w:eastAsia="Calibri" w:hAnsi="Times New Roman" w:cs="Times New Roman"/>
          <w:sz w:val="28"/>
          <w:szCs w:val="28"/>
          <w:lang w:eastAsia="ru-RU"/>
        </w:rPr>
        <w:t>/</w:t>
      </w:r>
      <w:r w:rsidRPr="00315531">
        <w:rPr>
          <w:rFonts w:ascii="Times New Roman" w:eastAsia="Calibri" w:hAnsi="Times New Roman" w:cs="Times New Roman"/>
          <w:sz w:val="28"/>
          <w:szCs w:val="28"/>
          <w:lang w:val="en-US" w:eastAsia="ru-RU"/>
        </w:rPr>
        <w:t>work</w:t>
      </w:r>
      <w:r w:rsidRPr="00315531">
        <w:rPr>
          <w:rFonts w:ascii="Times New Roman" w:eastAsia="Calibri" w:hAnsi="Times New Roman" w:cs="Times New Roman"/>
          <w:sz w:val="28"/>
          <w:szCs w:val="28"/>
          <w:lang w:eastAsia="ru-RU"/>
        </w:rPr>
        <w:t>/</w:t>
      </w:r>
      <w:proofErr w:type="spellStart"/>
      <w:r w:rsidRPr="00315531">
        <w:rPr>
          <w:rFonts w:ascii="Times New Roman" w:eastAsia="Calibri" w:hAnsi="Times New Roman" w:cs="Times New Roman"/>
          <w:sz w:val="28"/>
          <w:szCs w:val="28"/>
          <w:lang w:val="en-US" w:eastAsia="ru-RU"/>
        </w:rPr>
        <w:t>obr</w:t>
      </w:r>
      <w:proofErr w:type="spellEnd"/>
      <w:r w:rsidRPr="00315531">
        <w:rPr>
          <w:rFonts w:ascii="Times New Roman" w:eastAsia="Calibri" w:hAnsi="Times New Roman" w:cs="Times New Roman"/>
          <w:sz w:val="28"/>
          <w:szCs w:val="28"/>
          <w:lang w:eastAsia="ru-RU"/>
        </w:rPr>
        <w:t>/</w:t>
      </w:r>
      <w:proofErr w:type="spellStart"/>
      <w:r w:rsidRPr="00315531">
        <w:rPr>
          <w:rFonts w:ascii="Times New Roman" w:eastAsia="Calibri" w:hAnsi="Times New Roman" w:cs="Times New Roman"/>
          <w:sz w:val="28"/>
          <w:szCs w:val="28"/>
          <w:lang w:val="en-US" w:eastAsia="ru-RU"/>
        </w:rPr>
        <w:t>dok</w:t>
      </w:r>
      <w:proofErr w:type="spellEnd"/>
      <w:r w:rsidRPr="00315531">
        <w:rPr>
          <w:rFonts w:ascii="Times New Roman" w:eastAsia="Calibri" w:hAnsi="Times New Roman" w:cs="Times New Roman"/>
          <w:sz w:val="28"/>
          <w:szCs w:val="28"/>
          <w:lang w:eastAsia="ru-RU"/>
        </w:rPr>
        <w:t>/</w:t>
      </w:r>
      <w:proofErr w:type="spellStart"/>
      <w:r w:rsidRPr="00315531">
        <w:rPr>
          <w:rFonts w:ascii="Times New Roman" w:eastAsia="Calibri" w:hAnsi="Times New Roman" w:cs="Times New Roman"/>
          <w:sz w:val="28"/>
          <w:szCs w:val="28"/>
          <w:lang w:val="en-US" w:eastAsia="ru-RU"/>
        </w:rPr>
        <w:t>obs</w:t>
      </w:r>
      <w:proofErr w:type="spellEnd"/>
      <w:r w:rsidRPr="00315531">
        <w:rPr>
          <w:rFonts w:ascii="Times New Roman" w:eastAsia="Calibri" w:hAnsi="Times New Roman" w:cs="Times New Roman"/>
          <w:sz w:val="28"/>
          <w:szCs w:val="28"/>
          <w:lang w:eastAsia="ru-RU"/>
        </w:rPr>
        <w:t>/8267/.</w:t>
      </w:r>
    </w:p>
    <w:p w:rsidR="00315531" w:rsidRPr="00315531" w:rsidRDefault="00315531" w:rsidP="00315531">
      <w:pPr>
        <w:spacing w:after="0"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lastRenderedPageBreak/>
        <w:t>В помощь учителю изобразительного искусства в преподавании предмета и в связи с переходом на ФГОС ОО рекомендуем пользоваться методическими рекомендациями, которые имеются в пояснительной записке к УМК по программе для основной общей школы.</w:t>
      </w:r>
    </w:p>
    <w:p w:rsidR="00315531" w:rsidRPr="00315531" w:rsidRDefault="00315531" w:rsidP="00315531">
      <w:pPr>
        <w:spacing w:after="0" w:line="240" w:lineRule="auto"/>
        <w:jc w:val="both"/>
        <w:rPr>
          <w:rFonts w:ascii="Times New Roman" w:eastAsia="Times New Roman" w:hAnsi="Times New Roman" w:cs="Times New Roman"/>
          <w:b/>
          <w:i/>
          <w:sz w:val="28"/>
          <w:szCs w:val="28"/>
          <w:lang w:eastAsia="ru-RU"/>
        </w:rPr>
      </w:pPr>
    </w:p>
    <w:p w:rsidR="00315531" w:rsidRPr="00315531" w:rsidRDefault="00315531" w:rsidP="00315531">
      <w:pPr>
        <w:spacing w:after="0" w:line="240" w:lineRule="auto"/>
        <w:jc w:val="center"/>
        <w:rPr>
          <w:rFonts w:ascii="Times New Roman" w:eastAsia="Times New Roman" w:hAnsi="Times New Roman" w:cs="Times New Roman"/>
          <w:b/>
          <w:i/>
          <w:sz w:val="28"/>
          <w:szCs w:val="28"/>
          <w:lang w:eastAsia="ru-RU"/>
        </w:rPr>
      </w:pPr>
      <w:r w:rsidRPr="00315531">
        <w:rPr>
          <w:rFonts w:ascii="Times New Roman" w:eastAsia="Times New Roman" w:hAnsi="Times New Roman" w:cs="Times New Roman"/>
          <w:b/>
          <w:i/>
          <w:sz w:val="28"/>
          <w:szCs w:val="28"/>
          <w:lang w:eastAsia="ru-RU"/>
        </w:rPr>
        <w:t>2.3. Среднее (полное) общее образование</w:t>
      </w:r>
    </w:p>
    <w:p w:rsidR="00315531" w:rsidRPr="00315531" w:rsidRDefault="00315531" w:rsidP="00315531">
      <w:pPr>
        <w:spacing w:after="0" w:line="240" w:lineRule="auto"/>
        <w:ind w:firstLine="567"/>
        <w:jc w:val="both"/>
        <w:rPr>
          <w:rFonts w:ascii="Times New Roman" w:eastAsia="Calibri" w:hAnsi="Times New Roman" w:cs="Times New Roman"/>
          <w:bCs/>
          <w:sz w:val="28"/>
          <w:szCs w:val="28"/>
          <w:lang w:eastAsia="ru-RU"/>
        </w:rPr>
      </w:pPr>
    </w:p>
    <w:p w:rsidR="00315531" w:rsidRPr="00315531" w:rsidRDefault="00315531" w:rsidP="00315531">
      <w:pPr>
        <w:spacing w:after="0" w:line="240" w:lineRule="auto"/>
        <w:ind w:firstLine="567"/>
        <w:jc w:val="both"/>
        <w:rPr>
          <w:rFonts w:ascii="Times New Roman" w:eastAsia="Calibri" w:hAnsi="Times New Roman" w:cs="Times New Roman"/>
          <w:bCs/>
          <w:sz w:val="28"/>
          <w:szCs w:val="28"/>
          <w:lang w:eastAsia="ru-RU"/>
        </w:rPr>
      </w:pPr>
      <w:r w:rsidRPr="00315531">
        <w:rPr>
          <w:rFonts w:ascii="Times New Roman" w:eastAsia="Calibri" w:hAnsi="Times New Roman" w:cs="Times New Roman"/>
          <w:bCs/>
          <w:sz w:val="28"/>
          <w:szCs w:val="28"/>
          <w:lang w:eastAsia="ru-RU"/>
        </w:rPr>
        <w:t>При выборе профиля рекомендуем руководствоваться в средней (полной) школе (10-11 класс) занятиями художественным творчеством, историей и теорией изобразительного искусства. Здесь ставится задача специализированной подготовки (профильное обучение).</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proofErr w:type="gramStart"/>
      <w:r w:rsidRPr="00315531">
        <w:rPr>
          <w:rFonts w:ascii="Times New Roman" w:eastAsia="Calibri" w:hAnsi="Times New Roman" w:cs="Times New Roman"/>
          <w:sz w:val="28"/>
          <w:szCs w:val="28"/>
          <w:lang w:eastAsia="ru-RU"/>
        </w:rPr>
        <w:t>Подробная информация о современных УМК по предмету изобразительное искусство представлена на сайтах:</w:t>
      </w:r>
      <w:proofErr w:type="gramEnd"/>
    </w:p>
    <w:p w:rsidR="00315531" w:rsidRPr="00315531" w:rsidRDefault="00315531" w:rsidP="003155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1. http://fp.edu.ru/asp – электронный справочник, все об учебниках – федеральный перечень учебников</w:t>
      </w:r>
    </w:p>
    <w:p w:rsidR="00315531" w:rsidRPr="00315531" w:rsidRDefault="00315531" w:rsidP="003155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2. </w:t>
      </w:r>
      <w:hyperlink r:id="rId22" w:history="1">
        <w:r w:rsidRPr="00315531">
          <w:rPr>
            <w:rFonts w:ascii="Times New Roman" w:eastAsia="Calibri" w:hAnsi="Times New Roman" w:cs="Times New Roman"/>
            <w:color w:val="0000FF"/>
            <w:sz w:val="28"/>
            <w:szCs w:val="28"/>
            <w:u w:val="single"/>
            <w:lang w:eastAsia="ru-RU"/>
          </w:rPr>
          <w:t>http://www.prosv.ru</w:t>
        </w:r>
      </w:hyperlink>
      <w:r w:rsidRPr="00315531">
        <w:rPr>
          <w:rFonts w:ascii="Times New Roman" w:eastAsia="Times New Roman" w:hAnsi="Times New Roman" w:cs="Times New Roman"/>
          <w:sz w:val="28"/>
          <w:szCs w:val="28"/>
          <w:lang w:eastAsia="ru-RU"/>
        </w:rPr>
        <w:t xml:space="preserve"> </w:t>
      </w:r>
    </w:p>
    <w:p w:rsidR="00315531" w:rsidRPr="00315531" w:rsidRDefault="00315531" w:rsidP="003155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3. </w:t>
      </w:r>
      <w:hyperlink r:id="rId23" w:history="1">
        <w:r w:rsidRPr="00315531">
          <w:rPr>
            <w:rFonts w:ascii="Times New Roman" w:eastAsia="Calibri" w:hAnsi="Times New Roman" w:cs="Times New Roman"/>
            <w:color w:val="0000FF"/>
            <w:sz w:val="28"/>
            <w:szCs w:val="28"/>
            <w:u w:val="single"/>
            <w:lang w:eastAsia="ru-RU"/>
          </w:rPr>
          <w:t>http://www.drofa.ru</w:t>
        </w:r>
      </w:hyperlink>
      <w:r w:rsidRPr="00315531">
        <w:rPr>
          <w:rFonts w:ascii="Times New Roman" w:eastAsia="Times New Roman" w:hAnsi="Times New Roman" w:cs="Times New Roman"/>
          <w:sz w:val="28"/>
          <w:szCs w:val="28"/>
          <w:lang w:eastAsia="ru-RU"/>
        </w:rPr>
        <w:t xml:space="preserve"> </w:t>
      </w:r>
    </w:p>
    <w:p w:rsidR="00315531" w:rsidRPr="00315531" w:rsidRDefault="00315531" w:rsidP="003155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4. </w:t>
      </w:r>
      <w:hyperlink r:id="rId24" w:history="1">
        <w:r w:rsidRPr="00315531">
          <w:rPr>
            <w:rFonts w:ascii="Times New Roman" w:eastAsia="Calibri" w:hAnsi="Times New Roman" w:cs="Times New Roman"/>
            <w:color w:val="0000FF"/>
            <w:sz w:val="28"/>
            <w:szCs w:val="28"/>
            <w:u w:val="single"/>
            <w:lang w:eastAsia="ru-RU"/>
          </w:rPr>
          <w:t>http://www.vgf.ru</w:t>
        </w:r>
      </w:hyperlink>
      <w:r w:rsidRPr="00315531">
        <w:rPr>
          <w:rFonts w:ascii="Times New Roman" w:eastAsia="Times New Roman" w:hAnsi="Times New Roman" w:cs="Times New Roman"/>
          <w:sz w:val="28"/>
          <w:szCs w:val="28"/>
          <w:lang w:eastAsia="ru-RU"/>
        </w:rPr>
        <w:t xml:space="preserve"> </w:t>
      </w:r>
    </w:p>
    <w:p w:rsidR="00315531" w:rsidRPr="00315531" w:rsidRDefault="00315531" w:rsidP="003155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5. </w:t>
      </w:r>
      <w:hyperlink r:id="rId25" w:history="1">
        <w:r w:rsidRPr="00315531">
          <w:rPr>
            <w:rFonts w:ascii="Times New Roman" w:eastAsia="Calibri" w:hAnsi="Times New Roman" w:cs="Times New Roman"/>
            <w:color w:val="0000FF"/>
            <w:sz w:val="28"/>
            <w:szCs w:val="28"/>
            <w:u w:val="single"/>
            <w:lang w:eastAsia="ru-RU"/>
          </w:rPr>
          <w:t>http://netedu.ru</w:t>
        </w:r>
      </w:hyperlink>
      <w:r w:rsidRPr="00315531">
        <w:rPr>
          <w:rFonts w:ascii="Times New Roman" w:eastAsia="Times New Roman" w:hAnsi="Times New Roman" w:cs="Times New Roman"/>
          <w:sz w:val="28"/>
          <w:szCs w:val="28"/>
          <w:lang w:eastAsia="ru-RU"/>
        </w:rPr>
        <w:t xml:space="preserve"> </w:t>
      </w:r>
    </w:p>
    <w:p w:rsidR="00315531" w:rsidRPr="00315531" w:rsidRDefault="00315531" w:rsidP="003155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6. </w:t>
      </w:r>
      <w:hyperlink r:id="rId26" w:history="1">
        <w:r w:rsidRPr="00315531">
          <w:rPr>
            <w:rFonts w:ascii="Times New Roman" w:eastAsia="Calibri" w:hAnsi="Times New Roman" w:cs="Times New Roman"/>
            <w:color w:val="0000FF"/>
            <w:sz w:val="28"/>
            <w:szCs w:val="28"/>
            <w:u w:val="single"/>
            <w:lang w:eastAsia="ru-RU"/>
          </w:rPr>
          <w:t>http://www.openclass.ru/stories/210094</w:t>
        </w:r>
      </w:hyperlink>
      <w:r w:rsidRPr="00315531">
        <w:rPr>
          <w:rFonts w:ascii="Times New Roman" w:eastAsia="Times New Roman" w:hAnsi="Times New Roman" w:cs="Times New Roman"/>
          <w:sz w:val="28"/>
          <w:szCs w:val="28"/>
          <w:lang w:eastAsia="ru-RU"/>
        </w:rPr>
        <w:t xml:space="preserve"> </w:t>
      </w:r>
    </w:p>
    <w:p w:rsidR="00315531" w:rsidRPr="00315531" w:rsidRDefault="00315531" w:rsidP="003155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7. </w:t>
      </w:r>
      <w:hyperlink r:id="rId27" w:history="1">
        <w:r w:rsidRPr="00315531">
          <w:rPr>
            <w:rFonts w:ascii="Times New Roman" w:eastAsia="Calibri" w:hAnsi="Times New Roman" w:cs="Times New Roman"/>
            <w:color w:val="0000FF"/>
            <w:sz w:val="28"/>
            <w:szCs w:val="28"/>
            <w:u w:val="single"/>
            <w:lang w:eastAsia="ru-RU"/>
          </w:rPr>
          <w:t>http://my-shop.ru/shop/books/126064.html?partner=00509</w:t>
        </w:r>
      </w:hyperlink>
    </w:p>
    <w:p w:rsidR="00315531" w:rsidRPr="00315531" w:rsidRDefault="00315531" w:rsidP="00315531">
      <w:pPr>
        <w:spacing w:after="0" w:line="240" w:lineRule="auto"/>
        <w:jc w:val="center"/>
        <w:rPr>
          <w:rFonts w:ascii="Times New Roman" w:eastAsia="Calibri" w:hAnsi="Times New Roman" w:cs="Times New Roman"/>
          <w:b/>
          <w:sz w:val="28"/>
          <w:szCs w:val="28"/>
          <w:lang w:eastAsia="ru-RU"/>
        </w:rPr>
      </w:pPr>
      <w:r w:rsidRPr="00315531">
        <w:rPr>
          <w:rFonts w:ascii="Times New Roman" w:eastAsia="Calibri" w:hAnsi="Times New Roman" w:cs="Times New Roman"/>
          <w:b/>
          <w:sz w:val="28"/>
          <w:szCs w:val="28"/>
          <w:lang w:eastAsia="ru-RU"/>
        </w:rPr>
        <w:t>3. Особенности преподавания изобразительного искусства</w:t>
      </w:r>
    </w:p>
    <w:p w:rsidR="00315531" w:rsidRPr="00315531" w:rsidRDefault="00315531" w:rsidP="00315531">
      <w:pPr>
        <w:spacing w:after="0" w:line="240" w:lineRule="auto"/>
        <w:jc w:val="center"/>
        <w:rPr>
          <w:rFonts w:ascii="Times New Roman" w:eastAsia="Calibri" w:hAnsi="Times New Roman" w:cs="Times New Roman"/>
          <w:b/>
          <w:sz w:val="28"/>
          <w:szCs w:val="28"/>
          <w:lang w:eastAsia="ru-RU"/>
        </w:rPr>
      </w:pPr>
      <w:r w:rsidRPr="00315531">
        <w:rPr>
          <w:rFonts w:ascii="Times New Roman" w:eastAsia="Calibri" w:hAnsi="Times New Roman" w:cs="Times New Roman"/>
          <w:b/>
          <w:sz w:val="28"/>
          <w:szCs w:val="28"/>
          <w:lang w:eastAsia="ru-RU"/>
        </w:rPr>
        <w:t>в 201</w:t>
      </w:r>
      <w:r w:rsidR="004842B0">
        <w:rPr>
          <w:rFonts w:ascii="Times New Roman" w:eastAsia="Calibri" w:hAnsi="Times New Roman" w:cs="Times New Roman"/>
          <w:b/>
          <w:sz w:val="28"/>
          <w:szCs w:val="28"/>
          <w:lang w:eastAsia="ru-RU"/>
        </w:rPr>
        <w:t>8</w:t>
      </w:r>
      <w:r w:rsidRPr="00315531">
        <w:rPr>
          <w:rFonts w:ascii="Times New Roman" w:eastAsia="Calibri" w:hAnsi="Times New Roman" w:cs="Times New Roman"/>
          <w:b/>
          <w:sz w:val="28"/>
          <w:szCs w:val="28"/>
          <w:lang w:eastAsia="ru-RU"/>
        </w:rPr>
        <w:t>-201</w:t>
      </w:r>
      <w:r w:rsidR="004842B0">
        <w:rPr>
          <w:rFonts w:ascii="Times New Roman" w:eastAsia="Calibri" w:hAnsi="Times New Roman" w:cs="Times New Roman"/>
          <w:b/>
          <w:sz w:val="28"/>
          <w:szCs w:val="28"/>
          <w:lang w:eastAsia="ru-RU"/>
        </w:rPr>
        <w:t>9</w:t>
      </w:r>
      <w:r w:rsidRPr="00315531">
        <w:rPr>
          <w:rFonts w:ascii="Times New Roman" w:eastAsia="Calibri" w:hAnsi="Times New Roman" w:cs="Times New Roman"/>
          <w:b/>
          <w:sz w:val="28"/>
          <w:szCs w:val="28"/>
          <w:lang w:eastAsia="ru-RU"/>
        </w:rPr>
        <w:t xml:space="preserve"> учебном году</w:t>
      </w:r>
    </w:p>
    <w:p w:rsidR="00315531" w:rsidRPr="00315531" w:rsidRDefault="00315531" w:rsidP="00315531">
      <w:pPr>
        <w:spacing w:after="0" w:line="240" w:lineRule="auto"/>
        <w:ind w:firstLine="708"/>
        <w:jc w:val="both"/>
        <w:rPr>
          <w:rFonts w:ascii="Times New Roman" w:eastAsia="Times New Roman" w:hAnsi="Times New Roman" w:cs="Times New Roman"/>
          <w:sz w:val="28"/>
          <w:szCs w:val="28"/>
          <w:lang w:eastAsia="ru-RU"/>
        </w:rPr>
      </w:pPr>
    </w:p>
    <w:p w:rsidR="00315531" w:rsidRPr="00315531" w:rsidRDefault="00315531" w:rsidP="00315531">
      <w:pPr>
        <w:spacing w:after="0" w:line="240" w:lineRule="auto"/>
        <w:ind w:firstLine="708"/>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В </w:t>
      </w:r>
      <w:r w:rsidR="00487D88">
        <w:rPr>
          <w:rFonts w:ascii="Times New Roman" w:eastAsia="Times New Roman" w:hAnsi="Times New Roman" w:cs="Times New Roman"/>
          <w:sz w:val="28"/>
          <w:szCs w:val="28"/>
          <w:lang w:eastAsia="ru-RU"/>
        </w:rPr>
        <w:t xml:space="preserve">2018-2019 учебном году продолжается работа по реализации  Федерального государственного образовательного стандарта и </w:t>
      </w:r>
      <w:r w:rsidRPr="00315531">
        <w:rPr>
          <w:rFonts w:ascii="Times New Roman" w:eastAsia="Times New Roman" w:hAnsi="Times New Roman" w:cs="Times New Roman"/>
          <w:sz w:val="28"/>
          <w:szCs w:val="28"/>
          <w:lang w:eastAsia="ru-RU"/>
        </w:rPr>
        <w:t xml:space="preserve"> особенно актуальным становится вопрос о том, какие учебно-методические комплекты соответствуют идеологии ФГОС ОО,</w:t>
      </w:r>
      <w:r w:rsidR="00492FB6">
        <w:rPr>
          <w:rFonts w:ascii="Times New Roman" w:eastAsia="Times New Roman" w:hAnsi="Times New Roman" w:cs="Times New Roman"/>
          <w:sz w:val="28"/>
          <w:szCs w:val="28"/>
          <w:lang w:eastAsia="ru-RU"/>
        </w:rPr>
        <w:t xml:space="preserve"> в том числе принципам системно-</w:t>
      </w:r>
      <w:proofErr w:type="spellStart"/>
      <w:r w:rsidRPr="00315531">
        <w:rPr>
          <w:rFonts w:ascii="Times New Roman" w:eastAsia="Times New Roman" w:hAnsi="Times New Roman" w:cs="Times New Roman"/>
          <w:sz w:val="28"/>
          <w:szCs w:val="28"/>
          <w:lang w:eastAsia="ru-RU"/>
        </w:rPr>
        <w:t>деятельностного</w:t>
      </w:r>
      <w:proofErr w:type="spellEnd"/>
      <w:r w:rsidRPr="00315531">
        <w:rPr>
          <w:rFonts w:ascii="Times New Roman" w:eastAsia="Times New Roman" w:hAnsi="Times New Roman" w:cs="Times New Roman"/>
          <w:sz w:val="28"/>
          <w:szCs w:val="28"/>
          <w:lang w:eastAsia="ru-RU"/>
        </w:rPr>
        <w:t xml:space="preserve"> подхода. Сегодня государственная политика в образовании направлена на обновление содержания образования и использование новых методов и образовательных технологий в преподавании, что предполагает ответственность учителя за выбор учебника. Учебники, прошедшие экспертизу в экспертных организациях и включенные в федеральный перечень учебников, выбирает образовательное учреждение. Учитель выбирает те или иные методики обучения и воспитания, что во многом определяет успешность работы по определенному учебнику. Основное назначение обучения изобразительному искусству определяется также следующими нормативными документами и материалами:</w:t>
      </w:r>
    </w:p>
    <w:p w:rsidR="00315531" w:rsidRPr="00315531" w:rsidRDefault="00315531" w:rsidP="00315531">
      <w:pPr>
        <w:numPr>
          <w:ilvl w:val="0"/>
          <w:numId w:val="11"/>
        </w:numPr>
        <w:spacing w:after="0" w:line="240" w:lineRule="auto"/>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Примерные программы по учебным предметам. Изобразительное искусство 1-4 и 5-7 классы, музыка 5-7 классы, искусство 8-9 классы. – М.: Просвещение, 2010. – ФГОС ОО.</w:t>
      </w:r>
    </w:p>
    <w:p w:rsidR="00315531" w:rsidRPr="00315531" w:rsidRDefault="00315531" w:rsidP="00315531">
      <w:pPr>
        <w:numPr>
          <w:ilvl w:val="0"/>
          <w:numId w:val="11"/>
        </w:numPr>
        <w:tabs>
          <w:tab w:val="left" w:pos="0"/>
        </w:tabs>
        <w:spacing w:after="0" w:line="240" w:lineRule="auto"/>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Авторские программы:</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Calibri" w:hAnsi="Times New Roman" w:cs="Times New Roman"/>
          <w:bCs/>
          <w:sz w:val="28"/>
          <w:szCs w:val="28"/>
          <w:lang w:eastAsia="ru-RU"/>
        </w:rPr>
        <w:t>-</w:t>
      </w:r>
      <w:r w:rsidRPr="00315531">
        <w:rPr>
          <w:rFonts w:ascii="Times New Roman" w:eastAsia="Calibri" w:hAnsi="Times New Roman" w:cs="Times New Roman"/>
          <w:sz w:val="28"/>
          <w:szCs w:val="28"/>
          <w:lang w:eastAsia="ru-RU"/>
        </w:rPr>
        <w:t xml:space="preserve"> Программа «Изобразительное искусство и художественный труд» авторский коллектив под руководством народного художника России, академика РАО Б.М. </w:t>
      </w:r>
      <w:proofErr w:type="spellStart"/>
      <w:r w:rsidRPr="00315531">
        <w:rPr>
          <w:rFonts w:ascii="Times New Roman" w:eastAsia="Calibri" w:hAnsi="Times New Roman" w:cs="Times New Roman"/>
          <w:sz w:val="28"/>
          <w:szCs w:val="28"/>
          <w:lang w:eastAsia="ru-RU"/>
        </w:rPr>
        <w:t>Неменского</w:t>
      </w:r>
      <w:proofErr w:type="spellEnd"/>
      <w:r w:rsidRPr="00315531">
        <w:rPr>
          <w:rFonts w:ascii="Times New Roman" w:eastAsia="Calibri" w:hAnsi="Times New Roman" w:cs="Times New Roman"/>
          <w:sz w:val="28"/>
          <w:szCs w:val="28"/>
          <w:lang w:eastAsia="ru-RU"/>
        </w:rPr>
        <w:t>.− М.: Просвещение, 2012 г.</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lastRenderedPageBreak/>
        <w:t>- Программа «Изобразительное искусство» под руководством В.С. Кузина. − М.: Просвещение, 2011 г.</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 xml:space="preserve">- Программа «Искусство», авт. кол. - Г.П. Сергеева, И.Э. </w:t>
      </w:r>
      <w:proofErr w:type="spellStart"/>
      <w:r w:rsidRPr="00315531">
        <w:rPr>
          <w:rFonts w:ascii="Times New Roman" w:eastAsia="Calibri" w:hAnsi="Times New Roman" w:cs="Times New Roman"/>
          <w:sz w:val="28"/>
          <w:szCs w:val="28"/>
          <w:lang w:eastAsia="ru-RU"/>
        </w:rPr>
        <w:t>Кашекова</w:t>
      </w:r>
      <w:proofErr w:type="spellEnd"/>
      <w:r w:rsidRPr="00315531">
        <w:rPr>
          <w:rFonts w:ascii="Times New Roman" w:eastAsia="Calibri" w:hAnsi="Times New Roman" w:cs="Times New Roman"/>
          <w:sz w:val="28"/>
          <w:szCs w:val="28"/>
          <w:lang w:eastAsia="ru-RU"/>
        </w:rPr>
        <w:t xml:space="preserve">, Е.Д. Критская. − М.: Просвещение, 2011 г.  </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 xml:space="preserve">- Программа «Изобразительное искусство. 5-9 класс». </w:t>
      </w:r>
      <w:proofErr w:type="spellStart"/>
      <w:r w:rsidRPr="00315531">
        <w:rPr>
          <w:rFonts w:ascii="Times New Roman" w:eastAsia="Calibri" w:hAnsi="Times New Roman" w:cs="Times New Roman"/>
          <w:sz w:val="28"/>
          <w:szCs w:val="28"/>
          <w:lang w:eastAsia="ru-RU"/>
        </w:rPr>
        <w:t>Шпикалова</w:t>
      </w:r>
      <w:proofErr w:type="spellEnd"/>
      <w:r w:rsidRPr="00315531">
        <w:rPr>
          <w:rFonts w:ascii="Times New Roman" w:eastAsia="Calibri" w:hAnsi="Times New Roman" w:cs="Times New Roman"/>
          <w:sz w:val="28"/>
          <w:szCs w:val="28"/>
          <w:lang w:eastAsia="ru-RU"/>
        </w:rPr>
        <w:t xml:space="preserve"> Т.Е. − </w:t>
      </w:r>
    </w:p>
    <w:p w:rsidR="00315531" w:rsidRPr="00315531" w:rsidRDefault="00315531" w:rsidP="003155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М.: Просвещение,  2010 г.</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В помощь учителю изобразительного искусства в преподавании предмета подготовлены следующие издания:</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1. Пьянков, Н. И. Изобразительное искусство в современной школе / Н. И. Пьянков. – М.</w:t>
      </w:r>
      <w:proofErr w:type="gramStart"/>
      <w:r w:rsidRPr="00315531">
        <w:rPr>
          <w:rFonts w:ascii="Times New Roman" w:eastAsia="Calibri" w:hAnsi="Times New Roman" w:cs="Times New Roman"/>
          <w:sz w:val="28"/>
          <w:szCs w:val="28"/>
          <w:lang w:eastAsia="ru-RU"/>
        </w:rPr>
        <w:t xml:space="preserve"> :</w:t>
      </w:r>
      <w:proofErr w:type="gramEnd"/>
      <w:r w:rsidRPr="00315531">
        <w:rPr>
          <w:rFonts w:ascii="Times New Roman" w:eastAsia="Calibri" w:hAnsi="Times New Roman" w:cs="Times New Roman"/>
          <w:sz w:val="28"/>
          <w:szCs w:val="28"/>
          <w:lang w:eastAsia="ru-RU"/>
        </w:rPr>
        <w:t xml:space="preserve"> Просвещение, 2008. – (Библиотека учителя). – Книга оказывает методическую и теоретическую помощь учителю </w:t>
      </w:r>
      <w:proofErr w:type="gramStart"/>
      <w:r w:rsidRPr="00315531">
        <w:rPr>
          <w:rFonts w:ascii="Times New Roman" w:eastAsia="Calibri" w:hAnsi="Times New Roman" w:cs="Times New Roman"/>
          <w:sz w:val="28"/>
          <w:szCs w:val="28"/>
          <w:lang w:eastAsia="ru-RU"/>
        </w:rPr>
        <w:t>ИЗО</w:t>
      </w:r>
      <w:proofErr w:type="gramEnd"/>
      <w:r w:rsidRPr="00315531">
        <w:rPr>
          <w:rFonts w:ascii="Times New Roman" w:eastAsia="Calibri" w:hAnsi="Times New Roman" w:cs="Times New Roman"/>
          <w:sz w:val="28"/>
          <w:szCs w:val="28"/>
          <w:lang w:eastAsia="ru-RU"/>
        </w:rPr>
        <w:t xml:space="preserve">, раскрывает </w:t>
      </w:r>
      <w:proofErr w:type="gramStart"/>
      <w:r w:rsidRPr="00315531">
        <w:rPr>
          <w:rFonts w:ascii="Times New Roman" w:eastAsia="Calibri" w:hAnsi="Times New Roman" w:cs="Times New Roman"/>
          <w:sz w:val="28"/>
          <w:szCs w:val="28"/>
          <w:lang w:eastAsia="ru-RU"/>
        </w:rPr>
        <w:t>принципы</w:t>
      </w:r>
      <w:proofErr w:type="gramEnd"/>
      <w:r w:rsidRPr="00315531">
        <w:rPr>
          <w:rFonts w:ascii="Times New Roman" w:eastAsia="Calibri" w:hAnsi="Times New Roman" w:cs="Times New Roman"/>
          <w:sz w:val="28"/>
          <w:szCs w:val="28"/>
          <w:lang w:eastAsia="ru-RU"/>
        </w:rPr>
        <w:t xml:space="preserve"> и методы преподавания искусства в школе, излагает методические основы построения урока (вне зависимости, по какой программе он ведется).</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2. Планируемые результаты начального и среднего образования. – М.: Просвещение. – 2011. – (ФГОС ОО) и др.</w:t>
      </w:r>
    </w:p>
    <w:p w:rsidR="00315531" w:rsidRPr="00315531" w:rsidRDefault="00315531" w:rsidP="00315531">
      <w:pPr>
        <w:spacing w:after="0" w:line="240" w:lineRule="auto"/>
        <w:ind w:firstLine="720"/>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В 2016-2017 учебном году в преподавании изобразительного искусства обращаем внимание на следующие особенности:</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1. Изменения в преподавании предмета, связанные с ведением ФГОС второго поколения, коснулись не столько содержания художественного образования, сколько конструирования урока, проработки его сценария.</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2. Системно-</w:t>
      </w:r>
      <w:proofErr w:type="spellStart"/>
      <w:r w:rsidRPr="00315531">
        <w:rPr>
          <w:rFonts w:ascii="Times New Roman" w:eastAsia="Calibri" w:hAnsi="Times New Roman" w:cs="Times New Roman"/>
          <w:sz w:val="28"/>
          <w:szCs w:val="28"/>
          <w:lang w:eastAsia="ru-RU"/>
        </w:rPr>
        <w:t>деятельностный</w:t>
      </w:r>
      <w:proofErr w:type="spellEnd"/>
      <w:r w:rsidRPr="00315531">
        <w:rPr>
          <w:rFonts w:ascii="Times New Roman" w:eastAsia="Calibri" w:hAnsi="Times New Roman" w:cs="Times New Roman"/>
          <w:sz w:val="28"/>
          <w:szCs w:val="28"/>
          <w:lang w:eastAsia="ru-RU"/>
        </w:rPr>
        <w:t xml:space="preserve"> подход определенный авторами стандартов как приоритетный, предполагает четкую программу формирования УУД.</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 xml:space="preserve">3. В отношении предмета </w:t>
      </w:r>
      <w:proofErr w:type="gramStart"/>
      <w:r w:rsidRPr="00315531">
        <w:rPr>
          <w:rFonts w:ascii="Times New Roman" w:eastAsia="Calibri" w:hAnsi="Times New Roman" w:cs="Times New Roman"/>
          <w:sz w:val="28"/>
          <w:szCs w:val="28"/>
          <w:lang w:eastAsia="ru-RU"/>
        </w:rPr>
        <w:t>ИЗО</w:t>
      </w:r>
      <w:proofErr w:type="gramEnd"/>
      <w:r w:rsidRPr="00315531">
        <w:rPr>
          <w:rFonts w:ascii="Times New Roman" w:eastAsia="Calibri" w:hAnsi="Times New Roman" w:cs="Times New Roman"/>
          <w:sz w:val="28"/>
          <w:szCs w:val="28"/>
          <w:lang w:eastAsia="ru-RU"/>
        </w:rPr>
        <w:t xml:space="preserve"> самым непростым звеном станут познавательные действия – поиск необходимой информации для выполнения учебных заданий – синтез как составление частей и целого – анализ объектов с выделением существенных и несущественных признаков.</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r w:rsidRPr="00315531">
        <w:rPr>
          <w:rFonts w:ascii="Times New Roman" w:eastAsia="Calibri" w:hAnsi="Times New Roman" w:cs="Times New Roman"/>
          <w:sz w:val="28"/>
          <w:szCs w:val="28"/>
          <w:lang w:eastAsia="ru-RU"/>
        </w:rPr>
        <w:t>Приведенные выше аспекты свидетельствуют о безусловном возрастании интеллектуальной составляющей преподавании предмета, а так же о безусловном использовании учебников в процессе обучения.</w:t>
      </w:r>
    </w:p>
    <w:p w:rsidR="00315531" w:rsidRPr="00315531" w:rsidRDefault="00315531" w:rsidP="00315531">
      <w:pPr>
        <w:tabs>
          <w:tab w:val="left" w:pos="0"/>
        </w:tabs>
        <w:suppressAutoHyphens/>
        <w:spacing w:after="0" w:line="240" w:lineRule="auto"/>
        <w:ind w:left="735"/>
        <w:jc w:val="both"/>
        <w:rPr>
          <w:rFonts w:ascii="Times New Roman" w:eastAsia="Times New Roman" w:hAnsi="Times New Roman" w:cs="Times New Roman"/>
          <w:sz w:val="28"/>
          <w:szCs w:val="28"/>
          <w:lang w:eastAsia="ru-RU"/>
        </w:rPr>
      </w:pPr>
    </w:p>
    <w:p w:rsidR="00315531" w:rsidRPr="00315531" w:rsidRDefault="00315531" w:rsidP="00315531">
      <w:pPr>
        <w:tabs>
          <w:tab w:val="left" w:pos="0"/>
          <w:tab w:val="left" w:pos="360"/>
        </w:tabs>
        <w:spacing w:after="0" w:line="240" w:lineRule="auto"/>
        <w:ind w:firstLine="567"/>
        <w:jc w:val="both"/>
        <w:rPr>
          <w:rFonts w:ascii="Times New Roman" w:eastAsia="Times New Roman" w:hAnsi="Times New Roman" w:cs="Times New Roman"/>
          <w:sz w:val="28"/>
          <w:szCs w:val="28"/>
          <w:lang w:eastAsia="ru-RU"/>
        </w:rPr>
      </w:pPr>
    </w:p>
    <w:p w:rsidR="00315531" w:rsidRPr="00315531" w:rsidRDefault="00315531" w:rsidP="00315531">
      <w:pPr>
        <w:spacing w:after="0" w:line="240" w:lineRule="auto"/>
        <w:ind w:firstLine="567"/>
        <w:jc w:val="center"/>
        <w:rPr>
          <w:rFonts w:ascii="Times New Roman" w:eastAsia="Times New Roman" w:hAnsi="Times New Roman" w:cs="Times New Roman"/>
          <w:b/>
          <w:sz w:val="28"/>
          <w:szCs w:val="28"/>
          <w:lang w:eastAsia="ru-RU"/>
        </w:rPr>
      </w:pPr>
      <w:r w:rsidRPr="00315531">
        <w:rPr>
          <w:rFonts w:ascii="Times New Roman" w:eastAsia="Times New Roman" w:hAnsi="Times New Roman" w:cs="Times New Roman"/>
          <w:b/>
          <w:sz w:val="28"/>
          <w:szCs w:val="28"/>
          <w:lang w:eastAsia="ru-RU"/>
        </w:rPr>
        <w:t>Организационные аспекты обучения</w:t>
      </w:r>
      <w:r w:rsidRPr="00315531">
        <w:rPr>
          <w:rFonts w:ascii="Times New Roman" w:eastAsia="Times New Roman" w:hAnsi="Times New Roman" w:cs="Times New Roman"/>
          <w:b/>
          <w:sz w:val="28"/>
          <w:szCs w:val="28"/>
          <w:lang w:eastAsia="ru-RU"/>
        </w:rPr>
        <w:br/>
        <w:t>«Изобразительному искусству»</w:t>
      </w:r>
    </w:p>
    <w:p w:rsidR="00315531" w:rsidRPr="00315531" w:rsidRDefault="00315531" w:rsidP="00315531">
      <w:pPr>
        <w:spacing w:after="0" w:line="240" w:lineRule="auto"/>
        <w:ind w:firstLine="567"/>
        <w:jc w:val="center"/>
        <w:rPr>
          <w:rFonts w:ascii="Times New Roman" w:eastAsia="Times New Roman" w:hAnsi="Times New Roman" w:cs="Times New Roman"/>
          <w:sz w:val="28"/>
          <w:szCs w:val="28"/>
          <w:lang w:eastAsia="ru-RU"/>
        </w:rPr>
      </w:pPr>
    </w:p>
    <w:p w:rsidR="00315531" w:rsidRPr="00315531" w:rsidRDefault="00315531" w:rsidP="00315531">
      <w:pPr>
        <w:spacing w:after="0" w:line="240" w:lineRule="auto"/>
        <w:ind w:firstLine="709"/>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В 201</w:t>
      </w:r>
      <w:r w:rsidR="004842B0">
        <w:rPr>
          <w:rFonts w:ascii="Times New Roman" w:eastAsia="Times New Roman" w:hAnsi="Times New Roman" w:cs="Times New Roman"/>
          <w:bCs/>
          <w:sz w:val="28"/>
          <w:szCs w:val="28"/>
          <w:lang w:eastAsia="ru-RU"/>
        </w:rPr>
        <w:t>8</w:t>
      </w:r>
      <w:r w:rsidRPr="00315531">
        <w:rPr>
          <w:rFonts w:ascii="Times New Roman" w:eastAsia="Times New Roman" w:hAnsi="Times New Roman" w:cs="Times New Roman"/>
          <w:bCs/>
          <w:sz w:val="28"/>
          <w:szCs w:val="28"/>
          <w:lang w:eastAsia="ru-RU"/>
        </w:rPr>
        <w:t>/201</w:t>
      </w:r>
      <w:r w:rsidR="004842B0">
        <w:rPr>
          <w:rFonts w:ascii="Times New Roman" w:eastAsia="Times New Roman" w:hAnsi="Times New Roman" w:cs="Times New Roman"/>
          <w:bCs/>
          <w:sz w:val="28"/>
          <w:szCs w:val="28"/>
          <w:lang w:eastAsia="ru-RU"/>
        </w:rPr>
        <w:t>9</w:t>
      </w:r>
      <w:r w:rsidRPr="00315531">
        <w:rPr>
          <w:rFonts w:ascii="Times New Roman" w:eastAsia="Times New Roman" w:hAnsi="Times New Roman" w:cs="Times New Roman"/>
          <w:bCs/>
          <w:sz w:val="28"/>
          <w:szCs w:val="28"/>
          <w:lang w:eastAsia="ru-RU"/>
        </w:rPr>
        <w:t xml:space="preserve">  учебном году образовательные организации реализуют два стандарта по </w:t>
      </w:r>
      <w:r w:rsidRPr="00315531">
        <w:rPr>
          <w:rFonts w:ascii="Times New Roman" w:eastAsia="Times New Roman" w:hAnsi="Times New Roman" w:cs="Times New Roman"/>
          <w:sz w:val="28"/>
          <w:szCs w:val="28"/>
          <w:lang w:eastAsia="ru-RU"/>
        </w:rPr>
        <w:t>изобразительному искусству: ФГОС общего образования (</w:t>
      </w:r>
      <w:smartTag w:uri="urn:schemas-microsoft-com:office:smarttags" w:element="metricconverter">
        <w:smartTagPr>
          <w:attr w:name="ProductID" w:val="2004 г"/>
        </w:smartTagPr>
        <w:r w:rsidRPr="00315531">
          <w:rPr>
            <w:rFonts w:ascii="Times New Roman" w:eastAsia="Times New Roman" w:hAnsi="Times New Roman" w:cs="Times New Roman"/>
            <w:sz w:val="28"/>
            <w:szCs w:val="28"/>
            <w:lang w:eastAsia="ru-RU"/>
          </w:rPr>
          <w:t>2004 г</w:t>
        </w:r>
      </w:smartTag>
      <w:r w:rsidRPr="00315531">
        <w:rPr>
          <w:rFonts w:ascii="Times New Roman" w:eastAsia="Times New Roman" w:hAnsi="Times New Roman" w:cs="Times New Roman"/>
          <w:sz w:val="28"/>
          <w:szCs w:val="28"/>
          <w:lang w:eastAsia="ru-RU"/>
        </w:rPr>
        <w:t>.) и ФГОС НОО, СОО.</w:t>
      </w:r>
      <w:r w:rsidRPr="00315531">
        <w:rPr>
          <w:rFonts w:ascii="Times New Roman" w:eastAsia="Times New Roman" w:hAnsi="Times New Roman" w:cs="Times New Roman"/>
          <w:bCs/>
          <w:sz w:val="28"/>
          <w:szCs w:val="28"/>
          <w:lang w:eastAsia="ru-RU"/>
        </w:rPr>
        <w:t xml:space="preserve"> В </w:t>
      </w:r>
      <w:r w:rsidRPr="00315531">
        <w:rPr>
          <w:rFonts w:ascii="Times New Roman" w:eastAsia="Times New Roman" w:hAnsi="Times New Roman" w:cs="Times New Roman"/>
          <w:sz w:val="28"/>
          <w:szCs w:val="28"/>
          <w:lang w:eastAsia="ru-RU"/>
        </w:rPr>
        <w:t xml:space="preserve">текущем учебном году продолжается поэтапный переход </w:t>
      </w:r>
      <w:r w:rsidRPr="00315531">
        <w:rPr>
          <w:rFonts w:ascii="Times New Roman" w:eastAsia="Times New Roman" w:hAnsi="Times New Roman" w:cs="Times New Roman"/>
          <w:b/>
          <w:sz w:val="28"/>
          <w:szCs w:val="28"/>
          <w:lang w:eastAsia="ru-RU"/>
        </w:rPr>
        <w:t>5</w:t>
      </w:r>
      <w:r w:rsidRPr="00315531">
        <w:rPr>
          <w:rFonts w:ascii="Times New Roman" w:eastAsia="Times New Roman" w:hAnsi="Times New Roman" w:cs="Times New Roman"/>
          <w:b/>
          <w:bCs/>
          <w:sz w:val="28"/>
          <w:szCs w:val="28"/>
          <w:lang w:eastAsia="ru-RU"/>
        </w:rPr>
        <w:t>-х классов</w:t>
      </w:r>
      <w:r w:rsidRPr="00315531">
        <w:rPr>
          <w:rFonts w:ascii="Times New Roman" w:eastAsia="Times New Roman" w:hAnsi="Times New Roman" w:cs="Times New Roman"/>
          <w:bCs/>
          <w:sz w:val="28"/>
          <w:szCs w:val="28"/>
          <w:lang w:eastAsia="ru-RU"/>
        </w:rPr>
        <w:t xml:space="preserve"> на </w:t>
      </w:r>
      <w:r w:rsidRPr="00315531">
        <w:rPr>
          <w:rFonts w:ascii="Times New Roman" w:eastAsia="Times New Roman" w:hAnsi="Times New Roman" w:cs="Times New Roman"/>
          <w:sz w:val="28"/>
          <w:szCs w:val="28"/>
          <w:lang w:eastAsia="ru-RU"/>
        </w:rPr>
        <w:t xml:space="preserve">ФГОС ОО по изобразительному искусству. Занятия по изобразительному искусству в </w:t>
      </w:r>
      <w:r w:rsidRPr="00315531">
        <w:rPr>
          <w:rFonts w:ascii="Times New Roman" w:eastAsia="Times New Roman" w:hAnsi="Times New Roman" w:cs="Times New Roman"/>
          <w:b/>
          <w:sz w:val="28"/>
          <w:szCs w:val="28"/>
          <w:lang w:eastAsia="ru-RU"/>
        </w:rPr>
        <w:t>6-9 классах</w:t>
      </w:r>
      <w:r w:rsidRPr="00315531">
        <w:rPr>
          <w:rFonts w:ascii="Times New Roman" w:eastAsia="Times New Roman" w:hAnsi="Times New Roman" w:cs="Times New Roman"/>
          <w:sz w:val="28"/>
          <w:szCs w:val="28"/>
          <w:lang w:eastAsia="ru-RU"/>
        </w:rPr>
        <w:t xml:space="preserve"> будут проводиться </w:t>
      </w:r>
      <w:r w:rsidRPr="00315531">
        <w:rPr>
          <w:rFonts w:ascii="Times New Roman" w:eastAsia="Times New Roman" w:hAnsi="Times New Roman" w:cs="Times New Roman"/>
          <w:bCs/>
          <w:sz w:val="28"/>
          <w:szCs w:val="28"/>
          <w:lang w:eastAsia="ru-RU"/>
        </w:rPr>
        <w:t>в соответствии с требованиями Ф</w:t>
      </w:r>
      <w:r w:rsidRPr="00315531">
        <w:rPr>
          <w:rFonts w:ascii="Times New Roman" w:eastAsia="Times New Roman" w:hAnsi="Times New Roman" w:cs="Times New Roman"/>
          <w:sz w:val="28"/>
          <w:szCs w:val="28"/>
          <w:lang w:eastAsia="ru-RU"/>
        </w:rPr>
        <w:t>ГОС ОО.</w:t>
      </w:r>
    </w:p>
    <w:p w:rsidR="00315531" w:rsidRPr="00315531" w:rsidRDefault="00315531" w:rsidP="00315531">
      <w:pPr>
        <w:spacing w:after="0" w:line="240" w:lineRule="auto"/>
        <w:ind w:firstLine="709"/>
        <w:jc w:val="both"/>
        <w:rPr>
          <w:rFonts w:ascii="Times New Roman" w:eastAsia="Times New Roman" w:hAnsi="Times New Roman" w:cs="Times New Roman"/>
          <w:spacing w:val="-5"/>
          <w:sz w:val="28"/>
          <w:szCs w:val="28"/>
          <w:lang w:eastAsia="ru-RU"/>
        </w:rPr>
      </w:pPr>
      <w:r w:rsidRPr="00315531">
        <w:rPr>
          <w:rFonts w:ascii="Times New Roman" w:eastAsia="Times New Roman" w:hAnsi="Times New Roman" w:cs="Times New Roman"/>
          <w:spacing w:val="-5"/>
          <w:sz w:val="28"/>
          <w:szCs w:val="28"/>
          <w:lang w:eastAsia="ru-RU"/>
        </w:rPr>
        <w:t>При составлении рабочих программ для 1-9 классов используются авторские программы по изобразительному искусству. Если авторские программы не обеспечивают в полном объеме выполнение Государственных стандартов по изобразительному искусству, то учителя при составлении рабочих программ могут:</w:t>
      </w:r>
    </w:p>
    <w:p w:rsidR="00315531" w:rsidRPr="00315531" w:rsidRDefault="00315531" w:rsidP="00315531">
      <w:pPr>
        <w:spacing w:after="0" w:line="240" w:lineRule="auto"/>
        <w:ind w:firstLine="7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1) использовать примерные программы по изобразительному искусству; </w:t>
      </w:r>
    </w:p>
    <w:p w:rsidR="00315531" w:rsidRPr="00315531" w:rsidRDefault="00315531" w:rsidP="00315531">
      <w:pPr>
        <w:spacing w:after="0" w:line="240" w:lineRule="auto"/>
        <w:ind w:firstLine="709"/>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sz w:val="28"/>
          <w:szCs w:val="28"/>
          <w:lang w:eastAsia="ru-RU"/>
        </w:rPr>
        <w:lastRenderedPageBreak/>
        <w:t>2) самостоятельно вносить необходимые изменения в авторские программы, вводя недостающие темы</w:t>
      </w:r>
      <w:r w:rsidRPr="00315531">
        <w:rPr>
          <w:rFonts w:ascii="Times New Roman" w:eastAsia="Times New Roman" w:hAnsi="Times New Roman" w:cs="Times New Roman"/>
          <w:bCs/>
          <w:sz w:val="28"/>
          <w:szCs w:val="28"/>
          <w:lang w:eastAsia="ru-RU"/>
        </w:rPr>
        <w:t xml:space="preserve">. </w:t>
      </w:r>
    </w:p>
    <w:p w:rsidR="00315531" w:rsidRPr="00315531" w:rsidRDefault="00315531" w:rsidP="00315531">
      <w:pPr>
        <w:spacing w:after="0" w:line="240" w:lineRule="auto"/>
        <w:ind w:firstLine="709"/>
        <w:jc w:val="both"/>
        <w:rPr>
          <w:rFonts w:ascii="Times New Roman" w:eastAsia="Times New Roman" w:hAnsi="Times New Roman" w:cs="Times New Roman"/>
          <w:spacing w:val="-4"/>
          <w:sz w:val="28"/>
          <w:szCs w:val="28"/>
          <w:lang w:eastAsia="ru-RU"/>
        </w:rPr>
      </w:pPr>
      <w:r w:rsidRPr="00315531">
        <w:rPr>
          <w:rFonts w:ascii="Times New Roman" w:eastAsia="Times New Roman" w:hAnsi="Times New Roman" w:cs="Times New Roman"/>
          <w:bCs/>
          <w:spacing w:val="-4"/>
          <w:sz w:val="28"/>
          <w:szCs w:val="28"/>
          <w:lang w:eastAsia="ru-RU"/>
        </w:rPr>
        <w:t>В 201</w:t>
      </w:r>
      <w:r w:rsidR="004842B0">
        <w:rPr>
          <w:rFonts w:ascii="Times New Roman" w:eastAsia="Times New Roman" w:hAnsi="Times New Roman" w:cs="Times New Roman"/>
          <w:bCs/>
          <w:spacing w:val="-4"/>
          <w:sz w:val="28"/>
          <w:szCs w:val="28"/>
          <w:lang w:eastAsia="ru-RU"/>
        </w:rPr>
        <w:t>8</w:t>
      </w:r>
      <w:r w:rsidRPr="00315531">
        <w:rPr>
          <w:rFonts w:ascii="Times New Roman" w:eastAsia="Times New Roman" w:hAnsi="Times New Roman" w:cs="Times New Roman"/>
          <w:bCs/>
          <w:spacing w:val="-4"/>
          <w:sz w:val="28"/>
          <w:szCs w:val="28"/>
          <w:lang w:eastAsia="ru-RU"/>
        </w:rPr>
        <w:t>/201</w:t>
      </w:r>
      <w:r w:rsidR="004842B0">
        <w:rPr>
          <w:rFonts w:ascii="Times New Roman" w:eastAsia="Times New Roman" w:hAnsi="Times New Roman" w:cs="Times New Roman"/>
          <w:bCs/>
          <w:spacing w:val="-4"/>
          <w:sz w:val="28"/>
          <w:szCs w:val="28"/>
          <w:lang w:eastAsia="ru-RU"/>
        </w:rPr>
        <w:t>9</w:t>
      </w:r>
      <w:r w:rsidRPr="00315531">
        <w:rPr>
          <w:rFonts w:ascii="Times New Roman" w:eastAsia="Times New Roman" w:hAnsi="Times New Roman" w:cs="Times New Roman"/>
          <w:bCs/>
          <w:spacing w:val="-4"/>
          <w:sz w:val="28"/>
          <w:szCs w:val="28"/>
          <w:lang w:eastAsia="ru-RU"/>
        </w:rPr>
        <w:t xml:space="preserve"> </w:t>
      </w:r>
      <w:proofErr w:type="spellStart"/>
      <w:r w:rsidRPr="00315531">
        <w:rPr>
          <w:rFonts w:ascii="Times New Roman" w:eastAsia="Times New Roman" w:hAnsi="Times New Roman" w:cs="Times New Roman"/>
          <w:bCs/>
          <w:spacing w:val="-4"/>
          <w:sz w:val="28"/>
          <w:szCs w:val="28"/>
          <w:lang w:eastAsia="ru-RU"/>
        </w:rPr>
        <w:t>уч.г</w:t>
      </w:r>
      <w:proofErr w:type="spellEnd"/>
      <w:r w:rsidRPr="00315531">
        <w:rPr>
          <w:rFonts w:ascii="Times New Roman" w:eastAsia="Times New Roman" w:hAnsi="Times New Roman" w:cs="Times New Roman"/>
          <w:bCs/>
          <w:spacing w:val="-4"/>
          <w:sz w:val="28"/>
          <w:szCs w:val="28"/>
          <w:lang w:eastAsia="ru-RU"/>
        </w:rPr>
        <w:t xml:space="preserve">. для составления рабочих программ </w:t>
      </w:r>
      <w:r w:rsidRPr="00315531">
        <w:rPr>
          <w:rFonts w:ascii="Times New Roman" w:eastAsia="Times New Roman" w:hAnsi="Times New Roman" w:cs="Times New Roman"/>
          <w:spacing w:val="-4"/>
          <w:sz w:val="28"/>
          <w:szCs w:val="28"/>
          <w:lang w:eastAsia="ru-RU"/>
        </w:rPr>
        <w:t xml:space="preserve">рекомендуется использовать как в начальной школе, так и в основной следующие авторские программы и УМК: </w:t>
      </w:r>
      <w:proofErr w:type="spellStart"/>
      <w:r w:rsidRPr="00315531">
        <w:rPr>
          <w:rFonts w:ascii="Times New Roman" w:eastAsia="Times New Roman" w:hAnsi="Times New Roman" w:cs="Times New Roman"/>
          <w:b/>
          <w:spacing w:val="-4"/>
          <w:sz w:val="28"/>
          <w:szCs w:val="28"/>
          <w:lang w:eastAsia="ru-RU"/>
        </w:rPr>
        <w:t>Неменского</w:t>
      </w:r>
      <w:proofErr w:type="spellEnd"/>
      <w:r w:rsidRPr="00315531">
        <w:rPr>
          <w:rFonts w:ascii="Times New Roman" w:eastAsia="Times New Roman" w:hAnsi="Times New Roman" w:cs="Times New Roman"/>
          <w:b/>
          <w:spacing w:val="-4"/>
          <w:sz w:val="28"/>
          <w:szCs w:val="28"/>
          <w:lang w:eastAsia="ru-RU"/>
        </w:rPr>
        <w:t xml:space="preserve"> Б. М., </w:t>
      </w:r>
      <w:proofErr w:type="spellStart"/>
      <w:r w:rsidRPr="00315531">
        <w:rPr>
          <w:rFonts w:ascii="Times New Roman" w:eastAsia="Times New Roman" w:hAnsi="Times New Roman" w:cs="Times New Roman"/>
          <w:b/>
          <w:spacing w:val="-4"/>
          <w:sz w:val="28"/>
          <w:szCs w:val="28"/>
          <w:lang w:eastAsia="ru-RU"/>
        </w:rPr>
        <w:t>Шпикаловой</w:t>
      </w:r>
      <w:proofErr w:type="spellEnd"/>
      <w:r w:rsidRPr="00315531">
        <w:rPr>
          <w:rFonts w:ascii="Times New Roman" w:eastAsia="Times New Roman" w:hAnsi="Times New Roman" w:cs="Times New Roman"/>
          <w:b/>
          <w:spacing w:val="-4"/>
          <w:sz w:val="28"/>
          <w:szCs w:val="28"/>
          <w:lang w:eastAsia="ru-RU"/>
        </w:rPr>
        <w:t xml:space="preserve"> Т. Я. и др., </w:t>
      </w:r>
      <w:r w:rsidRPr="00315531">
        <w:rPr>
          <w:rFonts w:ascii="Times New Roman" w:eastAsia="Times New Roman" w:hAnsi="Times New Roman" w:cs="Times New Roman"/>
          <w:spacing w:val="-4"/>
          <w:sz w:val="28"/>
          <w:szCs w:val="28"/>
          <w:lang w:eastAsia="ru-RU"/>
        </w:rPr>
        <w:t>обеспечивающие  преемственность на начальной и основной ступенях обучения.</w:t>
      </w:r>
    </w:p>
    <w:p w:rsidR="00315531" w:rsidRPr="00315531" w:rsidRDefault="00315531" w:rsidP="00315531">
      <w:pPr>
        <w:spacing w:after="0" w:line="240" w:lineRule="auto"/>
        <w:ind w:firstLine="567"/>
        <w:jc w:val="center"/>
        <w:rPr>
          <w:rFonts w:ascii="Times New Roman" w:eastAsia="Times New Roman" w:hAnsi="Times New Roman" w:cs="Times New Roman"/>
          <w:b/>
          <w:sz w:val="28"/>
          <w:szCs w:val="28"/>
          <w:lang w:eastAsia="ru-RU"/>
        </w:rPr>
      </w:pPr>
      <w:r w:rsidRPr="00315531">
        <w:rPr>
          <w:rFonts w:ascii="Times New Roman" w:eastAsia="Times New Roman" w:hAnsi="Times New Roman" w:cs="Times New Roman"/>
          <w:b/>
          <w:sz w:val="28"/>
          <w:szCs w:val="28"/>
          <w:lang w:eastAsia="ru-RU"/>
        </w:rPr>
        <w:t>Выполнение требований ФГОС</w:t>
      </w:r>
      <w:r w:rsidRPr="00315531">
        <w:rPr>
          <w:rFonts w:ascii="Times New Roman" w:eastAsia="Times New Roman" w:hAnsi="Times New Roman" w:cs="Times New Roman"/>
          <w:sz w:val="28"/>
          <w:szCs w:val="28"/>
          <w:lang w:eastAsia="ru-RU"/>
        </w:rPr>
        <w:t xml:space="preserve">  </w:t>
      </w:r>
      <w:r w:rsidRPr="00315531">
        <w:rPr>
          <w:rFonts w:ascii="Times New Roman" w:eastAsia="Times New Roman" w:hAnsi="Times New Roman" w:cs="Times New Roman"/>
          <w:b/>
          <w:sz w:val="28"/>
          <w:szCs w:val="28"/>
          <w:lang w:eastAsia="ru-RU"/>
        </w:rPr>
        <w:t>ОО</w:t>
      </w:r>
      <w:r w:rsidRPr="00315531">
        <w:rPr>
          <w:rFonts w:ascii="Times New Roman" w:eastAsia="Times New Roman" w:hAnsi="Times New Roman" w:cs="Times New Roman"/>
          <w:sz w:val="28"/>
          <w:szCs w:val="28"/>
          <w:lang w:eastAsia="ru-RU"/>
        </w:rPr>
        <w:t xml:space="preserve"> </w:t>
      </w:r>
      <w:r w:rsidRPr="00315531">
        <w:rPr>
          <w:rFonts w:ascii="Times New Roman" w:eastAsia="Times New Roman" w:hAnsi="Times New Roman" w:cs="Times New Roman"/>
          <w:b/>
          <w:sz w:val="28"/>
          <w:szCs w:val="28"/>
          <w:lang w:eastAsia="ru-RU"/>
        </w:rPr>
        <w:t>в</w:t>
      </w:r>
      <w:r w:rsidRPr="00315531">
        <w:rPr>
          <w:rFonts w:ascii="Times New Roman" w:eastAsia="Times New Roman" w:hAnsi="Times New Roman" w:cs="Times New Roman"/>
          <w:sz w:val="28"/>
          <w:szCs w:val="28"/>
          <w:lang w:eastAsia="ru-RU"/>
        </w:rPr>
        <w:t xml:space="preserve"> </w:t>
      </w:r>
      <w:r w:rsidRPr="00315531">
        <w:rPr>
          <w:rFonts w:ascii="Times New Roman" w:eastAsia="Times New Roman" w:hAnsi="Times New Roman" w:cs="Times New Roman"/>
          <w:b/>
          <w:sz w:val="28"/>
          <w:szCs w:val="28"/>
          <w:lang w:eastAsia="ru-RU"/>
        </w:rPr>
        <w:t>1</w:t>
      </w:r>
      <w:r w:rsidRPr="00315531">
        <w:rPr>
          <w:rFonts w:ascii="Times New Roman" w:eastAsia="Times New Roman" w:hAnsi="Times New Roman" w:cs="Times New Roman"/>
          <w:sz w:val="28"/>
          <w:szCs w:val="28"/>
          <w:lang w:eastAsia="ru-RU"/>
        </w:rPr>
        <w:t>-</w:t>
      </w:r>
      <w:r w:rsidRPr="00315531">
        <w:rPr>
          <w:rFonts w:ascii="Times New Roman" w:eastAsia="Times New Roman" w:hAnsi="Times New Roman" w:cs="Times New Roman"/>
          <w:b/>
          <w:sz w:val="28"/>
          <w:szCs w:val="28"/>
          <w:lang w:eastAsia="ru-RU"/>
        </w:rPr>
        <w:t>5 классах</w:t>
      </w:r>
    </w:p>
    <w:p w:rsidR="00315531" w:rsidRPr="00315531" w:rsidRDefault="00315531" w:rsidP="00315531">
      <w:pPr>
        <w:spacing w:after="0" w:line="240" w:lineRule="auto"/>
        <w:ind w:firstLine="7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Образовательный процесс по изобразительному искусству в </w:t>
      </w:r>
      <w:r w:rsidRPr="00315531">
        <w:rPr>
          <w:rFonts w:ascii="Times New Roman" w:eastAsia="Times New Roman" w:hAnsi="Times New Roman" w:cs="Times New Roman"/>
          <w:b/>
          <w:sz w:val="28"/>
          <w:szCs w:val="28"/>
          <w:lang w:eastAsia="ru-RU"/>
        </w:rPr>
        <w:t>1</w:t>
      </w:r>
      <w:r w:rsidRPr="00315531">
        <w:rPr>
          <w:rFonts w:ascii="Times New Roman" w:eastAsia="Times New Roman" w:hAnsi="Times New Roman" w:cs="Times New Roman"/>
          <w:sz w:val="28"/>
          <w:szCs w:val="28"/>
          <w:lang w:eastAsia="ru-RU"/>
        </w:rPr>
        <w:t>-</w:t>
      </w:r>
      <w:r w:rsidRPr="00315531">
        <w:rPr>
          <w:rFonts w:ascii="Times New Roman" w:eastAsia="Times New Roman" w:hAnsi="Times New Roman" w:cs="Times New Roman"/>
          <w:b/>
          <w:sz w:val="28"/>
          <w:szCs w:val="28"/>
          <w:lang w:eastAsia="ru-RU"/>
        </w:rPr>
        <w:t>5 классах</w:t>
      </w:r>
      <w:r w:rsidRPr="00315531">
        <w:rPr>
          <w:rFonts w:ascii="Times New Roman" w:eastAsia="Times New Roman" w:hAnsi="Times New Roman" w:cs="Times New Roman"/>
          <w:sz w:val="28"/>
          <w:szCs w:val="28"/>
          <w:lang w:eastAsia="ru-RU"/>
        </w:rPr>
        <w:t xml:space="preserve"> должен обеспечить выполнение требований ФГОС по данному учебному предмету. Примерная программа рекомендует ввести в учебный план образовательного учреждения предмет «ИЗО» и выделить на его изучение 35 часов в год. Для реализации требований ФГОС ОО по изобразительному искусству в </w:t>
      </w:r>
      <w:r w:rsidRPr="00315531">
        <w:rPr>
          <w:rFonts w:ascii="Times New Roman" w:eastAsia="Times New Roman" w:hAnsi="Times New Roman" w:cs="Times New Roman"/>
          <w:b/>
          <w:sz w:val="28"/>
          <w:szCs w:val="28"/>
          <w:lang w:eastAsia="ru-RU"/>
        </w:rPr>
        <w:t>1 и 5  классах</w:t>
      </w:r>
      <w:r w:rsidRPr="00315531">
        <w:rPr>
          <w:rFonts w:ascii="Times New Roman" w:eastAsia="Times New Roman" w:hAnsi="Times New Roman" w:cs="Times New Roman"/>
          <w:sz w:val="28"/>
          <w:szCs w:val="28"/>
          <w:lang w:eastAsia="ru-RU"/>
        </w:rPr>
        <w:t xml:space="preserve"> общеобразовательным организациям необходимо выбрать авторскую программу и УМК, не позднее 2011-</w:t>
      </w:r>
      <w:smartTag w:uri="urn:schemas-microsoft-com:office:smarttags" w:element="metricconverter">
        <w:smartTagPr>
          <w:attr w:name="ProductID" w:val="2014 г"/>
        </w:smartTagPr>
        <w:r w:rsidRPr="00315531">
          <w:rPr>
            <w:rFonts w:ascii="Times New Roman" w:eastAsia="Times New Roman" w:hAnsi="Times New Roman" w:cs="Times New Roman"/>
            <w:sz w:val="28"/>
            <w:szCs w:val="28"/>
            <w:lang w:eastAsia="ru-RU"/>
          </w:rPr>
          <w:t>2014 г</w:t>
        </w:r>
      </w:smartTag>
      <w:r w:rsidRPr="00315531">
        <w:rPr>
          <w:rFonts w:ascii="Times New Roman" w:eastAsia="Times New Roman" w:hAnsi="Times New Roman" w:cs="Times New Roman"/>
          <w:sz w:val="28"/>
          <w:szCs w:val="28"/>
          <w:lang w:eastAsia="ru-RU"/>
        </w:rPr>
        <w:t xml:space="preserve">. выпуска. Если авторская программа по изобразительному искусству отсутствует, то при разработке рабочих программ для 1-5-х классов следует опираться на примерные программы по изобразительному искусству. </w:t>
      </w:r>
    </w:p>
    <w:p w:rsidR="00315531" w:rsidRPr="00315531" w:rsidRDefault="00315531" w:rsidP="00315531">
      <w:pPr>
        <w:spacing w:after="0" w:line="240" w:lineRule="auto"/>
        <w:ind w:firstLine="7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Обращаем внимание учителей </w:t>
      </w:r>
      <w:proofErr w:type="gramStart"/>
      <w:r w:rsidRPr="00315531">
        <w:rPr>
          <w:rFonts w:ascii="Times New Roman" w:eastAsia="Times New Roman" w:hAnsi="Times New Roman" w:cs="Times New Roman"/>
          <w:sz w:val="28"/>
          <w:szCs w:val="28"/>
          <w:lang w:eastAsia="ru-RU"/>
        </w:rPr>
        <w:t>ИЗО</w:t>
      </w:r>
      <w:proofErr w:type="gramEnd"/>
      <w:r w:rsidRPr="00315531">
        <w:rPr>
          <w:rFonts w:ascii="Times New Roman" w:eastAsia="Times New Roman" w:hAnsi="Times New Roman" w:cs="Times New Roman"/>
          <w:sz w:val="28"/>
          <w:szCs w:val="28"/>
          <w:lang w:eastAsia="ru-RU"/>
        </w:rPr>
        <w:t xml:space="preserve">, что не все темы по изобразительному искусству можно выполнять с использованием компьютерной графики (ИКТ). Необходимо учесть, какое практическое задание будет делать ученик на уроке. Графическую, декоративную или оформительскую работу можно выполнить с помощью компьютерной графики. Но если тема урока посвящена </w:t>
      </w:r>
      <w:proofErr w:type="spellStart"/>
      <w:r w:rsidRPr="00315531">
        <w:rPr>
          <w:rFonts w:ascii="Times New Roman" w:eastAsia="Times New Roman" w:hAnsi="Times New Roman" w:cs="Times New Roman"/>
          <w:sz w:val="28"/>
          <w:szCs w:val="28"/>
          <w:lang w:eastAsia="ru-RU"/>
        </w:rPr>
        <w:t>цветоведению</w:t>
      </w:r>
      <w:proofErr w:type="spellEnd"/>
      <w:r w:rsidRPr="00315531">
        <w:rPr>
          <w:rFonts w:ascii="Times New Roman" w:eastAsia="Times New Roman" w:hAnsi="Times New Roman" w:cs="Times New Roman"/>
          <w:sz w:val="28"/>
          <w:szCs w:val="28"/>
          <w:lang w:eastAsia="ru-RU"/>
        </w:rPr>
        <w:t xml:space="preserve"> и заложено использование живописных материалов (акварельных или гуашевых красок), то применение компьютера необоснованно.</w:t>
      </w:r>
    </w:p>
    <w:p w:rsidR="00315531" w:rsidRPr="00315531" w:rsidRDefault="00315531" w:rsidP="00315531">
      <w:pPr>
        <w:spacing w:after="0" w:line="240" w:lineRule="auto"/>
        <w:ind w:firstLine="709"/>
        <w:jc w:val="both"/>
        <w:rPr>
          <w:rFonts w:ascii="Times New Roman" w:eastAsia="Times New Roman" w:hAnsi="Times New Roman" w:cs="Times New Roman"/>
          <w:spacing w:val="-2"/>
          <w:sz w:val="28"/>
          <w:szCs w:val="28"/>
          <w:lang w:eastAsia="ru-RU"/>
        </w:rPr>
      </w:pPr>
      <w:proofErr w:type="gramStart"/>
      <w:r w:rsidRPr="00315531">
        <w:rPr>
          <w:rFonts w:ascii="Times New Roman" w:eastAsia="Times New Roman" w:hAnsi="Times New Roman" w:cs="Times New Roman"/>
          <w:spacing w:val="-2"/>
          <w:sz w:val="28"/>
          <w:szCs w:val="28"/>
          <w:lang w:eastAsia="ru-RU"/>
        </w:rPr>
        <w:t xml:space="preserve">В соответствии с приказом Министерства образования и науки РФ </w:t>
      </w:r>
      <w:r w:rsidRPr="00315531">
        <w:rPr>
          <w:rFonts w:ascii="Times New Roman" w:eastAsia="Times New Roman" w:hAnsi="Times New Roman" w:cs="Times New Roman"/>
          <w:sz w:val="28"/>
          <w:szCs w:val="28"/>
          <w:lang w:eastAsia="ru-RU"/>
        </w:rPr>
        <w:t>№ 253 от 31 марта 2014 года</w:t>
      </w:r>
      <w:r w:rsidRPr="00315531">
        <w:rPr>
          <w:rFonts w:ascii="Times New Roman" w:eastAsia="Times New Roman" w:hAnsi="Times New Roman" w:cs="Times New Roman"/>
          <w:spacing w:val="-2"/>
          <w:sz w:val="28"/>
          <w:szCs w:val="28"/>
          <w:lang w:eastAsia="ru-RU"/>
        </w:rPr>
        <w:t xml:space="preserve"> федеральный перечень учебников, рекомендованных/допущенных к использованию в учебном процессе на 2014/2015 учебный год на начальной и средней ступенях обучения, предоставляет широкий выбор разных авторских линий по изобразительному искусству.</w:t>
      </w:r>
      <w:proofErr w:type="gramEnd"/>
      <w:r w:rsidRPr="00315531">
        <w:rPr>
          <w:rFonts w:ascii="Times New Roman" w:eastAsia="Times New Roman" w:hAnsi="Times New Roman" w:cs="Times New Roman"/>
          <w:spacing w:val="-2"/>
          <w:sz w:val="28"/>
          <w:szCs w:val="28"/>
          <w:lang w:eastAsia="ru-RU"/>
        </w:rPr>
        <w:t xml:space="preserve"> Не допускается использование устаревших учебников, не получивших грифа Министерства образования и науки.</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proofErr w:type="gramStart"/>
      <w:r w:rsidRPr="00315531">
        <w:rPr>
          <w:rFonts w:ascii="Times New Roman" w:eastAsia="Calibri" w:hAnsi="Times New Roman" w:cs="Times New Roman"/>
          <w:sz w:val="28"/>
          <w:szCs w:val="28"/>
          <w:lang w:eastAsia="ru-RU"/>
        </w:rPr>
        <w:t>Подробная информация о современных УМК  по предмету «Изобразительное искусство» (с аннотациями и справочным материалом) представлена на сайтах:</w:t>
      </w:r>
      <w:proofErr w:type="gramEnd"/>
    </w:p>
    <w:p w:rsidR="00315531" w:rsidRPr="00315531" w:rsidRDefault="001C2A9C"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28" w:history="1">
        <w:r w:rsidR="00315531" w:rsidRPr="00315531">
          <w:rPr>
            <w:rFonts w:ascii="Times New Roman" w:eastAsia="Times New Roman" w:hAnsi="Times New Roman" w:cs="Times New Roman"/>
            <w:sz w:val="28"/>
            <w:szCs w:val="28"/>
            <w:u w:val="single"/>
            <w:lang w:val="en-US" w:eastAsia="ru-RU"/>
          </w:rPr>
          <w:t>http</w:t>
        </w:r>
        <w:r w:rsidR="00315531" w:rsidRPr="00315531">
          <w:rPr>
            <w:rFonts w:ascii="Times New Roman" w:eastAsia="Times New Roman" w:hAnsi="Times New Roman" w:cs="Times New Roman"/>
            <w:sz w:val="28"/>
            <w:szCs w:val="28"/>
            <w:u w:val="single"/>
            <w:lang w:eastAsia="ru-RU"/>
          </w:rPr>
          <w:t>//</w:t>
        </w:r>
        <w:r w:rsidR="00315531" w:rsidRPr="00315531">
          <w:rPr>
            <w:rFonts w:ascii="Times New Roman" w:eastAsia="Times New Roman" w:hAnsi="Times New Roman" w:cs="Times New Roman"/>
            <w:sz w:val="28"/>
            <w:szCs w:val="28"/>
            <w:u w:val="single"/>
            <w:lang w:val="en-US" w:eastAsia="ru-RU"/>
          </w:rPr>
          <w:t>www</w:t>
        </w:r>
        <w:r w:rsidR="00315531" w:rsidRPr="00315531">
          <w:rPr>
            <w:rFonts w:ascii="Times New Roman" w:eastAsia="Times New Roman" w:hAnsi="Times New Roman" w:cs="Times New Roman"/>
            <w:sz w:val="28"/>
            <w:szCs w:val="28"/>
            <w:u w:val="single"/>
            <w:lang w:eastAsia="ru-RU"/>
          </w:rPr>
          <w:t>.</w:t>
        </w:r>
        <w:proofErr w:type="spellStart"/>
        <w:r w:rsidR="00315531" w:rsidRPr="00315531">
          <w:rPr>
            <w:rFonts w:ascii="Times New Roman" w:eastAsia="Times New Roman" w:hAnsi="Times New Roman" w:cs="Times New Roman"/>
            <w:sz w:val="28"/>
            <w:szCs w:val="28"/>
            <w:u w:val="single"/>
            <w:lang w:val="en-US" w:eastAsia="ru-RU"/>
          </w:rPr>
          <w:t>prosv</w:t>
        </w:r>
        <w:proofErr w:type="spellEnd"/>
        <w:r w:rsidR="00315531" w:rsidRPr="00315531">
          <w:rPr>
            <w:rFonts w:ascii="Times New Roman" w:eastAsia="Times New Roman" w:hAnsi="Times New Roman" w:cs="Times New Roman"/>
            <w:sz w:val="28"/>
            <w:szCs w:val="28"/>
            <w:u w:val="single"/>
            <w:lang w:eastAsia="ru-RU"/>
          </w:rPr>
          <w:t>.</w:t>
        </w:r>
        <w:proofErr w:type="spellStart"/>
        <w:r w:rsidR="00315531" w:rsidRPr="00315531">
          <w:rPr>
            <w:rFonts w:ascii="Times New Roman" w:eastAsia="Times New Roman" w:hAnsi="Times New Roman" w:cs="Times New Roman"/>
            <w:sz w:val="28"/>
            <w:szCs w:val="28"/>
            <w:u w:val="single"/>
            <w:lang w:val="en-US" w:eastAsia="ru-RU"/>
          </w:rPr>
          <w:t>ru</w:t>
        </w:r>
        <w:proofErr w:type="spellEnd"/>
      </w:hyperlink>
      <w:r w:rsidR="00315531" w:rsidRPr="00315531">
        <w:rPr>
          <w:rFonts w:ascii="Times New Roman" w:eastAsia="Times New Roman" w:hAnsi="Times New Roman" w:cs="Times New Roman"/>
          <w:sz w:val="28"/>
          <w:szCs w:val="28"/>
          <w:lang w:eastAsia="ru-RU"/>
        </w:rPr>
        <w:t xml:space="preserve"> ,  </w:t>
      </w:r>
    </w:p>
    <w:p w:rsidR="00315531" w:rsidRPr="00315531" w:rsidRDefault="001C2A9C"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29" w:history="1">
        <w:r w:rsidR="00315531" w:rsidRPr="00315531">
          <w:rPr>
            <w:rFonts w:ascii="Times New Roman" w:eastAsia="Times New Roman" w:hAnsi="Times New Roman" w:cs="Times New Roman"/>
            <w:sz w:val="28"/>
            <w:szCs w:val="28"/>
            <w:u w:val="single"/>
            <w:lang w:eastAsia="ru-RU"/>
          </w:rPr>
          <w:t xml:space="preserve"> </w:t>
        </w:r>
        <w:r w:rsidR="00315531" w:rsidRPr="00315531">
          <w:rPr>
            <w:rFonts w:ascii="Times New Roman" w:eastAsia="Times New Roman" w:hAnsi="Times New Roman" w:cs="Times New Roman"/>
            <w:sz w:val="28"/>
            <w:szCs w:val="28"/>
            <w:u w:val="single"/>
            <w:lang w:val="en-US" w:eastAsia="ru-RU"/>
          </w:rPr>
          <w:t>http</w:t>
        </w:r>
        <w:r w:rsidR="00315531" w:rsidRPr="00315531">
          <w:rPr>
            <w:rFonts w:ascii="Times New Roman" w:eastAsia="Times New Roman" w:hAnsi="Times New Roman" w:cs="Times New Roman"/>
            <w:sz w:val="28"/>
            <w:szCs w:val="28"/>
            <w:u w:val="single"/>
            <w:lang w:eastAsia="ru-RU"/>
          </w:rPr>
          <w:t>//</w:t>
        </w:r>
        <w:r w:rsidR="00315531" w:rsidRPr="00315531">
          <w:rPr>
            <w:rFonts w:ascii="Times New Roman" w:eastAsia="Times New Roman" w:hAnsi="Times New Roman" w:cs="Times New Roman"/>
            <w:sz w:val="28"/>
            <w:szCs w:val="28"/>
            <w:u w:val="single"/>
            <w:lang w:val="en-US" w:eastAsia="ru-RU"/>
          </w:rPr>
          <w:t>www</w:t>
        </w:r>
        <w:r w:rsidR="00315531" w:rsidRPr="00315531">
          <w:rPr>
            <w:rFonts w:ascii="Times New Roman" w:eastAsia="Times New Roman" w:hAnsi="Times New Roman" w:cs="Times New Roman"/>
            <w:sz w:val="28"/>
            <w:szCs w:val="28"/>
            <w:u w:val="single"/>
            <w:lang w:eastAsia="ru-RU"/>
          </w:rPr>
          <w:t>.</w:t>
        </w:r>
        <w:proofErr w:type="spellStart"/>
        <w:r w:rsidR="00315531" w:rsidRPr="00315531">
          <w:rPr>
            <w:rFonts w:ascii="Times New Roman" w:eastAsia="Times New Roman" w:hAnsi="Times New Roman" w:cs="Times New Roman"/>
            <w:sz w:val="28"/>
            <w:szCs w:val="28"/>
            <w:u w:val="single"/>
            <w:lang w:val="en-US" w:eastAsia="ru-RU"/>
          </w:rPr>
          <w:t>drofa</w:t>
        </w:r>
        <w:proofErr w:type="spellEnd"/>
        <w:r w:rsidR="00315531" w:rsidRPr="00315531">
          <w:rPr>
            <w:rFonts w:ascii="Times New Roman" w:eastAsia="Times New Roman" w:hAnsi="Times New Roman" w:cs="Times New Roman"/>
            <w:sz w:val="28"/>
            <w:szCs w:val="28"/>
            <w:u w:val="single"/>
            <w:lang w:eastAsia="ru-RU"/>
          </w:rPr>
          <w:t>.</w:t>
        </w:r>
        <w:proofErr w:type="spellStart"/>
        <w:r w:rsidR="00315531" w:rsidRPr="00315531">
          <w:rPr>
            <w:rFonts w:ascii="Times New Roman" w:eastAsia="Times New Roman" w:hAnsi="Times New Roman" w:cs="Times New Roman"/>
            <w:sz w:val="28"/>
            <w:szCs w:val="28"/>
            <w:u w:val="single"/>
            <w:lang w:val="en-US" w:eastAsia="ru-RU"/>
          </w:rPr>
          <w:t>ru</w:t>
        </w:r>
        <w:proofErr w:type="spellEnd"/>
      </w:hyperlink>
      <w:r w:rsidR="00315531" w:rsidRPr="00315531">
        <w:rPr>
          <w:rFonts w:ascii="Times New Roman" w:eastAsia="Times New Roman" w:hAnsi="Times New Roman" w:cs="Times New Roman"/>
          <w:sz w:val="28"/>
          <w:szCs w:val="28"/>
          <w:lang w:eastAsia="ru-RU"/>
        </w:rPr>
        <w:t xml:space="preserve">, </w:t>
      </w:r>
    </w:p>
    <w:p w:rsidR="00315531" w:rsidRPr="00315531" w:rsidRDefault="001C2A9C"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30" w:history="1">
        <w:r w:rsidR="00315531" w:rsidRPr="00315531">
          <w:rPr>
            <w:rFonts w:ascii="Times New Roman" w:eastAsia="Times New Roman" w:hAnsi="Times New Roman" w:cs="Times New Roman"/>
            <w:sz w:val="28"/>
            <w:szCs w:val="28"/>
            <w:u w:val="single"/>
            <w:lang w:eastAsia="ru-RU"/>
          </w:rPr>
          <w:t xml:space="preserve"> </w:t>
        </w:r>
        <w:r w:rsidR="00315531" w:rsidRPr="00315531">
          <w:rPr>
            <w:rFonts w:ascii="Times New Roman" w:eastAsia="Times New Roman" w:hAnsi="Times New Roman" w:cs="Times New Roman"/>
            <w:sz w:val="28"/>
            <w:szCs w:val="28"/>
            <w:u w:val="single"/>
            <w:lang w:val="en-US" w:eastAsia="ru-RU"/>
          </w:rPr>
          <w:t>http</w:t>
        </w:r>
        <w:r w:rsidR="00315531" w:rsidRPr="00315531">
          <w:rPr>
            <w:rFonts w:ascii="Times New Roman" w:eastAsia="Times New Roman" w:hAnsi="Times New Roman" w:cs="Times New Roman"/>
            <w:sz w:val="28"/>
            <w:szCs w:val="28"/>
            <w:u w:val="single"/>
            <w:lang w:eastAsia="ru-RU"/>
          </w:rPr>
          <w:t>//</w:t>
        </w:r>
        <w:r w:rsidR="00315531" w:rsidRPr="00315531">
          <w:rPr>
            <w:rFonts w:ascii="Times New Roman" w:eastAsia="Times New Roman" w:hAnsi="Times New Roman" w:cs="Times New Roman"/>
            <w:sz w:val="28"/>
            <w:szCs w:val="28"/>
            <w:u w:val="single"/>
            <w:lang w:val="en-US" w:eastAsia="ru-RU"/>
          </w:rPr>
          <w:t>www</w:t>
        </w:r>
        <w:r w:rsidR="00315531" w:rsidRPr="00315531">
          <w:rPr>
            <w:rFonts w:ascii="Times New Roman" w:eastAsia="Times New Roman" w:hAnsi="Times New Roman" w:cs="Times New Roman"/>
            <w:sz w:val="28"/>
            <w:szCs w:val="28"/>
            <w:u w:val="single"/>
            <w:lang w:eastAsia="ru-RU"/>
          </w:rPr>
          <w:t>.</w:t>
        </w:r>
        <w:proofErr w:type="spellStart"/>
        <w:r w:rsidR="00315531" w:rsidRPr="00315531">
          <w:rPr>
            <w:rFonts w:ascii="Times New Roman" w:eastAsia="Times New Roman" w:hAnsi="Times New Roman" w:cs="Times New Roman"/>
            <w:sz w:val="28"/>
            <w:szCs w:val="28"/>
            <w:u w:val="single"/>
            <w:lang w:val="en-US" w:eastAsia="ru-RU"/>
          </w:rPr>
          <w:t>vgf</w:t>
        </w:r>
        <w:proofErr w:type="spellEnd"/>
        <w:r w:rsidR="00315531" w:rsidRPr="00315531">
          <w:rPr>
            <w:rFonts w:ascii="Times New Roman" w:eastAsia="Times New Roman" w:hAnsi="Times New Roman" w:cs="Times New Roman"/>
            <w:sz w:val="28"/>
            <w:szCs w:val="28"/>
            <w:u w:val="single"/>
            <w:lang w:eastAsia="ru-RU"/>
          </w:rPr>
          <w:t>.</w:t>
        </w:r>
        <w:proofErr w:type="spellStart"/>
        <w:r w:rsidR="00315531" w:rsidRPr="00315531">
          <w:rPr>
            <w:rFonts w:ascii="Times New Roman" w:eastAsia="Times New Roman" w:hAnsi="Times New Roman" w:cs="Times New Roman"/>
            <w:sz w:val="28"/>
            <w:szCs w:val="28"/>
            <w:u w:val="single"/>
            <w:lang w:val="en-US" w:eastAsia="ru-RU"/>
          </w:rPr>
          <w:t>ru</w:t>
        </w:r>
        <w:proofErr w:type="spellEnd"/>
      </w:hyperlink>
      <w:r w:rsidR="00315531" w:rsidRPr="00315531">
        <w:rPr>
          <w:rFonts w:ascii="Times New Roman" w:eastAsia="Times New Roman" w:hAnsi="Times New Roman" w:cs="Times New Roman"/>
          <w:sz w:val="28"/>
          <w:szCs w:val="28"/>
          <w:lang w:eastAsia="ru-RU"/>
        </w:rPr>
        <w:t xml:space="preserve"> .</w:t>
      </w:r>
    </w:p>
    <w:p w:rsidR="00315531" w:rsidRPr="00315531" w:rsidRDefault="001C2A9C"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31" w:history="1">
        <w:r w:rsidR="00315531" w:rsidRPr="00315531">
          <w:rPr>
            <w:rFonts w:ascii="Times New Roman" w:eastAsia="Times New Roman" w:hAnsi="Times New Roman" w:cs="Times New Roman"/>
            <w:sz w:val="28"/>
            <w:szCs w:val="28"/>
            <w:u w:val="single"/>
            <w:lang w:eastAsia="ru-RU"/>
          </w:rPr>
          <w:t>http://netedu.ru/</w:t>
        </w:r>
      </w:hyperlink>
    </w:p>
    <w:p w:rsidR="00315531" w:rsidRPr="00315531" w:rsidRDefault="001C2A9C"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32" w:history="1">
        <w:r w:rsidR="00315531" w:rsidRPr="00315531">
          <w:rPr>
            <w:rFonts w:ascii="Times New Roman" w:eastAsia="Times New Roman" w:hAnsi="Times New Roman" w:cs="Times New Roman"/>
            <w:sz w:val="28"/>
            <w:szCs w:val="28"/>
            <w:u w:val="single"/>
            <w:lang w:eastAsia="ru-RU"/>
          </w:rPr>
          <w:t>http://www.openclass.ru/stories/210094</w:t>
        </w:r>
      </w:hyperlink>
    </w:p>
    <w:p w:rsidR="00315531" w:rsidRPr="00315531" w:rsidRDefault="001C2A9C"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33" w:history="1">
        <w:r w:rsidR="00315531" w:rsidRPr="00315531">
          <w:rPr>
            <w:rFonts w:ascii="Times New Roman" w:eastAsia="Times New Roman" w:hAnsi="Times New Roman" w:cs="Times New Roman"/>
            <w:sz w:val="28"/>
            <w:szCs w:val="28"/>
            <w:u w:val="single"/>
            <w:lang w:eastAsia="ru-RU"/>
          </w:rPr>
          <w:t>http://my-shop.ru/shop/books/126064.html?partner=00509</w:t>
        </w:r>
      </w:hyperlink>
    </w:p>
    <w:p w:rsidR="00315531" w:rsidRPr="00315531" w:rsidRDefault="001C2A9C"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34" w:history="1">
        <w:r w:rsidR="00315531" w:rsidRPr="00315531">
          <w:rPr>
            <w:rFonts w:ascii="Times New Roman" w:eastAsia="Times New Roman" w:hAnsi="Times New Roman" w:cs="Times New Roman"/>
            <w:sz w:val="28"/>
            <w:szCs w:val="28"/>
            <w:u w:val="single"/>
            <w:lang w:eastAsia="ru-RU"/>
          </w:rPr>
          <w:t>http://pedsovet.org/component/option,com_mtree/task,viewlink</w:t>
        </w:r>
      </w:hyperlink>
    </w:p>
    <w:p w:rsidR="00315531" w:rsidRPr="00315531" w:rsidRDefault="001C2A9C" w:rsidP="00315531">
      <w:pPr>
        <w:numPr>
          <w:ilvl w:val="0"/>
          <w:numId w:val="1"/>
        </w:numPr>
        <w:spacing w:after="0" w:line="240" w:lineRule="auto"/>
        <w:jc w:val="both"/>
        <w:rPr>
          <w:rFonts w:ascii="Times New Roman" w:eastAsia="Times New Roman" w:hAnsi="Times New Roman" w:cs="Times New Roman"/>
          <w:sz w:val="28"/>
          <w:szCs w:val="28"/>
          <w:lang w:eastAsia="ru-RU"/>
        </w:rPr>
      </w:pPr>
      <w:hyperlink r:id="rId35" w:history="1">
        <w:r w:rsidR="00315531" w:rsidRPr="00315531">
          <w:rPr>
            <w:rFonts w:ascii="Times New Roman" w:eastAsia="Times New Roman" w:hAnsi="Times New Roman" w:cs="Times New Roman"/>
            <w:sz w:val="28"/>
            <w:szCs w:val="28"/>
            <w:u w:val="single"/>
            <w:lang w:eastAsia="ru-RU"/>
          </w:rPr>
          <w:t>http://window.edu.ru/window/library/pdf2txt?p_id=11303</w:t>
        </w:r>
      </w:hyperlink>
    </w:p>
    <w:p w:rsidR="00315531" w:rsidRPr="00315531" w:rsidRDefault="00315531" w:rsidP="00315531">
      <w:pPr>
        <w:spacing w:after="0" w:line="240" w:lineRule="auto"/>
        <w:ind w:firstLine="567"/>
        <w:jc w:val="both"/>
        <w:rPr>
          <w:rFonts w:ascii="Times New Roman" w:eastAsia="Times New Roman" w:hAnsi="Times New Roman" w:cs="Times New Roman"/>
          <w:sz w:val="28"/>
          <w:szCs w:val="28"/>
          <w:lang w:eastAsia="ru-RU"/>
        </w:rPr>
      </w:pPr>
    </w:p>
    <w:p w:rsidR="00315531" w:rsidRPr="00315531" w:rsidRDefault="00315531" w:rsidP="00315531">
      <w:pPr>
        <w:spacing w:after="0" w:line="240" w:lineRule="auto"/>
        <w:ind w:firstLine="709"/>
        <w:jc w:val="center"/>
        <w:rPr>
          <w:rFonts w:ascii="Times New Roman" w:eastAsia="Times New Roman" w:hAnsi="Times New Roman" w:cs="Times New Roman"/>
          <w:b/>
          <w:bCs/>
          <w:i/>
          <w:sz w:val="28"/>
          <w:szCs w:val="28"/>
          <w:lang w:eastAsia="ru-RU"/>
        </w:rPr>
      </w:pPr>
      <w:r w:rsidRPr="00315531">
        <w:rPr>
          <w:rFonts w:ascii="Times New Roman" w:eastAsia="Times New Roman" w:hAnsi="Times New Roman" w:cs="Times New Roman"/>
          <w:b/>
          <w:bCs/>
          <w:i/>
          <w:sz w:val="28"/>
          <w:szCs w:val="28"/>
          <w:lang w:eastAsia="ru-RU"/>
        </w:rPr>
        <w:t>Планируемые результаты обучения в 1-5 классах</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lastRenderedPageBreak/>
        <w:t>Приоритетным направлением новых образовательных стандартов является формирование универсальных учебных действий, как важной</w:t>
      </w:r>
      <w:r w:rsidRPr="00315531">
        <w:rPr>
          <w:rFonts w:ascii="Times New Roman" w:eastAsia="Times New Roman" w:hAnsi="Times New Roman" w:cs="Times New Roman"/>
          <w:i/>
          <w:iCs/>
          <w:sz w:val="28"/>
          <w:szCs w:val="28"/>
          <w:lang w:eastAsia="ru-RU"/>
        </w:rPr>
        <w:t> </w:t>
      </w:r>
      <w:r w:rsidRPr="00315531">
        <w:rPr>
          <w:rFonts w:ascii="Times New Roman" w:eastAsia="Times New Roman" w:hAnsi="Times New Roman" w:cs="Times New Roman"/>
          <w:sz w:val="28"/>
          <w:szCs w:val="28"/>
          <w:lang w:eastAsia="ru-RU"/>
        </w:rPr>
        <w:t>составляющей фундаментального ядра образования.</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Современная система образования должна вооружить ребенка универсальными способами действий, которые помогут ему развиваться и совершенствоваться.</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Концепция развития универсальных учебных действий разработана на основе системно-</w:t>
      </w:r>
      <w:proofErr w:type="spellStart"/>
      <w:r w:rsidRPr="00315531">
        <w:rPr>
          <w:rFonts w:ascii="Times New Roman" w:eastAsia="Times New Roman" w:hAnsi="Times New Roman" w:cs="Times New Roman"/>
          <w:sz w:val="28"/>
          <w:szCs w:val="28"/>
          <w:lang w:eastAsia="ru-RU"/>
        </w:rPr>
        <w:t>деятельностного</w:t>
      </w:r>
      <w:proofErr w:type="spellEnd"/>
      <w:r w:rsidRPr="00315531">
        <w:rPr>
          <w:rFonts w:ascii="Times New Roman" w:eastAsia="Times New Roman" w:hAnsi="Times New Roman" w:cs="Times New Roman"/>
          <w:sz w:val="28"/>
          <w:szCs w:val="28"/>
          <w:lang w:eastAsia="ru-RU"/>
        </w:rPr>
        <w:t xml:space="preserve"> подхода (</w:t>
      </w:r>
      <w:proofErr w:type="spellStart"/>
      <w:r w:rsidRPr="00315531">
        <w:rPr>
          <w:rFonts w:ascii="Times New Roman" w:eastAsia="Times New Roman" w:hAnsi="Times New Roman" w:cs="Times New Roman"/>
          <w:sz w:val="28"/>
          <w:szCs w:val="28"/>
          <w:lang w:eastAsia="ru-RU"/>
        </w:rPr>
        <w:t>Л.С.Выготского</w:t>
      </w:r>
      <w:proofErr w:type="spellEnd"/>
      <w:r w:rsidRPr="00315531">
        <w:rPr>
          <w:rFonts w:ascii="Times New Roman" w:eastAsia="Times New Roman" w:hAnsi="Times New Roman" w:cs="Times New Roman"/>
          <w:sz w:val="28"/>
          <w:szCs w:val="28"/>
          <w:lang w:eastAsia="ru-RU"/>
        </w:rPr>
        <w:t xml:space="preserve">, А.Н. Леонтьева, П.Я. Гальперина, Д.Б. </w:t>
      </w:r>
      <w:proofErr w:type="spellStart"/>
      <w:r w:rsidRPr="00315531">
        <w:rPr>
          <w:rFonts w:ascii="Times New Roman" w:eastAsia="Times New Roman" w:hAnsi="Times New Roman" w:cs="Times New Roman"/>
          <w:sz w:val="28"/>
          <w:szCs w:val="28"/>
          <w:lang w:eastAsia="ru-RU"/>
        </w:rPr>
        <w:t>Эльконина</w:t>
      </w:r>
      <w:proofErr w:type="spellEnd"/>
      <w:r w:rsidRPr="00315531">
        <w:rPr>
          <w:rFonts w:ascii="Times New Roman" w:eastAsia="Times New Roman" w:hAnsi="Times New Roman" w:cs="Times New Roman"/>
          <w:sz w:val="28"/>
          <w:szCs w:val="28"/>
          <w:lang w:eastAsia="ru-RU"/>
        </w:rPr>
        <w:t xml:space="preserve">, </w:t>
      </w:r>
      <w:proofErr w:type="spellStart"/>
      <w:r w:rsidRPr="00315531">
        <w:rPr>
          <w:rFonts w:ascii="Times New Roman" w:eastAsia="Times New Roman" w:hAnsi="Times New Roman" w:cs="Times New Roman"/>
          <w:sz w:val="28"/>
          <w:szCs w:val="28"/>
          <w:lang w:eastAsia="ru-RU"/>
        </w:rPr>
        <w:t>В.В.Давыдова</w:t>
      </w:r>
      <w:proofErr w:type="spellEnd"/>
      <w:r w:rsidRPr="00315531">
        <w:rPr>
          <w:rFonts w:ascii="Times New Roman" w:eastAsia="Times New Roman" w:hAnsi="Times New Roman" w:cs="Times New Roman"/>
          <w:sz w:val="28"/>
          <w:szCs w:val="28"/>
          <w:lang w:eastAsia="ru-RU"/>
        </w:rPr>
        <w:t xml:space="preserve">) группой авторов: А.Г. </w:t>
      </w:r>
      <w:proofErr w:type="spellStart"/>
      <w:r w:rsidRPr="00315531">
        <w:rPr>
          <w:rFonts w:ascii="Times New Roman" w:eastAsia="Times New Roman" w:hAnsi="Times New Roman" w:cs="Times New Roman"/>
          <w:sz w:val="28"/>
          <w:szCs w:val="28"/>
          <w:lang w:eastAsia="ru-RU"/>
        </w:rPr>
        <w:t>Асмоловым</w:t>
      </w:r>
      <w:proofErr w:type="spellEnd"/>
      <w:r w:rsidRPr="00315531">
        <w:rPr>
          <w:rFonts w:ascii="Times New Roman" w:eastAsia="Times New Roman" w:hAnsi="Times New Roman" w:cs="Times New Roman"/>
          <w:sz w:val="28"/>
          <w:szCs w:val="28"/>
          <w:lang w:eastAsia="ru-RU"/>
        </w:rPr>
        <w:t xml:space="preserve">, </w:t>
      </w:r>
      <w:proofErr w:type="spellStart"/>
      <w:r w:rsidRPr="00315531">
        <w:rPr>
          <w:rFonts w:ascii="Times New Roman" w:eastAsia="Times New Roman" w:hAnsi="Times New Roman" w:cs="Times New Roman"/>
          <w:sz w:val="28"/>
          <w:szCs w:val="28"/>
          <w:lang w:eastAsia="ru-RU"/>
        </w:rPr>
        <w:t>Г.В.Бурменской</w:t>
      </w:r>
      <w:proofErr w:type="spellEnd"/>
      <w:r w:rsidRPr="00315531">
        <w:rPr>
          <w:rFonts w:ascii="Times New Roman" w:eastAsia="Times New Roman" w:hAnsi="Times New Roman" w:cs="Times New Roman"/>
          <w:sz w:val="28"/>
          <w:szCs w:val="28"/>
          <w:lang w:eastAsia="ru-RU"/>
        </w:rPr>
        <w:t xml:space="preserve">, </w:t>
      </w:r>
      <w:proofErr w:type="spellStart"/>
      <w:r w:rsidRPr="00315531">
        <w:rPr>
          <w:rFonts w:ascii="Times New Roman" w:eastAsia="Times New Roman" w:hAnsi="Times New Roman" w:cs="Times New Roman"/>
          <w:sz w:val="28"/>
          <w:szCs w:val="28"/>
          <w:lang w:eastAsia="ru-RU"/>
        </w:rPr>
        <w:t>И.А.Володарской</w:t>
      </w:r>
      <w:proofErr w:type="spellEnd"/>
      <w:r w:rsidRPr="00315531">
        <w:rPr>
          <w:rFonts w:ascii="Times New Roman" w:eastAsia="Times New Roman" w:hAnsi="Times New Roman" w:cs="Times New Roman"/>
          <w:sz w:val="28"/>
          <w:szCs w:val="28"/>
          <w:lang w:eastAsia="ru-RU"/>
        </w:rPr>
        <w:t xml:space="preserve">, </w:t>
      </w:r>
      <w:proofErr w:type="spellStart"/>
      <w:r w:rsidRPr="00315531">
        <w:rPr>
          <w:rFonts w:ascii="Times New Roman" w:eastAsia="Times New Roman" w:hAnsi="Times New Roman" w:cs="Times New Roman"/>
          <w:sz w:val="28"/>
          <w:szCs w:val="28"/>
          <w:lang w:eastAsia="ru-RU"/>
        </w:rPr>
        <w:t>О.А.Карабановой</w:t>
      </w:r>
      <w:proofErr w:type="spellEnd"/>
      <w:r w:rsidRPr="00315531">
        <w:rPr>
          <w:rFonts w:ascii="Times New Roman" w:eastAsia="Times New Roman" w:hAnsi="Times New Roman" w:cs="Times New Roman"/>
          <w:sz w:val="28"/>
          <w:szCs w:val="28"/>
          <w:lang w:eastAsia="ru-RU"/>
        </w:rPr>
        <w:t xml:space="preserve">, </w:t>
      </w:r>
      <w:proofErr w:type="spellStart"/>
      <w:r w:rsidRPr="00315531">
        <w:rPr>
          <w:rFonts w:ascii="Times New Roman" w:eastAsia="Times New Roman" w:hAnsi="Times New Roman" w:cs="Times New Roman"/>
          <w:sz w:val="28"/>
          <w:szCs w:val="28"/>
          <w:lang w:eastAsia="ru-RU"/>
        </w:rPr>
        <w:t>Н.Г.Салминой</w:t>
      </w:r>
      <w:proofErr w:type="spellEnd"/>
      <w:r w:rsidRPr="00315531">
        <w:rPr>
          <w:rFonts w:ascii="Times New Roman" w:eastAsia="Times New Roman" w:hAnsi="Times New Roman" w:cs="Times New Roman"/>
          <w:sz w:val="28"/>
          <w:szCs w:val="28"/>
          <w:lang w:eastAsia="ru-RU"/>
        </w:rPr>
        <w:t xml:space="preserve"> и С.В. Молчановым.</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значении это совокупность способов действия учащегося, обеспечивающих самостоятельное усвоение новых знаний, формирование умений, включая организацию этого процесса.</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Универсальный характер учебных действий проявляется в том, что они обеспечивают целостность общекультурного, личностного и познавательного развития и саморазвития. Универсальные учебные действия обеспечивают этапы усвоения учебного содержания и формирования психологических способностей учащегося.</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В соответствии с ФГОС ОО представлено четыре вида</w:t>
      </w:r>
      <w:r w:rsidRPr="00315531">
        <w:rPr>
          <w:rFonts w:ascii="Times New Roman" w:eastAsia="Times New Roman" w:hAnsi="Times New Roman" w:cs="Times New Roman"/>
          <w:b/>
          <w:bCs/>
          <w:sz w:val="28"/>
          <w:szCs w:val="28"/>
          <w:lang w:eastAsia="ru-RU"/>
        </w:rPr>
        <w:t> </w:t>
      </w:r>
      <w:r w:rsidRPr="00315531">
        <w:rPr>
          <w:rFonts w:ascii="Times New Roman" w:eastAsia="Times New Roman" w:hAnsi="Times New Roman" w:cs="Times New Roman"/>
          <w:sz w:val="28"/>
          <w:szCs w:val="28"/>
          <w:lang w:eastAsia="ru-RU"/>
        </w:rPr>
        <w:t>УУД</w:t>
      </w:r>
      <w:r w:rsidRPr="00315531">
        <w:rPr>
          <w:rFonts w:ascii="Times New Roman" w:eastAsia="Times New Roman" w:hAnsi="Times New Roman" w:cs="Times New Roman"/>
          <w:b/>
          <w:bCs/>
          <w:sz w:val="28"/>
          <w:szCs w:val="28"/>
          <w:lang w:eastAsia="ru-RU"/>
        </w:rPr>
        <w:t>: </w:t>
      </w:r>
      <w:r w:rsidRPr="00315531">
        <w:rPr>
          <w:rFonts w:ascii="Times New Roman" w:eastAsia="Times New Roman" w:hAnsi="Times New Roman" w:cs="Times New Roman"/>
          <w:i/>
          <w:iCs/>
          <w:sz w:val="28"/>
          <w:szCs w:val="28"/>
          <w:lang w:eastAsia="ru-RU"/>
        </w:rPr>
        <w:t>личностные, регулятивные, познавательные, коммуникативные.</w:t>
      </w:r>
    </w:p>
    <w:p w:rsidR="00315531" w:rsidRPr="00315531" w:rsidRDefault="00315531" w:rsidP="00315531">
      <w:pPr>
        <w:spacing w:after="0" w:line="240" w:lineRule="auto"/>
        <w:ind w:firstLine="7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ФГОС ОО устанавливает требования к результатам освоения учебного предмета «Изобразительное искусство»: личностные, </w:t>
      </w:r>
      <w:proofErr w:type="spellStart"/>
      <w:r w:rsidRPr="00315531">
        <w:rPr>
          <w:rFonts w:ascii="Times New Roman" w:eastAsia="Times New Roman" w:hAnsi="Times New Roman" w:cs="Times New Roman"/>
          <w:sz w:val="28"/>
          <w:szCs w:val="28"/>
          <w:lang w:eastAsia="ru-RU"/>
        </w:rPr>
        <w:t>метапредметные</w:t>
      </w:r>
      <w:proofErr w:type="spellEnd"/>
      <w:r w:rsidRPr="00315531">
        <w:rPr>
          <w:rFonts w:ascii="Times New Roman" w:eastAsia="Times New Roman" w:hAnsi="Times New Roman" w:cs="Times New Roman"/>
          <w:sz w:val="28"/>
          <w:szCs w:val="28"/>
          <w:lang w:eastAsia="ru-RU"/>
        </w:rPr>
        <w:t>, предметные, которые представлены в примерной программе по изобразительному искусству.</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Личностные</w:t>
      </w:r>
      <w:r w:rsidRPr="00315531">
        <w:rPr>
          <w:rFonts w:ascii="Times New Roman" w:eastAsia="Times New Roman" w:hAnsi="Times New Roman" w:cs="Times New Roman"/>
          <w:sz w:val="28"/>
          <w:szCs w:val="28"/>
          <w:lang w:eastAsia="ru-RU"/>
        </w:rPr>
        <w:t> универсальные учебные действия отражают систему ценностных ориентаций школьника, его отношение к различным сторонам окружающего мира.</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К личностным УУД относятся: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w:t>
      </w:r>
      <w:proofErr w:type="gramEnd"/>
      <w:r w:rsidRPr="00315531">
        <w:rPr>
          <w:rFonts w:ascii="Times New Roman" w:eastAsia="Times New Roman" w:hAnsi="Times New Roman" w:cs="Times New Roman"/>
          <w:sz w:val="28"/>
          <w:szCs w:val="28"/>
          <w:lang w:eastAsia="ru-RU"/>
        </w:rPr>
        <w:t xml:space="preserve"> осознание себя как гражданина, как представителя определённого народа, определённой культуры, </w:t>
      </w:r>
      <w:r w:rsidRPr="00315531">
        <w:rPr>
          <w:rFonts w:ascii="Times New Roman" w:eastAsia="Times New Roman" w:hAnsi="Times New Roman" w:cs="Times New Roman"/>
          <w:sz w:val="28"/>
          <w:szCs w:val="28"/>
          <w:lang w:eastAsia="ru-RU"/>
        </w:rPr>
        <w:lastRenderedPageBreak/>
        <w:t>интерес и уважение к другим народам; стремление к красоте, готовность поддерживать состояние окружающей среды и своего здоровья.</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Регулятивные </w:t>
      </w:r>
      <w:r w:rsidRPr="00315531">
        <w:rPr>
          <w:rFonts w:ascii="Times New Roman" w:eastAsia="Times New Roman" w:hAnsi="Times New Roman" w:cs="Times New Roman"/>
          <w:sz w:val="28"/>
          <w:szCs w:val="28"/>
          <w:lang w:eastAsia="ru-RU"/>
        </w:rPr>
        <w:t>универсальные учебные действия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К регулятивным УУД относятся: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 контролировать процесс и результаты деятельности, вносить необходимые коррективы; адекватно оценивать свои достижения, осознавать возникающие трудности, искать их причины и пути преодоления.</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Познавательные </w:t>
      </w:r>
      <w:r w:rsidRPr="00315531">
        <w:rPr>
          <w:rFonts w:ascii="Times New Roman" w:eastAsia="Times New Roman" w:hAnsi="Times New Roman" w:cs="Times New Roman"/>
          <w:sz w:val="28"/>
          <w:szCs w:val="28"/>
          <w:lang w:eastAsia="ru-RU"/>
        </w:rPr>
        <w:t>универсальные учебные действия обеспечивают способность к познанию окружающего мира: готовность осуществлять направленный поиск, обработку и использование информации.</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К познавательным УУД относятся: осознавать познавательную задачу; читать и слушать, извлекая нужную информацию, а также самостоятельно находить её в материалах учебников, рабочих тетрадей;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выполнять учебно-познавательные действия в материализованной и умственной форме;</w:t>
      </w:r>
      <w:proofErr w:type="gramEnd"/>
      <w:r w:rsidRPr="00315531">
        <w:rPr>
          <w:rFonts w:ascii="Times New Roman" w:eastAsia="Times New Roman" w:hAnsi="Times New Roman" w:cs="Times New Roman"/>
          <w:sz w:val="28"/>
          <w:szCs w:val="28"/>
          <w:lang w:eastAsia="ru-RU"/>
        </w:rPr>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Коммуникативные</w:t>
      </w:r>
      <w:r w:rsidRPr="00315531">
        <w:rPr>
          <w:rFonts w:ascii="Times New Roman" w:eastAsia="Times New Roman" w:hAnsi="Times New Roman" w:cs="Times New Roman"/>
          <w:sz w:val="28"/>
          <w:szCs w:val="28"/>
          <w:lang w:eastAsia="ru-RU"/>
        </w:rPr>
        <w:t> универсальные учебные действия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К коммуникативным УУД относятся: вступать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задач.</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Универсальные учебные действия (УУД) открывают учащимся возможность широкой ориентации в различных предметных областях и в самой учебной деятельности.</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Расширение познавательной</w:t>
      </w:r>
      <w:r w:rsidRPr="00315531">
        <w:rPr>
          <w:rFonts w:ascii="Times New Roman" w:eastAsia="Times New Roman" w:hAnsi="Times New Roman" w:cs="Times New Roman"/>
          <w:b/>
          <w:bCs/>
          <w:sz w:val="28"/>
          <w:szCs w:val="28"/>
          <w:lang w:eastAsia="ru-RU"/>
        </w:rPr>
        <w:t> </w:t>
      </w:r>
      <w:r w:rsidRPr="00315531">
        <w:rPr>
          <w:rFonts w:ascii="Times New Roman" w:eastAsia="Times New Roman" w:hAnsi="Times New Roman" w:cs="Times New Roman"/>
          <w:sz w:val="28"/>
          <w:szCs w:val="28"/>
          <w:lang w:eastAsia="ru-RU"/>
        </w:rPr>
        <w:t xml:space="preserve">сферы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w:t>
      </w:r>
      <w:r w:rsidRPr="00315531">
        <w:rPr>
          <w:rFonts w:ascii="Times New Roman" w:eastAsia="Times New Roman" w:hAnsi="Times New Roman" w:cs="Times New Roman"/>
          <w:sz w:val="28"/>
          <w:szCs w:val="28"/>
          <w:lang w:eastAsia="ru-RU"/>
        </w:rPr>
        <w:lastRenderedPageBreak/>
        <w:t xml:space="preserve">сравнение шедевров мирового искусства, хранящихся в музеях России (Третьяковская галерея, Эрмитаж, Русский музей) и художественных музеях своего региона; </w:t>
      </w:r>
      <w:proofErr w:type="gramStart"/>
      <w:r w:rsidRPr="00315531">
        <w:rPr>
          <w:rFonts w:ascii="Times New Roman" w:eastAsia="Times New Roman" w:hAnsi="Times New Roman" w:cs="Times New Roman"/>
          <w:sz w:val="28"/>
          <w:szCs w:val="28"/>
          <w:lang w:eastAsia="ru-RU"/>
        </w:rPr>
        <w:t>умение различать основные виды и жанры пластических искусств и др. При этом осуществляются различные умственные операции: анализ, синтез, сравнение, классификация; делаются умозаключения, выводы, обобщения, которые представляются в словесной, схематичной или условно-образной форме (знак, код, символ).</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Формирование</w:t>
      </w:r>
      <w:r w:rsidRPr="00315531">
        <w:rPr>
          <w:rFonts w:ascii="Times New Roman" w:eastAsia="Times New Roman" w:hAnsi="Times New Roman" w:cs="Times New Roman"/>
          <w:b/>
          <w:bCs/>
          <w:sz w:val="28"/>
          <w:szCs w:val="28"/>
          <w:lang w:eastAsia="ru-RU"/>
        </w:rPr>
        <w:t> </w:t>
      </w:r>
      <w:r w:rsidRPr="00315531">
        <w:rPr>
          <w:rFonts w:ascii="Times New Roman" w:eastAsia="Times New Roman" w:hAnsi="Times New Roman" w:cs="Times New Roman"/>
          <w:sz w:val="28"/>
          <w:szCs w:val="28"/>
          <w:lang w:eastAsia="ru-RU"/>
        </w:rPr>
        <w:t>регулятивных универсальные учебные действий осуществляется в результате продуктивных видов художественно-творческой деятельности.</w:t>
      </w:r>
      <w:proofErr w:type="gramEnd"/>
      <w:r w:rsidRPr="00315531">
        <w:rPr>
          <w:rFonts w:ascii="Times New Roman" w:eastAsia="Times New Roman" w:hAnsi="Times New Roman" w:cs="Times New Roman"/>
          <w:sz w:val="28"/>
          <w:szCs w:val="28"/>
          <w:lang w:eastAsia="ru-RU"/>
        </w:rPr>
        <w:t xml:space="preserve"> На каждом занятии ребенок создаёт уникальный рисунок (творческий продукт), используя различные выразительные свойства художественных материалов. При этом он самостоятельно ставит цель предстоящей творческой работы, обдумывает замысел, находит необходимый художественный материал (живописный, графический или др.), выполняет работу в материале, придумывает название рисунку, выражая в словесной форме образный смысл или замысел произведения, оценивает результат своего труда и работы одноклассников, а по необходимости осуществляет коррекцию, уточнение своего рисунка.</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Личностные результаты проявляются в авторском стиле учащегося, в умении использовать образный язык изобразительного искусства: цвет, линию, ритм, композицию, объем, фактуру для достижения своих творческих замыслов, в способности моделировать новые образы путём трансформации известных (с использованием средств изобразительного языка). Уникальным достижением ученика является его творческая папка, в которой он собирает и хранит продукты своей творческой деятельности.</w:t>
      </w:r>
    </w:p>
    <w:p w:rsidR="00315531" w:rsidRPr="00315531" w:rsidRDefault="00315531" w:rsidP="00315531">
      <w:pPr>
        <w:spacing w:after="0" w:line="240" w:lineRule="auto"/>
        <w:ind w:firstLine="709"/>
        <w:jc w:val="both"/>
        <w:rPr>
          <w:rFonts w:ascii="Times New Roman" w:eastAsia="Times New Roman" w:hAnsi="Times New Roman" w:cs="Times New Roman"/>
          <w:i/>
          <w:sz w:val="28"/>
          <w:szCs w:val="28"/>
          <w:lang w:eastAsia="ru-RU"/>
        </w:rPr>
      </w:pPr>
      <w:r w:rsidRPr="00315531">
        <w:rPr>
          <w:rFonts w:ascii="Times New Roman" w:eastAsia="Times New Roman" w:hAnsi="Times New Roman" w:cs="Times New Roman"/>
          <w:bCs/>
          <w:i/>
          <w:sz w:val="28"/>
          <w:szCs w:val="28"/>
          <w:lang w:eastAsia="ru-RU"/>
        </w:rPr>
        <w:t xml:space="preserve">Личностные результаты освоения </w:t>
      </w:r>
      <w:r w:rsidRPr="00315531">
        <w:rPr>
          <w:rFonts w:ascii="Times New Roman" w:eastAsia="Times New Roman" w:hAnsi="Times New Roman" w:cs="Times New Roman"/>
          <w:i/>
          <w:sz w:val="28"/>
          <w:szCs w:val="28"/>
          <w:lang w:eastAsia="ru-RU"/>
        </w:rPr>
        <w:t>изобразительного искусства</w:t>
      </w:r>
      <w:r w:rsidRPr="00315531">
        <w:rPr>
          <w:rFonts w:ascii="Times New Roman" w:eastAsia="Times New Roman" w:hAnsi="Times New Roman" w:cs="Times New Roman"/>
          <w:bCs/>
          <w:i/>
          <w:sz w:val="28"/>
          <w:szCs w:val="28"/>
          <w:lang w:eastAsia="ru-RU"/>
        </w:rPr>
        <w:t>:</w:t>
      </w:r>
    </w:p>
    <w:p w:rsidR="00315531" w:rsidRPr="00315531" w:rsidRDefault="00315531" w:rsidP="00315531">
      <w:pPr>
        <w:numPr>
          <w:ilvl w:val="0"/>
          <w:numId w:val="2"/>
        </w:numPr>
        <w:tabs>
          <w:tab w:val="left" w:pos="1134"/>
        </w:tabs>
        <w:spacing w:after="0" w:line="240" w:lineRule="auto"/>
        <w:ind w:firstLine="709"/>
        <w:jc w:val="both"/>
        <w:rPr>
          <w:rFonts w:ascii="Times New Roman" w:eastAsia="Times New Roman" w:hAnsi="Times New Roman" w:cs="Times New Roman"/>
          <w:bCs/>
          <w:spacing w:val="-4"/>
          <w:sz w:val="28"/>
          <w:szCs w:val="28"/>
          <w:lang w:eastAsia="ru-RU"/>
        </w:rPr>
      </w:pPr>
      <w:r w:rsidRPr="00315531">
        <w:rPr>
          <w:rFonts w:ascii="Times New Roman" w:eastAsia="Times New Roman" w:hAnsi="Times New Roman" w:cs="Times New Roman"/>
          <w:bCs/>
          <w:spacing w:val="-4"/>
          <w:sz w:val="28"/>
          <w:szCs w:val="28"/>
          <w:lang w:eastAsia="ru-RU"/>
        </w:rPr>
        <w:t xml:space="preserve">уметь высказывать свое мнение от восприятия произведений искусства; </w:t>
      </w:r>
    </w:p>
    <w:p w:rsidR="00315531" w:rsidRPr="00315531" w:rsidRDefault="00315531" w:rsidP="00315531">
      <w:pPr>
        <w:numPr>
          <w:ilvl w:val="0"/>
          <w:numId w:val="2"/>
        </w:num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уметь применять творческие способности к рисованию с натуры, по памяти и по представлению;</w:t>
      </w:r>
    </w:p>
    <w:p w:rsidR="00315531" w:rsidRPr="00315531" w:rsidRDefault="00315531" w:rsidP="00315531">
      <w:pPr>
        <w:numPr>
          <w:ilvl w:val="0"/>
          <w:numId w:val="2"/>
        </w:num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уметь использовать разнообразные художественные материалы в собственной художественно-творческой деятельности.</w:t>
      </w:r>
    </w:p>
    <w:p w:rsidR="00315531" w:rsidRPr="00315531" w:rsidRDefault="00315531" w:rsidP="00315531">
      <w:pPr>
        <w:spacing w:after="0" w:line="240" w:lineRule="auto"/>
        <w:ind w:firstLine="709"/>
        <w:jc w:val="both"/>
        <w:rPr>
          <w:rFonts w:ascii="Times New Roman" w:eastAsia="Times New Roman" w:hAnsi="Times New Roman" w:cs="Times New Roman"/>
          <w:bCs/>
          <w:i/>
          <w:sz w:val="28"/>
          <w:szCs w:val="28"/>
          <w:lang w:eastAsia="ru-RU"/>
        </w:rPr>
      </w:pPr>
      <w:proofErr w:type="spellStart"/>
      <w:r w:rsidRPr="00315531">
        <w:rPr>
          <w:rFonts w:ascii="Times New Roman" w:eastAsia="Times New Roman" w:hAnsi="Times New Roman" w:cs="Times New Roman"/>
          <w:bCs/>
          <w:i/>
          <w:sz w:val="28"/>
          <w:szCs w:val="28"/>
          <w:lang w:eastAsia="ru-RU"/>
        </w:rPr>
        <w:t>Метапредметные</w:t>
      </w:r>
      <w:proofErr w:type="spellEnd"/>
      <w:r w:rsidRPr="00315531">
        <w:rPr>
          <w:rFonts w:ascii="Times New Roman" w:eastAsia="Times New Roman" w:hAnsi="Times New Roman" w:cs="Times New Roman"/>
          <w:bCs/>
          <w:i/>
          <w:sz w:val="28"/>
          <w:szCs w:val="28"/>
          <w:lang w:eastAsia="ru-RU"/>
        </w:rPr>
        <w:t xml:space="preserve"> результаты освоения </w:t>
      </w:r>
      <w:r w:rsidRPr="00315531">
        <w:rPr>
          <w:rFonts w:ascii="Times New Roman" w:eastAsia="Times New Roman" w:hAnsi="Times New Roman" w:cs="Times New Roman"/>
          <w:i/>
          <w:sz w:val="28"/>
          <w:szCs w:val="28"/>
          <w:lang w:eastAsia="ru-RU"/>
        </w:rPr>
        <w:t>изобразительного искусства</w:t>
      </w:r>
      <w:r w:rsidRPr="00315531">
        <w:rPr>
          <w:rFonts w:ascii="Times New Roman" w:eastAsia="Times New Roman" w:hAnsi="Times New Roman" w:cs="Times New Roman"/>
          <w:bCs/>
          <w:i/>
          <w:sz w:val="28"/>
          <w:szCs w:val="28"/>
          <w:lang w:eastAsia="ru-RU"/>
        </w:rPr>
        <w:t>:</w:t>
      </w:r>
    </w:p>
    <w:p w:rsidR="00315531" w:rsidRPr="00315531" w:rsidRDefault="00315531" w:rsidP="00315531">
      <w:pPr>
        <w:numPr>
          <w:ilvl w:val="0"/>
          <w:numId w:val="3"/>
        </w:num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уметь видеть и воспринимать проявления художественной культуры в окружающей жизни; участвовать в обсуждении произведений искусства;</w:t>
      </w:r>
    </w:p>
    <w:p w:rsidR="00315531" w:rsidRPr="00315531" w:rsidRDefault="00315531" w:rsidP="00315531">
      <w:pPr>
        <w:numPr>
          <w:ilvl w:val="0"/>
          <w:numId w:val="3"/>
        </w:num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учиться работать в паре, группе, коллективе;</w:t>
      </w:r>
    </w:p>
    <w:p w:rsidR="00315531" w:rsidRPr="00315531" w:rsidRDefault="00315531" w:rsidP="00315531">
      <w:pPr>
        <w:numPr>
          <w:ilvl w:val="0"/>
          <w:numId w:val="3"/>
        </w:numPr>
        <w:tabs>
          <w:tab w:val="left" w:pos="1134"/>
        </w:tabs>
        <w:spacing w:after="0" w:line="240" w:lineRule="auto"/>
        <w:ind w:firstLine="709"/>
        <w:jc w:val="both"/>
        <w:rPr>
          <w:rFonts w:ascii="Times New Roman" w:eastAsia="Times New Roman" w:hAnsi="Times New Roman" w:cs="Times New Roman"/>
          <w:bCs/>
          <w:spacing w:val="-5"/>
          <w:sz w:val="28"/>
          <w:szCs w:val="28"/>
          <w:lang w:eastAsia="ru-RU"/>
        </w:rPr>
      </w:pPr>
      <w:r w:rsidRPr="00315531">
        <w:rPr>
          <w:rFonts w:ascii="Times New Roman" w:eastAsia="Times New Roman" w:hAnsi="Times New Roman" w:cs="Times New Roman"/>
          <w:bCs/>
          <w:spacing w:val="-5"/>
          <w:sz w:val="28"/>
          <w:szCs w:val="28"/>
          <w:lang w:eastAsia="ru-RU"/>
        </w:rPr>
        <w:t>уметь работать по образцу, выбирать материалы и средства изображения;</w:t>
      </w:r>
    </w:p>
    <w:p w:rsidR="00315531" w:rsidRPr="00315531" w:rsidRDefault="00315531" w:rsidP="00315531">
      <w:pPr>
        <w:numPr>
          <w:ilvl w:val="0"/>
          <w:numId w:val="3"/>
        </w:numPr>
        <w:tabs>
          <w:tab w:val="left" w:pos="1134"/>
        </w:tabs>
        <w:spacing w:after="0" w:line="240" w:lineRule="auto"/>
        <w:ind w:firstLine="709"/>
        <w:jc w:val="both"/>
        <w:rPr>
          <w:rFonts w:ascii="Times New Roman" w:eastAsia="Times New Roman" w:hAnsi="Times New Roman" w:cs="Times New Roman"/>
          <w:b/>
          <w:bCs/>
          <w:i/>
          <w:iCs/>
          <w:sz w:val="28"/>
          <w:szCs w:val="28"/>
          <w:lang w:eastAsia="ru-RU"/>
        </w:rPr>
      </w:pPr>
      <w:r w:rsidRPr="00315531">
        <w:rPr>
          <w:rFonts w:ascii="Times New Roman" w:eastAsia="Times New Roman" w:hAnsi="Times New Roman" w:cs="Times New Roman"/>
          <w:bCs/>
          <w:sz w:val="28"/>
          <w:szCs w:val="28"/>
          <w:lang w:eastAsia="ru-RU"/>
        </w:rPr>
        <w:t>уметь оценивать результаты художественно-творческой деятельности, собственной и одноклассников</w:t>
      </w:r>
      <w:r w:rsidRPr="00315531">
        <w:rPr>
          <w:rFonts w:ascii="Times New Roman" w:eastAsia="Times New Roman" w:hAnsi="Times New Roman" w:cs="Times New Roman"/>
          <w:b/>
          <w:bCs/>
          <w:i/>
          <w:iCs/>
          <w:sz w:val="28"/>
          <w:szCs w:val="28"/>
          <w:lang w:eastAsia="ru-RU"/>
        </w:rPr>
        <w:t>.</w:t>
      </w:r>
    </w:p>
    <w:p w:rsidR="00315531" w:rsidRPr="00315531" w:rsidRDefault="00315531" w:rsidP="00315531">
      <w:pPr>
        <w:spacing w:after="0" w:line="240" w:lineRule="auto"/>
        <w:ind w:firstLine="709"/>
        <w:jc w:val="both"/>
        <w:rPr>
          <w:rFonts w:ascii="Times New Roman" w:eastAsia="Times New Roman" w:hAnsi="Times New Roman" w:cs="Times New Roman"/>
          <w:bCs/>
          <w:i/>
          <w:sz w:val="28"/>
          <w:szCs w:val="28"/>
          <w:lang w:eastAsia="ru-RU"/>
        </w:rPr>
      </w:pPr>
      <w:r w:rsidRPr="00315531">
        <w:rPr>
          <w:rFonts w:ascii="Times New Roman" w:eastAsia="Times New Roman" w:hAnsi="Times New Roman" w:cs="Times New Roman"/>
          <w:bCs/>
          <w:i/>
          <w:sz w:val="28"/>
          <w:szCs w:val="28"/>
          <w:lang w:eastAsia="ru-RU"/>
        </w:rPr>
        <w:t xml:space="preserve">Предметные результаты освоения </w:t>
      </w:r>
      <w:r w:rsidRPr="00315531">
        <w:rPr>
          <w:rFonts w:ascii="Times New Roman" w:eastAsia="Times New Roman" w:hAnsi="Times New Roman" w:cs="Times New Roman"/>
          <w:i/>
          <w:sz w:val="28"/>
          <w:szCs w:val="28"/>
          <w:lang w:eastAsia="ru-RU"/>
        </w:rPr>
        <w:t>изобразительного искусства</w:t>
      </w:r>
      <w:r w:rsidRPr="00315531">
        <w:rPr>
          <w:rFonts w:ascii="Times New Roman" w:eastAsia="Times New Roman" w:hAnsi="Times New Roman" w:cs="Times New Roman"/>
          <w:bCs/>
          <w:i/>
          <w:sz w:val="28"/>
          <w:szCs w:val="28"/>
          <w:lang w:eastAsia="ru-RU"/>
        </w:rPr>
        <w:t>:</w:t>
      </w:r>
    </w:p>
    <w:p w:rsidR="00315531" w:rsidRPr="00315531" w:rsidRDefault="00315531" w:rsidP="00315531">
      <w:pPr>
        <w:numPr>
          <w:ilvl w:val="0"/>
          <w:numId w:val="5"/>
        </w:num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уметь воспринимать и создавать художественные образы, различать виды пластических искусств,</w:t>
      </w:r>
    </w:p>
    <w:p w:rsidR="00315531" w:rsidRPr="00315531" w:rsidRDefault="00315531" w:rsidP="00315531">
      <w:pPr>
        <w:numPr>
          <w:ilvl w:val="0"/>
          <w:numId w:val="4"/>
        </w:num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lastRenderedPageBreak/>
        <w:t xml:space="preserve">уметь различать и передавать в художественно-творческой деятельности свое отношение к природе, человеку, обществу; </w:t>
      </w:r>
    </w:p>
    <w:p w:rsidR="00315531" w:rsidRPr="00315531" w:rsidRDefault="00315531" w:rsidP="00315531">
      <w:pPr>
        <w:numPr>
          <w:ilvl w:val="0"/>
          <w:numId w:val="4"/>
        </w:num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уметь использовать различные художественные материалы, средства изобразительного искусства и компьютерной графики.</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
    <w:p w:rsidR="00315531" w:rsidRPr="00315531" w:rsidRDefault="00315531" w:rsidP="00315531">
      <w:pPr>
        <w:tabs>
          <w:tab w:val="left" w:pos="2635"/>
          <w:tab w:val="left" w:pos="4728"/>
        </w:tabs>
        <w:spacing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Определяя </w:t>
      </w:r>
      <w:proofErr w:type="gramStart"/>
      <w:r w:rsidRPr="00315531">
        <w:rPr>
          <w:rFonts w:ascii="Times New Roman" w:eastAsia="Times New Roman" w:hAnsi="Times New Roman" w:cs="Times New Roman"/>
          <w:sz w:val="28"/>
          <w:szCs w:val="28"/>
          <w:lang w:eastAsia="ru-RU"/>
        </w:rPr>
        <w:t>приоритетом</w:t>
      </w:r>
      <w:proofErr w:type="gramEnd"/>
      <w:r w:rsidRPr="00315531">
        <w:rPr>
          <w:rFonts w:ascii="Times New Roman" w:eastAsia="Times New Roman" w:hAnsi="Times New Roman" w:cs="Times New Roman"/>
          <w:sz w:val="28"/>
          <w:szCs w:val="28"/>
          <w:lang w:eastAsia="ru-RU"/>
        </w:rPr>
        <w:t xml:space="preserve"> личностное развитие ребёнка, рекомендуем в предмете «Изобразительное искусство» с позиций </w:t>
      </w:r>
      <w:proofErr w:type="spellStart"/>
      <w:r w:rsidRPr="00315531">
        <w:rPr>
          <w:rFonts w:ascii="Times New Roman" w:eastAsia="Times New Roman" w:hAnsi="Times New Roman" w:cs="Times New Roman"/>
          <w:sz w:val="28"/>
          <w:szCs w:val="28"/>
          <w:lang w:eastAsia="ru-RU"/>
        </w:rPr>
        <w:t>компетентностного</w:t>
      </w:r>
      <w:proofErr w:type="spellEnd"/>
      <w:r w:rsidRPr="00315531">
        <w:rPr>
          <w:rFonts w:ascii="Times New Roman" w:eastAsia="Times New Roman" w:hAnsi="Times New Roman" w:cs="Times New Roman"/>
          <w:sz w:val="28"/>
          <w:szCs w:val="28"/>
          <w:lang w:eastAsia="ru-RU"/>
        </w:rPr>
        <w:t xml:space="preserve"> подхода в качестве их критериев рассматривать совокупность свойств, представляющих её как «чувствующую», «отражающую (рефлексирующую)», «познающую», «адаптирующуюся», «действующую», «общающуюся» личность. А также личность «творящую» - данный критерий связан как с личностными, так и </w:t>
      </w:r>
      <w:proofErr w:type="spellStart"/>
      <w:r w:rsidRPr="00315531">
        <w:rPr>
          <w:rFonts w:ascii="Times New Roman" w:eastAsia="Times New Roman" w:hAnsi="Times New Roman" w:cs="Times New Roman"/>
          <w:sz w:val="28"/>
          <w:szCs w:val="28"/>
          <w:lang w:eastAsia="ru-RU"/>
        </w:rPr>
        <w:t>метапредметными</w:t>
      </w:r>
      <w:proofErr w:type="spellEnd"/>
      <w:r w:rsidRPr="00315531">
        <w:rPr>
          <w:rFonts w:ascii="Times New Roman" w:eastAsia="Times New Roman" w:hAnsi="Times New Roman" w:cs="Times New Roman"/>
          <w:sz w:val="28"/>
          <w:szCs w:val="28"/>
          <w:lang w:eastAsia="ru-RU"/>
        </w:rPr>
        <w:t xml:space="preserve"> результатами, ибо чтобы преобразовывать окружающий мир по законам красоты, ребёнку необходимы способности созидать в первую очередь себя.</w:t>
      </w:r>
    </w:p>
    <w:p w:rsidR="00315531" w:rsidRPr="00315531" w:rsidRDefault="00315531" w:rsidP="00315531">
      <w:pPr>
        <w:spacing w:after="0" w:line="240" w:lineRule="auto"/>
        <w:ind w:firstLine="49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Вычленение данных критериев позволяет конкретизировать понятие «личностные результаты» в предмете «Изобразительное искусство» и акцентировать деятельность учителя на формирование следующих ключевых компетентностей:</w:t>
      </w:r>
    </w:p>
    <w:p w:rsidR="00315531" w:rsidRPr="00315531" w:rsidRDefault="00315531" w:rsidP="00315531">
      <w:pPr>
        <w:spacing w:after="0" w:line="240" w:lineRule="auto"/>
        <w:ind w:left="538" w:firstLine="567"/>
        <w:jc w:val="both"/>
        <w:rPr>
          <w:rFonts w:ascii="Times New Roman" w:eastAsia="Times New Roman" w:hAnsi="Times New Roman" w:cs="Times New Roman"/>
          <w:i/>
          <w:iCs/>
          <w:sz w:val="28"/>
          <w:szCs w:val="28"/>
          <w:lang w:eastAsia="ru-RU"/>
        </w:rPr>
      </w:pPr>
      <w:r w:rsidRPr="00315531">
        <w:rPr>
          <w:rFonts w:ascii="Times New Roman" w:eastAsia="Times New Roman" w:hAnsi="Times New Roman" w:cs="Times New Roman"/>
          <w:sz w:val="28"/>
          <w:szCs w:val="28"/>
          <w:lang w:eastAsia="ru-RU"/>
        </w:rPr>
        <w:t xml:space="preserve">1. Свойства личности; </w:t>
      </w:r>
      <w:proofErr w:type="gramStart"/>
      <w:r w:rsidRPr="00315531">
        <w:rPr>
          <w:rFonts w:ascii="Times New Roman" w:eastAsia="Times New Roman" w:hAnsi="Times New Roman" w:cs="Times New Roman"/>
          <w:i/>
          <w:iCs/>
          <w:sz w:val="28"/>
          <w:szCs w:val="28"/>
          <w:lang w:eastAsia="ru-RU"/>
        </w:rPr>
        <w:t>чувствующая</w:t>
      </w:r>
      <w:proofErr w:type="gramEnd"/>
    </w:p>
    <w:p w:rsidR="00315531" w:rsidRPr="00315531" w:rsidRDefault="00315531" w:rsidP="00315531">
      <w:pPr>
        <w:spacing w:after="0" w:line="240" w:lineRule="auto"/>
        <w:ind w:firstLine="49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Компетентность: </w:t>
      </w:r>
      <w:r w:rsidRPr="00315531">
        <w:rPr>
          <w:rFonts w:ascii="Times New Roman" w:eastAsia="Times New Roman" w:hAnsi="Times New Roman" w:cs="Times New Roman"/>
          <w:i/>
          <w:iCs/>
          <w:sz w:val="28"/>
          <w:szCs w:val="28"/>
          <w:lang w:eastAsia="ru-RU"/>
        </w:rPr>
        <w:t xml:space="preserve">эмоциональная </w:t>
      </w:r>
      <w:r w:rsidRPr="00315531">
        <w:rPr>
          <w:rFonts w:ascii="Times New Roman" w:eastAsia="Times New Roman" w:hAnsi="Times New Roman" w:cs="Times New Roman"/>
          <w:sz w:val="28"/>
          <w:szCs w:val="28"/>
          <w:lang w:eastAsia="ru-RU"/>
        </w:rPr>
        <w:t>- проявляет себя в способностях, которые включают необходимые знания, умения, способы действий, а именно:</w:t>
      </w:r>
    </w:p>
    <w:p w:rsidR="00315531" w:rsidRPr="00315531" w:rsidRDefault="00315531" w:rsidP="00315531">
      <w:pPr>
        <w:spacing w:after="0" w:line="240" w:lineRule="auto"/>
        <w:ind w:firstLine="49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владеть эмоциями в основных модальностях, их внешними формами выражения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адекватно внешне выражать эмоции - свои (внутренние и внешние) и других людей.</w:t>
      </w:r>
    </w:p>
    <w:p w:rsidR="00315531" w:rsidRPr="00315531" w:rsidRDefault="00315531" w:rsidP="00315531">
      <w:pPr>
        <w:spacing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w:t>
      </w:r>
      <w:proofErr w:type="spellStart"/>
      <w:r w:rsidRPr="00315531">
        <w:rPr>
          <w:rFonts w:ascii="Times New Roman" w:eastAsia="Times New Roman" w:hAnsi="Times New Roman" w:cs="Times New Roman"/>
          <w:sz w:val="28"/>
          <w:szCs w:val="28"/>
          <w:lang w:eastAsia="ru-RU"/>
        </w:rPr>
        <w:t>эмпатии</w:t>
      </w:r>
      <w:proofErr w:type="spellEnd"/>
      <w:r w:rsidRPr="00315531">
        <w:rPr>
          <w:rFonts w:ascii="Times New Roman" w:eastAsia="Times New Roman" w:hAnsi="Times New Roman" w:cs="Times New Roman"/>
          <w:sz w:val="28"/>
          <w:szCs w:val="28"/>
          <w:lang w:eastAsia="ru-RU"/>
        </w:rPr>
        <w:t xml:space="preserve">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 xml:space="preserve">проникаться на эмоциональном уровне в мир искусства, получать эмоциональное удовлетворение от соприкосновения с </w:t>
      </w:r>
      <w:proofErr w:type="gramStart"/>
      <w:r w:rsidRPr="00315531">
        <w:rPr>
          <w:rFonts w:ascii="Times New Roman" w:eastAsia="Times New Roman" w:hAnsi="Times New Roman" w:cs="Times New Roman"/>
          <w:sz w:val="28"/>
          <w:szCs w:val="28"/>
          <w:lang w:eastAsia="ru-RU"/>
        </w:rPr>
        <w:t>прекрасным</w:t>
      </w:r>
      <w:proofErr w:type="gramEnd"/>
      <w:r w:rsidRPr="00315531">
        <w:rPr>
          <w:rFonts w:ascii="Times New Roman" w:eastAsia="Times New Roman" w:hAnsi="Times New Roman" w:cs="Times New Roman"/>
          <w:sz w:val="28"/>
          <w:szCs w:val="28"/>
          <w:lang w:eastAsia="ru-RU"/>
        </w:rPr>
        <w:t>, выразительным.</w:t>
      </w:r>
    </w:p>
    <w:p w:rsidR="00315531" w:rsidRPr="00315531" w:rsidRDefault="00315531" w:rsidP="00315531">
      <w:pPr>
        <w:spacing w:after="0" w:line="240" w:lineRule="auto"/>
        <w:ind w:firstLine="499"/>
        <w:jc w:val="both"/>
        <w:rPr>
          <w:rFonts w:ascii="Times New Roman" w:eastAsia="Times New Roman" w:hAnsi="Times New Roman" w:cs="Times New Roman"/>
          <w:i/>
          <w:iCs/>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наслаждаться красотой, адекватно передавать ее эмоциональное содержание (экспрессивные эмоции)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 xml:space="preserve">идентифицировать себя с другими людьми, сопереживать им; </w:t>
      </w:r>
      <w:r w:rsidRPr="00315531">
        <w:rPr>
          <w:rFonts w:ascii="Times New Roman" w:eastAsia="Times New Roman" w:hAnsi="Times New Roman" w:cs="Times New Roman"/>
          <w:i/>
          <w:iCs/>
          <w:sz w:val="28"/>
          <w:szCs w:val="28"/>
          <w:lang w:eastAsia="ru-RU"/>
        </w:rPr>
        <w:t>умение</w:t>
      </w:r>
    </w:p>
    <w:p w:rsidR="00315531" w:rsidRPr="00315531" w:rsidRDefault="00315531" w:rsidP="00315531">
      <w:pPr>
        <w:spacing w:before="48" w:after="0"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адекватно переживать встречу с </w:t>
      </w:r>
      <w:proofErr w:type="gramStart"/>
      <w:r w:rsidRPr="00315531">
        <w:rPr>
          <w:rFonts w:ascii="Times New Roman" w:eastAsia="Times New Roman" w:hAnsi="Times New Roman" w:cs="Times New Roman"/>
          <w:sz w:val="28"/>
          <w:szCs w:val="28"/>
          <w:lang w:eastAsia="ru-RU"/>
        </w:rPr>
        <w:t>прекрасным</w:t>
      </w:r>
      <w:proofErr w:type="gramEnd"/>
      <w:r w:rsidRPr="00315531">
        <w:rPr>
          <w:rFonts w:ascii="Times New Roman" w:eastAsia="Times New Roman" w:hAnsi="Times New Roman" w:cs="Times New Roman"/>
          <w:sz w:val="28"/>
          <w:szCs w:val="28"/>
          <w:lang w:eastAsia="ru-RU"/>
        </w:rPr>
        <w:t xml:space="preserve"> и передавать переживание художественно-эстетическими эмоциями.</w:t>
      </w:r>
    </w:p>
    <w:p w:rsidR="00315531" w:rsidRPr="00315531" w:rsidRDefault="00315531" w:rsidP="00315531">
      <w:pPr>
        <w:tabs>
          <w:tab w:val="left" w:pos="725"/>
        </w:tabs>
        <w:spacing w:after="0" w:line="240" w:lineRule="auto"/>
        <w:ind w:left="528" w:firstLine="567"/>
        <w:jc w:val="both"/>
        <w:rPr>
          <w:rFonts w:ascii="Times New Roman" w:eastAsia="Times New Roman" w:hAnsi="Times New Roman" w:cs="Times New Roman"/>
          <w:i/>
          <w:iCs/>
          <w:sz w:val="28"/>
          <w:szCs w:val="28"/>
          <w:lang w:eastAsia="ru-RU"/>
        </w:rPr>
      </w:pPr>
      <w:r w:rsidRPr="00315531">
        <w:rPr>
          <w:rFonts w:ascii="Times New Roman" w:eastAsia="Times New Roman" w:hAnsi="Times New Roman" w:cs="Times New Roman"/>
          <w:sz w:val="28"/>
          <w:szCs w:val="28"/>
          <w:lang w:eastAsia="ru-RU"/>
        </w:rPr>
        <w:t>2.</w:t>
      </w:r>
      <w:r w:rsidRPr="00315531">
        <w:rPr>
          <w:rFonts w:ascii="Times New Roman" w:eastAsia="Times New Roman" w:hAnsi="Times New Roman" w:cs="Times New Roman"/>
          <w:sz w:val="28"/>
          <w:szCs w:val="28"/>
          <w:lang w:eastAsia="ru-RU"/>
        </w:rPr>
        <w:tab/>
        <w:t xml:space="preserve">Свойства личности: </w:t>
      </w:r>
      <w:proofErr w:type="gramStart"/>
      <w:r w:rsidRPr="00315531">
        <w:rPr>
          <w:rFonts w:ascii="Times New Roman" w:eastAsia="Times New Roman" w:hAnsi="Times New Roman" w:cs="Times New Roman"/>
          <w:i/>
          <w:iCs/>
          <w:sz w:val="28"/>
          <w:szCs w:val="28"/>
          <w:lang w:eastAsia="ru-RU"/>
        </w:rPr>
        <w:t>отражающая</w:t>
      </w:r>
      <w:proofErr w:type="gramEnd"/>
    </w:p>
    <w:p w:rsidR="00315531" w:rsidRPr="00315531" w:rsidRDefault="00315531" w:rsidP="00315531">
      <w:pPr>
        <w:spacing w:before="5" w:after="0" w:line="240" w:lineRule="auto"/>
        <w:ind w:firstLine="49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Компетентность: </w:t>
      </w:r>
      <w:r w:rsidRPr="00315531">
        <w:rPr>
          <w:rFonts w:ascii="Times New Roman" w:eastAsia="Times New Roman" w:hAnsi="Times New Roman" w:cs="Times New Roman"/>
          <w:i/>
          <w:iCs/>
          <w:sz w:val="28"/>
          <w:szCs w:val="28"/>
          <w:lang w:eastAsia="ru-RU"/>
        </w:rPr>
        <w:t xml:space="preserve">рефлексивная </w:t>
      </w:r>
      <w:r w:rsidRPr="00315531">
        <w:rPr>
          <w:rFonts w:ascii="Times New Roman" w:eastAsia="Times New Roman" w:hAnsi="Times New Roman" w:cs="Times New Roman"/>
          <w:sz w:val="28"/>
          <w:szCs w:val="28"/>
          <w:lang w:eastAsia="ru-RU"/>
        </w:rPr>
        <w:t>- проявляет себя в способностях, которые включают необходимые знания, умения, способы действий, а именно:</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чувствовать и различать прекрасное, безобразное, комическое, трагическое, выразительное и невыразительное - </w:t>
      </w:r>
      <w:r w:rsidRPr="00315531">
        <w:rPr>
          <w:rFonts w:ascii="Times New Roman" w:eastAsia="Times New Roman" w:hAnsi="Times New Roman" w:cs="Times New Roman"/>
          <w:i/>
          <w:iCs/>
          <w:sz w:val="28"/>
          <w:szCs w:val="28"/>
          <w:lang w:eastAsia="ru-RU"/>
        </w:rPr>
        <w:t xml:space="preserve">иметь </w:t>
      </w:r>
      <w:r w:rsidRPr="00315531">
        <w:rPr>
          <w:rFonts w:ascii="Times New Roman" w:eastAsia="Times New Roman" w:hAnsi="Times New Roman" w:cs="Times New Roman"/>
          <w:sz w:val="28"/>
          <w:szCs w:val="28"/>
          <w:lang w:eastAsia="ru-RU"/>
        </w:rPr>
        <w:t>представление об основных эстетических категориях и различать их.</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анализировать свои ощущения, чувства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рефлексировать, получать адекватный результат воспринимаемому объекту или явлению.</w:t>
      </w:r>
    </w:p>
    <w:p w:rsidR="00315531" w:rsidRPr="00315531" w:rsidRDefault="00315531" w:rsidP="00315531">
      <w:pPr>
        <w:spacing w:before="5"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синестезии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соотносить свои ощущения и чувства с родственными ощущениями, полученными от различных органов чувств.</w:t>
      </w:r>
    </w:p>
    <w:p w:rsidR="00315531" w:rsidRPr="00315531" w:rsidRDefault="00315531" w:rsidP="00315531">
      <w:pPr>
        <w:spacing w:after="0" w:line="240" w:lineRule="auto"/>
        <w:ind w:firstLine="533"/>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контролировать свои эмоции, поведение и действия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 xml:space="preserve">а) управлять своими эмоциями, поведением, физическим состоянием, предвидеть </w:t>
      </w:r>
      <w:r w:rsidRPr="00315531">
        <w:rPr>
          <w:rFonts w:ascii="Times New Roman" w:eastAsia="Times New Roman" w:hAnsi="Times New Roman" w:cs="Times New Roman"/>
          <w:sz w:val="28"/>
          <w:szCs w:val="28"/>
          <w:lang w:eastAsia="ru-RU"/>
        </w:rPr>
        <w:lastRenderedPageBreak/>
        <w:t>последствия их негативного проявления; б) контролировать и оценивать своё поведение с точки зрения нравственных, правовых, эстетических норм; в) контролировать и оценивать свою деятельность.</w:t>
      </w:r>
    </w:p>
    <w:p w:rsidR="00315531" w:rsidRPr="00315531" w:rsidRDefault="00315531" w:rsidP="00315531">
      <w:pPr>
        <w:tabs>
          <w:tab w:val="left" w:pos="725"/>
        </w:tabs>
        <w:spacing w:after="0" w:line="240" w:lineRule="auto"/>
        <w:ind w:left="528" w:firstLine="567"/>
        <w:jc w:val="both"/>
        <w:rPr>
          <w:rFonts w:ascii="Times New Roman" w:eastAsia="Times New Roman" w:hAnsi="Times New Roman" w:cs="Times New Roman"/>
          <w:i/>
          <w:iCs/>
          <w:sz w:val="28"/>
          <w:szCs w:val="28"/>
          <w:lang w:eastAsia="ru-RU"/>
        </w:rPr>
      </w:pPr>
      <w:r w:rsidRPr="00315531">
        <w:rPr>
          <w:rFonts w:ascii="Times New Roman" w:eastAsia="Times New Roman" w:hAnsi="Times New Roman" w:cs="Times New Roman"/>
          <w:sz w:val="28"/>
          <w:szCs w:val="28"/>
          <w:lang w:eastAsia="ru-RU"/>
        </w:rPr>
        <w:t>3.</w:t>
      </w:r>
      <w:r w:rsidRPr="00315531">
        <w:rPr>
          <w:rFonts w:ascii="Times New Roman" w:eastAsia="Times New Roman" w:hAnsi="Times New Roman" w:cs="Times New Roman"/>
          <w:sz w:val="28"/>
          <w:szCs w:val="28"/>
          <w:lang w:eastAsia="ru-RU"/>
        </w:rPr>
        <w:tab/>
        <w:t xml:space="preserve">Свойства личности: </w:t>
      </w:r>
      <w:proofErr w:type="gramStart"/>
      <w:r w:rsidRPr="00315531">
        <w:rPr>
          <w:rFonts w:ascii="Times New Roman" w:eastAsia="Times New Roman" w:hAnsi="Times New Roman" w:cs="Times New Roman"/>
          <w:i/>
          <w:iCs/>
          <w:sz w:val="28"/>
          <w:szCs w:val="28"/>
          <w:lang w:eastAsia="ru-RU"/>
        </w:rPr>
        <w:t>познающая</w:t>
      </w:r>
      <w:proofErr w:type="gramEnd"/>
    </w:p>
    <w:p w:rsidR="00315531" w:rsidRPr="00315531" w:rsidRDefault="00315531" w:rsidP="00315531">
      <w:pPr>
        <w:spacing w:after="0" w:line="240" w:lineRule="auto"/>
        <w:ind w:firstLine="490"/>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Компетентность: </w:t>
      </w:r>
      <w:r w:rsidRPr="00315531">
        <w:rPr>
          <w:rFonts w:ascii="Times New Roman" w:eastAsia="Times New Roman" w:hAnsi="Times New Roman" w:cs="Times New Roman"/>
          <w:i/>
          <w:iCs/>
          <w:sz w:val="28"/>
          <w:szCs w:val="28"/>
          <w:lang w:eastAsia="ru-RU"/>
        </w:rPr>
        <w:t xml:space="preserve">когнитивная </w:t>
      </w:r>
      <w:r w:rsidRPr="00315531">
        <w:rPr>
          <w:rFonts w:ascii="Times New Roman" w:eastAsia="Times New Roman" w:hAnsi="Times New Roman" w:cs="Times New Roman"/>
          <w:sz w:val="28"/>
          <w:szCs w:val="28"/>
          <w:lang w:eastAsia="ru-RU"/>
        </w:rPr>
        <w:t>- проявляет себя в способностях, которые включают необходимые знания, меняя, способы действий, а именно:</w:t>
      </w:r>
    </w:p>
    <w:p w:rsidR="00315531" w:rsidRPr="00315531" w:rsidRDefault="00315531" w:rsidP="00315531">
      <w:pPr>
        <w:spacing w:after="0" w:line="240" w:lineRule="auto"/>
        <w:ind w:firstLine="49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чувственному, интуитивному и рациональному познанию Мира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на научном, художественно-эстетическом, практически житейском уровнях познавать Мир, расширять сферу своих интересов и деятельности.</w:t>
      </w:r>
    </w:p>
    <w:p w:rsidR="00315531" w:rsidRPr="00315531" w:rsidRDefault="00315531" w:rsidP="00315531">
      <w:pPr>
        <w:spacing w:after="0" w:line="240" w:lineRule="auto"/>
        <w:ind w:firstLine="49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Обладание </w:t>
      </w:r>
      <w:r w:rsidRPr="00315531">
        <w:rPr>
          <w:rFonts w:ascii="Times New Roman" w:eastAsia="Times New Roman" w:hAnsi="Times New Roman" w:cs="Times New Roman"/>
          <w:sz w:val="28"/>
          <w:szCs w:val="28"/>
          <w:lang w:eastAsia="ru-RU"/>
        </w:rPr>
        <w:t xml:space="preserve">мотивом к познанию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соотносить внутреннюю и внешнюю мотивации со своими потребностями и личностными смыслами.</w:t>
      </w:r>
    </w:p>
    <w:p w:rsidR="00315531" w:rsidRPr="00315531" w:rsidRDefault="00315531" w:rsidP="00315531">
      <w:pPr>
        <w:spacing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опираться на сенсорные эталоны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оперировать сенсорными эталонами в познавательной деятельности.</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соотносить себя и</w:t>
      </w:r>
      <w:r w:rsidR="0027220C">
        <w:rPr>
          <w:rFonts w:ascii="Times New Roman" w:eastAsia="Times New Roman" w:hAnsi="Times New Roman" w:cs="Times New Roman"/>
          <w:sz w:val="28"/>
          <w:szCs w:val="28"/>
          <w:lang w:eastAsia="ru-RU"/>
        </w:rPr>
        <w:t xml:space="preserve"> Мир (видеть себя как часть Мира</w:t>
      </w:r>
      <w:r w:rsidRPr="00315531">
        <w:rPr>
          <w:rFonts w:ascii="Times New Roman" w:eastAsia="Times New Roman" w:hAnsi="Times New Roman" w:cs="Times New Roman"/>
          <w:sz w:val="28"/>
          <w:szCs w:val="28"/>
          <w:lang w:eastAsia="ru-RU"/>
        </w:rPr>
        <w:t xml:space="preserve"> и Мир как часть себя) - </w:t>
      </w:r>
      <w:r w:rsidRPr="00315531">
        <w:rPr>
          <w:rFonts w:ascii="Times New Roman" w:eastAsia="Times New Roman" w:hAnsi="Times New Roman" w:cs="Times New Roman"/>
          <w:i/>
          <w:iCs/>
          <w:sz w:val="28"/>
          <w:szCs w:val="28"/>
          <w:lang w:eastAsia="ru-RU"/>
        </w:rPr>
        <w:t xml:space="preserve">уметь </w:t>
      </w:r>
      <w:r w:rsidRPr="00315531">
        <w:rPr>
          <w:rFonts w:ascii="Times New Roman" w:eastAsia="Times New Roman" w:hAnsi="Times New Roman" w:cs="Times New Roman"/>
          <w:sz w:val="28"/>
          <w:szCs w:val="28"/>
          <w:lang w:eastAsia="ru-RU"/>
        </w:rPr>
        <w:t>идентифицировать себя с Миром.</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ассоциативного восприятия Мира - </w:t>
      </w:r>
      <w:r w:rsidRPr="00315531">
        <w:rPr>
          <w:rFonts w:ascii="Times New Roman" w:eastAsia="Times New Roman" w:hAnsi="Times New Roman" w:cs="Times New Roman"/>
          <w:i/>
          <w:iCs/>
          <w:sz w:val="28"/>
          <w:szCs w:val="28"/>
          <w:lang w:eastAsia="ru-RU"/>
        </w:rPr>
        <w:t xml:space="preserve">уметь </w:t>
      </w:r>
      <w:r w:rsidRPr="00315531">
        <w:rPr>
          <w:rFonts w:ascii="Times New Roman" w:eastAsia="Times New Roman" w:hAnsi="Times New Roman" w:cs="Times New Roman"/>
          <w:sz w:val="28"/>
          <w:szCs w:val="28"/>
          <w:lang w:eastAsia="ru-RU"/>
        </w:rPr>
        <w:t>находить сравнения, метафоры, предметные параллели для характеристики объектов и явлений.</w:t>
      </w:r>
    </w:p>
    <w:p w:rsidR="00315531" w:rsidRPr="00315531" w:rsidRDefault="00315531" w:rsidP="00315531">
      <w:pPr>
        <w:spacing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образного видения Мира -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 xml:space="preserve">разных сфер (осязаемый мир, невидимый мир, фантастический мир, метафизический тип):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постигать содержательную суть объект и явления.</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различать и соотносить субъективную, объективную и метафизическую реальность -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уровней реальности. У</w:t>
      </w:r>
      <w:r w:rsidRPr="00315531">
        <w:rPr>
          <w:rFonts w:ascii="Times New Roman" w:eastAsia="Times New Roman" w:hAnsi="Times New Roman" w:cs="Times New Roman"/>
          <w:i/>
          <w:iCs/>
          <w:sz w:val="28"/>
          <w:szCs w:val="28"/>
          <w:lang w:eastAsia="ru-RU"/>
        </w:rPr>
        <w:t xml:space="preserve">мение </w:t>
      </w:r>
      <w:r w:rsidRPr="00315531">
        <w:rPr>
          <w:rFonts w:ascii="Times New Roman" w:eastAsia="Times New Roman" w:hAnsi="Times New Roman" w:cs="Times New Roman"/>
          <w:sz w:val="28"/>
          <w:szCs w:val="28"/>
          <w:lang w:eastAsia="ru-RU"/>
        </w:rPr>
        <w:t>использовать знания о вещной действительности, внутреннем мире человека, мире тонких материй.</w:t>
      </w:r>
    </w:p>
    <w:p w:rsidR="00315531" w:rsidRPr="00315531" w:rsidRDefault="00315531" w:rsidP="00315531">
      <w:pPr>
        <w:spacing w:before="48"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пластическому или эмоциональному воображению - репродуктивному и продуктивному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чутко воспринимать свойства предметов, явлений, людей, их «эмоциональный тон», воспроизводить их в памяти и творческой деятельности.</w:t>
      </w:r>
    </w:p>
    <w:p w:rsidR="00315531" w:rsidRPr="00315531" w:rsidRDefault="00315531" w:rsidP="00315531">
      <w:pPr>
        <w:spacing w:before="10" w:after="0" w:line="240" w:lineRule="auto"/>
        <w:ind w:firstLine="528"/>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конвергентному и дивергентному мышлению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подходить к решаемой проблеме, нестандартно мыслить, находить приемлемый вариант её решения, используя логическое и образное мышление.</w:t>
      </w:r>
    </w:p>
    <w:p w:rsidR="00315531" w:rsidRPr="00315531" w:rsidRDefault="00315531" w:rsidP="00315531">
      <w:pPr>
        <w:spacing w:before="5" w:after="0" w:line="240" w:lineRule="auto"/>
        <w:ind w:firstLine="514"/>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рассуждать, мыслить, оперируя бытовыми, научными, духовно-нравственными, художественно-эстетическими понятиями и представлениями -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 xml:space="preserve">понятий;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пользоваться бытовыми, научными, духовно-нравственными, художественно-эстетическими понятиями и представлениями в мыслительной и речевой деятельности.</w:t>
      </w:r>
      <w:proofErr w:type="gramEnd"/>
    </w:p>
    <w:p w:rsidR="00315531" w:rsidRPr="00315531" w:rsidRDefault="00315531" w:rsidP="00315531">
      <w:pPr>
        <w:spacing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w:t>
      </w:r>
      <w:proofErr w:type="spellStart"/>
      <w:r w:rsidRPr="00315531">
        <w:rPr>
          <w:rFonts w:ascii="Times New Roman" w:eastAsia="Times New Roman" w:hAnsi="Times New Roman" w:cs="Times New Roman"/>
          <w:sz w:val="28"/>
          <w:szCs w:val="28"/>
          <w:lang w:eastAsia="ru-RU"/>
        </w:rPr>
        <w:t>самопостижению</w:t>
      </w:r>
      <w:proofErr w:type="spellEnd"/>
      <w:r w:rsidRPr="00315531">
        <w:rPr>
          <w:rFonts w:ascii="Times New Roman" w:eastAsia="Times New Roman" w:hAnsi="Times New Roman" w:cs="Times New Roman"/>
          <w:sz w:val="28"/>
          <w:szCs w:val="28"/>
          <w:lang w:eastAsia="ru-RU"/>
        </w:rPr>
        <w:t xml:space="preserve">, формированию индивидуального стиля реагирования на внешние раздражители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прислушиваться к себе, доверять себе, анализировать свои чувства, побуждения, поступки, эмоции, переживания, понимать Я - реальное и видеть своё Я - идеальное.</w:t>
      </w:r>
    </w:p>
    <w:p w:rsidR="00315531" w:rsidRPr="00315531" w:rsidRDefault="00315531" w:rsidP="00315531">
      <w:pPr>
        <w:spacing w:before="5"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постигать человека, предмет, явление как субъект, а не объект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ощущать внутреннее родство с предметом восприятия и взаимодействия.</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формированию жизненных и личностных смыслов, соотносить понятия высших (нематериальных) ценностей со своими поступками; </w:t>
      </w:r>
      <w:r w:rsidRPr="00315531">
        <w:rPr>
          <w:rFonts w:ascii="Times New Roman" w:eastAsia="Times New Roman" w:hAnsi="Times New Roman" w:cs="Times New Roman"/>
          <w:i/>
          <w:iCs/>
          <w:sz w:val="28"/>
          <w:szCs w:val="28"/>
          <w:lang w:eastAsia="ru-RU"/>
        </w:rPr>
        <w:lastRenderedPageBreak/>
        <w:t xml:space="preserve">умение </w:t>
      </w:r>
      <w:r w:rsidRPr="00315531">
        <w:rPr>
          <w:rFonts w:ascii="Times New Roman" w:eastAsia="Times New Roman" w:hAnsi="Times New Roman" w:cs="Times New Roman"/>
          <w:sz w:val="28"/>
          <w:szCs w:val="28"/>
          <w:lang w:eastAsia="ru-RU"/>
        </w:rPr>
        <w:t>усваивать и присваивать духовные и нравственные ценности, опираться на них в своих поступках.</w:t>
      </w:r>
    </w:p>
    <w:p w:rsidR="00315531" w:rsidRPr="00315531" w:rsidRDefault="00315531" w:rsidP="00315531">
      <w:pPr>
        <w:spacing w:after="0" w:line="240" w:lineRule="auto"/>
        <w:ind w:left="509" w:firstLine="567"/>
        <w:jc w:val="both"/>
        <w:rPr>
          <w:rFonts w:ascii="Times New Roman" w:eastAsia="Times New Roman" w:hAnsi="Times New Roman" w:cs="Times New Roman"/>
          <w:i/>
          <w:iCs/>
          <w:sz w:val="28"/>
          <w:szCs w:val="28"/>
          <w:lang w:eastAsia="ru-RU"/>
        </w:rPr>
      </w:pPr>
      <w:r w:rsidRPr="00315531">
        <w:rPr>
          <w:rFonts w:ascii="Times New Roman" w:eastAsia="Times New Roman" w:hAnsi="Times New Roman" w:cs="Times New Roman"/>
          <w:sz w:val="28"/>
          <w:szCs w:val="28"/>
          <w:lang w:eastAsia="ru-RU"/>
        </w:rPr>
        <w:t xml:space="preserve">4. Свойства личности: </w:t>
      </w:r>
      <w:proofErr w:type="gramStart"/>
      <w:r w:rsidRPr="00315531">
        <w:rPr>
          <w:rFonts w:ascii="Times New Roman" w:eastAsia="Times New Roman" w:hAnsi="Times New Roman" w:cs="Times New Roman"/>
          <w:i/>
          <w:iCs/>
          <w:sz w:val="28"/>
          <w:szCs w:val="28"/>
          <w:lang w:eastAsia="ru-RU"/>
        </w:rPr>
        <w:t>адаптивная</w:t>
      </w:r>
      <w:proofErr w:type="gramEnd"/>
    </w:p>
    <w:p w:rsidR="00315531" w:rsidRPr="00315531" w:rsidRDefault="00315531" w:rsidP="00315531">
      <w:pPr>
        <w:spacing w:after="0" w:line="240" w:lineRule="auto"/>
        <w:ind w:firstLine="49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Компетентность: </w:t>
      </w:r>
      <w:r w:rsidRPr="00315531">
        <w:rPr>
          <w:rFonts w:ascii="Times New Roman" w:eastAsia="Times New Roman" w:hAnsi="Times New Roman" w:cs="Times New Roman"/>
          <w:i/>
          <w:iCs/>
          <w:sz w:val="28"/>
          <w:szCs w:val="28"/>
          <w:lang w:eastAsia="ru-RU"/>
        </w:rPr>
        <w:t xml:space="preserve">социальная </w:t>
      </w:r>
      <w:r w:rsidRPr="00315531">
        <w:rPr>
          <w:rFonts w:ascii="Times New Roman" w:eastAsia="Times New Roman" w:hAnsi="Times New Roman" w:cs="Times New Roman"/>
          <w:sz w:val="28"/>
          <w:szCs w:val="28"/>
          <w:lang w:eastAsia="ru-RU"/>
        </w:rPr>
        <w:t>- проявляет себя в способностях, которые включают необходимые знания, умения, способы действий, а именно:</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соотносить свои потребности с потребностями общества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соотносить личностные потребности и требования общества.</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самоопределению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соотносить свои потребности со своими целями и возможностями.</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w:t>
      </w:r>
      <w:proofErr w:type="spellStart"/>
      <w:r w:rsidRPr="00315531">
        <w:rPr>
          <w:rFonts w:ascii="Times New Roman" w:eastAsia="Times New Roman" w:hAnsi="Times New Roman" w:cs="Times New Roman"/>
          <w:sz w:val="28"/>
          <w:szCs w:val="28"/>
          <w:lang w:eastAsia="ru-RU"/>
        </w:rPr>
        <w:t>саморегуляции</w:t>
      </w:r>
      <w:proofErr w:type="spellEnd"/>
      <w:r w:rsidRPr="00315531">
        <w:rPr>
          <w:rFonts w:ascii="Times New Roman" w:eastAsia="Times New Roman" w:hAnsi="Times New Roman" w:cs="Times New Roman"/>
          <w:sz w:val="28"/>
          <w:szCs w:val="28"/>
          <w:lang w:eastAsia="ru-RU"/>
        </w:rPr>
        <w:t xml:space="preserve">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управлять своими эмоциями (подчинять воле), стрессоустойчивость.</w:t>
      </w:r>
    </w:p>
    <w:p w:rsidR="00315531" w:rsidRPr="00315531" w:rsidRDefault="00315531" w:rsidP="00315531">
      <w:pPr>
        <w:spacing w:after="0" w:line="240" w:lineRule="auto"/>
        <w:ind w:firstLine="49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принимать гражданские, национальные, общечеловеческие нормы и правила поведения -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 xml:space="preserve">норм поведения;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соотносить своё поведение с ними.</w:t>
      </w:r>
    </w:p>
    <w:p w:rsidR="00315531" w:rsidRPr="00315531" w:rsidRDefault="00315531" w:rsidP="00315531">
      <w:pPr>
        <w:tabs>
          <w:tab w:val="left" w:pos="2280"/>
          <w:tab w:val="left" w:pos="2966"/>
          <w:tab w:val="left" w:pos="4694"/>
          <w:tab w:val="left" w:pos="5400"/>
        </w:tabs>
        <w:spacing w:after="0" w:line="240" w:lineRule="auto"/>
        <w:ind w:left="533"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личностному и социальному самосовершенствованию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выбирать модель поведения, приводящую к личностному росту и социальному развитию.</w:t>
      </w:r>
    </w:p>
    <w:p w:rsidR="00315531" w:rsidRPr="00315531" w:rsidRDefault="00315531" w:rsidP="00315531">
      <w:pPr>
        <w:spacing w:after="0" w:line="240" w:lineRule="auto"/>
        <w:ind w:firstLine="49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формированию устойчивого представления о себе и социуме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усвоить и принять социальный опыт с учётом личностных смыслов.</w:t>
      </w:r>
    </w:p>
    <w:p w:rsidR="00315531" w:rsidRPr="00315531" w:rsidRDefault="00315531" w:rsidP="00315531">
      <w:pPr>
        <w:spacing w:before="48"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защищаться от внешнего мира, деструктивных для личности воздействий -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 xml:space="preserve">индивидуальных способов самозащиты;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различать позитивные и негативные явления жизни и создавать психологический «иммунитет» к негативу.</w:t>
      </w:r>
    </w:p>
    <w:p w:rsidR="00315531" w:rsidRPr="00315531" w:rsidRDefault="00315531" w:rsidP="00315531">
      <w:pPr>
        <w:tabs>
          <w:tab w:val="left" w:pos="720"/>
        </w:tabs>
        <w:spacing w:after="0" w:line="240" w:lineRule="auto"/>
        <w:ind w:left="523" w:firstLine="567"/>
        <w:jc w:val="both"/>
        <w:rPr>
          <w:rFonts w:ascii="Times New Roman" w:eastAsia="Times New Roman" w:hAnsi="Times New Roman" w:cs="Times New Roman"/>
          <w:i/>
          <w:iCs/>
          <w:sz w:val="28"/>
          <w:szCs w:val="28"/>
          <w:lang w:eastAsia="ru-RU"/>
        </w:rPr>
      </w:pPr>
      <w:r w:rsidRPr="00315531">
        <w:rPr>
          <w:rFonts w:ascii="Times New Roman" w:eastAsia="Times New Roman" w:hAnsi="Times New Roman" w:cs="Times New Roman"/>
          <w:sz w:val="28"/>
          <w:szCs w:val="28"/>
          <w:lang w:eastAsia="ru-RU"/>
        </w:rPr>
        <w:t>5.</w:t>
      </w:r>
      <w:r w:rsidRPr="00315531">
        <w:rPr>
          <w:rFonts w:ascii="Times New Roman" w:eastAsia="Times New Roman" w:hAnsi="Times New Roman" w:cs="Times New Roman"/>
          <w:sz w:val="28"/>
          <w:szCs w:val="28"/>
          <w:lang w:eastAsia="ru-RU"/>
        </w:rPr>
        <w:tab/>
        <w:t xml:space="preserve">Свойства личности: </w:t>
      </w:r>
      <w:proofErr w:type="gramStart"/>
      <w:r w:rsidRPr="00315531">
        <w:rPr>
          <w:rFonts w:ascii="Times New Roman" w:eastAsia="Times New Roman" w:hAnsi="Times New Roman" w:cs="Times New Roman"/>
          <w:i/>
          <w:iCs/>
          <w:sz w:val="28"/>
          <w:szCs w:val="28"/>
          <w:lang w:eastAsia="ru-RU"/>
        </w:rPr>
        <w:t>действующая</w:t>
      </w:r>
      <w:proofErr w:type="gramEnd"/>
    </w:p>
    <w:p w:rsidR="00315531" w:rsidRPr="00315531" w:rsidRDefault="00315531" w:rsidP="00315531">
      <w:pPr>
        <w:spacing w:before="5" w:after="0" w:line="240" w:lineRule="auto"/>
        <w:ind w:firstLine="490"/>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Компетентность: </w:t>
      </w:r>
      <w:proofErr w:type="spellStart"/>
      <w:r w:rsidRPr="00315531">
        <w:rPr>
          <w:rFonts w:ascii="Times New Roman" w:eastAsia="Times New Roman" w:hAnsi="Times New Roman" w:cs="Times New Roman"/>
          <w:i/>
          <w:iCs/>
          <w:sz w:val="28"/>
          <w:szCs w:val="28"/>
          <w:lang w:eastAsia="ru-RU"/>
        </w:rPr>
        <w:t>деятельностная</w:t>
      </w:r>
      <w:proofErr w:type="spellEnd"/>
      <w:r w:rsidRPr="00315531">
        <w:rPr>
          <w:rFonts w:ascii="Times New Roman" w:eastAsia="Times New Roman" w:hAnsi="Times New Roman" w:cs="Times New Roman"/>
          <w:i/>
          <w:iCs/>
          <w:sz w:val="28"/>
          <w:szCs w:val="28"/>
          <w:lang w:eastAsia="ru-RU"/>
        </w:rPr>
        <w:t xml:space="preserve"> </w:t>
      </w:r>
      <w:r w:rsidRPr="00315531">
        <w:rPr>
          <w:rFonts w:ascii="Times New Roman" w:eastAsia="Times New Roman" w:hAnsi="Times New Roman" w:cs="Times New Roman"/>
          <w:sz w:val="28"/>
          <w:szCs w:val="28"/>
          <w:lang w:eastAsia="ru-RU"/>
        </w:rPr>
        <w:t>- проявляет себя в способностях, которые включают необходимые знания, умения, способы действий, а именно:</w:t>
      </w:r>
    </w:p>
    <w:p w:rsidR="00315531" w:rsidRPr="00315531" w:rsidRDefault="00315531" w:rsidP="00315531">
      <w:pPr>
        <w:spacing w:before="5"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усвоению духовно-нравственных ценностей как основы деятельности и поведения </w:t>
      </w:r>
      <w:r w:rsidRPr="00315531">
        <w:rPr>
          <w:rFonts w:ascii="Times New Roman" w:eastAsia="Times New Roman" w:hAnsi="Times New Roman" w:cs="Times New Roman"/>
          <w:i/>
          <w:iCs/>
          <w:sz w:val="28"/>
          <w:szCs w:val="28"/>
          <w:lang w:eastAsia="ru-RU"/>
        </w:rPr>
        <w:t xml:space="preserve">- умение </w:t>
      </w:r>
      <w:r w:rsidRPr="00315531">
        <w:rPr>
          <w:rFonts w:ascii="Times New Roman" w:eastAsia="Times New Roman" w:hAnsi="Times New Roman" w:cs="Times New Roman"/>
          <w:sz w:val="28"/>
          <w:szCs w:val="28"/>
          <w:lang w:eastAsia="ru-RU"/>
        </w:rPr>
        <w:t>вести себя в обществе на основе духовно-нравственных ценностей общества, этноса, личностного конструкта; осознавать себя личностью, нацеленной на позитивное преобразование себя и действительности.</w:t>
      </w:r>
    </w:p>
    <w:p w:rsidR="00315531" w:rsidRPr="00315531" w:rsidRDefault="00315531" w:rsidP="00315531">
      <w:pPr>
        <w:spacing w:before="5"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выбирать для себя сферу деятельности как пространство желанной и успешной деятельности.</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w:t>
      </w:r>
      <w:proofErr w:type="gramStart"/>
      <w:r w:rsidRPr="00315531">
        <w:rPr>
          <w:rFonts w:ascii="Times New Roman" w:eastAsia="Times New Roman" w:hAnsi="Times New Roman" w:cs="Times New Roman"/>
          <w:sz w:val="28"/>
          <w:szCs w:val="28"/>
          <w:lang w:eastAsia="ru-RU"/>
        </w:rPr>
        <w:t>высокому</w:t>
      </w:r>
      <w:proofErr w:type="gramEnd"/>
      <w:r w:rsidRPr="00315531">
        <w:rPr>
          <w:rFonts w:ascii="Times New Roman" w:eastAsia="Times New Roman" w:hAnsi="Times New Roman" w:cs="Times New Roman"/>
          <w:sz w:val="28"/>
          <w:szCs w:val="28"/>
          <w:lang w:eastAsia="ru-RU"/>
        </w:rPr>
        <w:t xml:space="preserve"> целеполаганию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ориентироваться в созидательной деятельности на цели, определённые духовно-нравственными ценностями.</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творческой деятельности как способу самореализации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занимать авторскую позицию, увлечься творчеством и увлечь им других.</w:t>
      </w:r>
    </w:p>
    <w:p w:rsidR="00315531" w:rsidRPr="00315531" w:rsidRDefault="00315531" w:rsidP="00315531">
      <w:pPr>
        <w:spacing w:before="5"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выстраивать деятельность как последовательность операций.</w:t>
      </w:r>
    </w:p>
    <w:p w:rsidR="00315531" w:rsidRPr="00315531" w:rsidRDefault="00315531" w:rsidP="00315531">
      <w:pPr>
        <w:spacing w:before="5"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глубокому и длительному погружению в деятельность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управлять своей волей в течение времени, необходимого для выполнения работы.</w:t>
      </w:r>
    </w:p>
    <w:p w:rsidR="00315531" w:rsidRPr="00315531" w:rsidRDefault="00315531" w:rsidP="00315531">
      <w:pPr>
        <w:spacing w:before="5"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преодолевать препятствия, сохранять веру в себя </w:t>
      </w:r>
      <w:r w:rsidRPr="00315531">
        <w:rPr>
          <w:rFonts w:ascii="Times New Roman" w:eastAsia="Times New Roman" w:hAnsi="Times New Roman" w:cs="Times New Roman"/>
          <w:i/>
          <w:iCs/>
          <w:sz w:val="28"/>
          <w:szCs w:val="28"/>
          <w:lang w:eastAsia="ru-RU"/>
        </w:rPr>
        <w:t xml:space="preserve">ч </w:t>
      </w:r>
      <w:r w:rsidRPr="00315531">
        <w:rPr>
          <w:rFonts w:ascii="Times New Roman" w:eastAsia="Times New Roman" w:hAnsi="Times New Roman" w:cs="Times New Roman"/>
          <w:sz w:val="28"/>
          <w:szCs w:val="28"/>
          <w:lang w:eastAsia="ru-RU"/>
        </w:rPr>
        <w:t xml:space="preserve">трудных жизненных </w:t>
      </w:r>
      <w:proofErr w:type="gramStart"/>
      <w:r w:rsidRPr="00315531">
        <w:rPr>
          <w:rFonts w:ascii="Times New Roman" w:eastAsia="Times New Roman" w:hAnsi="Times New Roman" w:cs="Times New Roman"/>
          <w:sz w:val="28"/>
          <w:szCs w:val="28"/>
          <w:lang w:eastAsia="ru-RU"/>
        </w:rPr>
        <w:t>ситуациях</w:t>
      </w:r>
      <w:proofErr w:type="gramEnd"/>
      <w:r w:rsidRPr="00315531">
        <w:rPr>
          <w:rFonts w:ascii="Times New Roman" w:eastAsia="Times New Roman" w:hAnsi="Times New Roman" w:cs="Times New Roman"/>
          <w:sz w:val="28"/>
          <w:szCs w:val="28"/>
          <w:lang w:eastAsia="ru-RU"/>
        </w:rPr>
        <w:t>.</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lastRenderedPageBreak/>
        <w:t xml:space="preserve">Способность </w:t>
      </w:r>
      <w:r w:rsidRPr="00315531">
        <w:rPr>
          <w:rFonts w:ascii="Times New Roman" w:eastAsia="Times New Roman" w:hAnsi="Times New Roman" w:cs="Times New Roman"/>
          <w:sz w:val="28"/>
          <w:szCs w:val="28"/>
          <w:lang w:eastAsia="ru-RU"/>
        </w:rPr>
        <w:t xml:space="preserve">выстраивать позитивную жизненную стратегию развития - </w:t>
      </w:r>
      <w:r w:rsidRPr="00315531">
        <w:rPr>
          <w:rFonts w:ascii="Times New Roman" w:eastAsia="Times New Roman" w:hAnsi="Times New Roman" w:cs="Times New Roman"/>
          <w:i/>
          <w:iCs/>
          <w:sz w:val="28"/>
          <w:szCs w:val="28"/>
          <w:lang w:eastAsia="ru-RU"/>
        </w:rPr>
        <w:t xml:space="preserve">видение </w:t>
      </w:r>
      <w:r w:rsidRPr="00315531">
        <w:rPr>
          <w:rFonts w:ascii="Times New Roman" w:eastAsia="Times New Roman" w:hAnsi="Times New Roman" w:cs="Times New Roman"/>
          <w:sz w:val="28"/>
          <w:szCs w:val="28"/>
          <w:lang w:eastAsia="ru-RU"/>
        </w:rPr>
        <w:t>цели, понимание смысла своей деятельности и пути своего развития.</w:t>
      </w:r>
    </w:p>
    <w:p w:rsidR="00315531" w:rsidRPr="00315531" w:rsidRDefault="00315531" w:rsidP="00315531">
      <w:pPr>
        <w:tabs>
          <w:tab w:val="left" w:pos="720"/>
        </w:tabs>
        <w:spacing w:after="0" w:line="240" w:lineRule="auto"/>
        <w:ind w:left="523" w:firstLine="567"/>
        <w:jc w:val="both"/>
        <w:rPr>
          <w:rFonts w:ascii="Times New Roman" w:eastAsia="Times New Roman" w:hAnsi="Times New Roman" w:cs="Times New Roman"/>
          <w:i/>
          <w:iCs/>
          <w:sz w:val="28"/>
          <w:szCs w:val="28"/>
          <w:lang w:eastAsia="ru-RU"/>
        </w:rPr>
      </w:pPr>
      <w:r w:rsidRPr="00315531">
        <w:rPr>
          <w:rFonts w:ascii="Times New Roman" w:eastAsia="Times New Roman" w:hAnsi="Times New Roman" w:cs="Times New Roman"/>
          <w:sz w:val="28"/>
          <w:szCs w:val="28"/>
          <w:lang w:eastAsia="ru-RU"/>
        </w:rPr>
        <w:t>6.</w:t>
      </w:r>
      <w:r w:rsidRPr="00315531">
        <w:rPr>
          <w:rFonts w:ascii="Times New Roman" w:eastAsia="Times New Roman" w:hAnsi="Times New Roman" w:cs="Times New Roman"/>
          <w:sz w:val="28"/>
          <w:szCs w:val="28"/>
          <w:lang w:eastAsia="ru-RU"/>
        </w:rPr>
        <w:tab/>
        <w:t xml:space="preserve">Свойства личности: </w:t>
      </w:r>
      <w:proofErr w:type="gramStart"/>
      <w:r w:rsidRPr="00315531">
        <w:rPr>
          <w:rFonts w:ascii="Times New Roman" w:eastAsia="Times New Roman" w:hAnsi="Times New Roman" w:cs="Times New Roman"/>
          <w:i/>
          <w:iCs/>
          <w:sz w:val="28"/>
          <w:szCs w:val="28"/>
          <w:lang w:eastAsia="ru-RU"/>
        </w:rPr>
        <w:t>общающаяся</w:t>
      </w:r>
      <w:proofErr w:type="gramEnd"/>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Компетентность: </w:t>
      </w:r>
      <w:r w:rsidRPr="00315531">
        <w:rPr>
          <w:rFonts w:ascii="Times New Roman" w:eastAsia="Times New Roman" w:hAnsi="Times New Roman" w:cs="Times New Roman"/>
          <w:i/>
          <w:iCs/>
          <w:sz w:val="28"/>
          <w:szCs w:val="28"/>
          <w:lang w:eastAsia="ru-RU"/>
        </w:rPr>
        <w:t xml:space="preserve">коммуникативная - </w:t>
      </w:r>
      <w:r w:rsidRPr="00315531">
        <w:rPr>
          <w:rFonts w:ascii="Times New Roman" w:eastAsia="Times New Roman" w:hAnsi="Times New Roman" w:cs="Times New Roman"/>
          <w:sz w:val="28"/>
          <w:szCs w:val="28"/>
          <w:lang w:eastAsia="ru-RU"/>
        </w:rPr>
        <w:t>проявляет себя в способностях, которые включают необходимые знания, умения, способы действий, а именно:</w:t>
      </w:r>
    </w:p>
    <w:p w:rsidR="00315531" w:rsidRPr="00315531" w:rsidRDefault="00315531" w:rsidP="00315531">
      <w:pPr>
        <w:spacing w:after="0" w:line="240" w:lineRule="auto"/>
        <w:ind w:firstLine="49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эффективной коммуникации вербальными и невербальными способами -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способов коммуникации.</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взаимодействовать с другими людьми, в коллективе </w:t>
      </w:r>
      <w:proofErr w:type="gramStart"/>
      <w:r w:rsidRPr="00315531">
        <w:rPr>
          <w:rFonts w:ascii="Times New Roman" w:eastAsia="Times New Roman" w:hAnsi="Times New Roman" w:cs="Times New Roman"/>
          <w:sz w:val="28"/>
          <w:szCs w:val="28"/>
          <w:lang w:eastAsia="ru-RU"/>
        </w:rPr>
        <w:t>-</w:t>
      </w:r>
      <w:r w:rsidRPr="00315531">
        <w:rPr>
          <w:rFonts w:ascii="Times New Roman" w:eastAsia="Times New Roman" w:hAnsi="Times New Roman" w:cs="Times New Roman"/>
          <w:i/>
          <w:iCs/>
          <w:sz w:val="28"/>
          <w:szCs w:val="28"/>
          <w:lang w:eastAsia="ru-RU"/>
        </w:rPr>
        <w:t>у</w:t>
      </w:r>
      <w:proofErr w:type="gramEnd"/>
      <w:r w:rsidRPr="00315531">
        <w:rPr>
          <w:rFonts w:ascii="Times New Roman" w:eastAsia="Times New Roman" w:hAnsi="Times New Roman" w:cs="Times New Roman"/>
          <w:i/>
          <w:iCs/>
          <w:sz w:val="28"/>
          <w:szCs w:val="28"/>
          <w:lang w:eastAsia="ru-RU"/>
        </w:rPr>
        <w:t xml:space="preserve">мение </w:t>
      </w:r>
      <w:r w:rsidRPr="00315531">
        <w:rPr>
          <w:rFonts w:ascii="Times New Roman" w:eastAsia="Times New Roman" w:hAnsi="Times New Roman" w:cs="Times New Roman"/>
          <w:sz w:val="28"/>
          <w:szCs w:val="28"/>
          <w:lang w:eastAsia="ru-RU"/>
        </w:rPr>
        <w:t xml:space="preserve">достигать договорённости в двухстороннем взаимодействии в группе;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адекватно воспринимать речь собеседника, вести диалог (понимать точку зрения собеседника, признавать право на иное мнение!</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давать нравственную и правовую оценку своим действиям и других людей: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 xml:space="preserve">критериев нравственного и правового поведения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пользоваться ими.</w:t>
      </w:r>
    </w:p>
    <w:p w:rsidR="00315531" w:rsidRPr="00315531" w:rsidRDefault="00315531" w:rsidP="00315531">
      <w:pPr>
        <w:spacing w:before="48"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постигать культуру своего народа и общаться с её носителями -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 xml:space="preserve">культуры своего народа;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узнавать её, отличать от культуры других народов, общаться с соотечественниками на её основе.</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идентифицировать собственную ментальность и проявлять уважение к представителям других национальностей и культур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уважать себя и представителей других культур.</w:t>
      </w:r>
    </w:p>
    <w:p w:rsidR="00315531" w:rsidRPr="00315531" w:rsidRDefault="00315531" w:rsidP="00315531">
      <w:pPr>
        <w:tabs>
          <w:tab w:val="left" w:pos="725"/>
        </w:tabs>
        <w:spacing w:after="0" w:line="240" w:lineRule="auto"/>
        <w:ind w:left="528" w:firstLine="567"/>
        <w:jc w:val="both"/>
        <w:rPr>
          <w:rFonts w:ascii="Times New Roman" w:eastAsia="Times New Roman" w:hAnsi="Times New Roman" w:cs="Times New Roman"/>
          <w:i/>
          <w:iCs/>
          <w:sz w:val="28"/>
          <w:szCs w:val="28"/>
          <w:lang w:eastAsia="ru-RU"/>
        </w:rPr>
      </w:pPr>
      <w:r w:rsidRPr="00315531">
        <w:rPr>
          <w:rFonts w:ascii="Times New Roman" w:eastAsia="Times New Roman" w:hAnsi="Times New Roman" w:cs="Times New Roman"/>
          <w:sz w:val="28"/>
          <w:szCs w:val="28"/>
          <w:lang w:eastAsia="ru-RU"/>
        </w:rPr>
        <w:t>7.</w:t>
      </w:r>
      <w:r w:rsidRPr="00315531">
        <w:rPr>
          <w:rFonts w:ascii="Times New Roman" w:eastAsia="Times New Roman" w:hAnsi="Times New Roman" w:cs="Times New Roman"/>
          <w:sz w:val="28"/>
          <w:szCs w:val="28"/>
          <w:lang w:eastAsia="ru-RU"/>
        </w:rPr>
        <w:tab/>
        <w:t xml:space="preserve">Свойства личности творца: </w:t>
      </w:r>
    </w:p>
    <w:p w:rsidR="00315531" w:rsidRPr="00315531" w:rsidRDefault="00315531" w:rsidP="00315531">
      <w:pPr>
        <w:spacing w:after="0" w:line="240" w:lineRule="auto"/>
        <w:ind w:firstLine="49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Компетентность: </w:t>
      </w:r>
      <w:r w:rsidRPr="00315531">
        <w:rPr>
          <w:rFonts w:ascii="Times New Roman" w:eastAsia="Times New Roman" w:hAnsi="Times New Roman" w:cs="Times New Roman"/>
          <w:i/>
          <w:iCs/>
          <w:sz w:val="28"/>
          <w:szCs w:val="28"/>
          <w:lang w:eastAsia="ru-RU"/>
        </w:rPr>
        <w:t xml:space="preserve">альтруистическая - </w:t>
      </w:r>
      <w:r w:rsidRPr="00315531">
        <w:rPr>
          <w:rFonts w:ascii="Times New Roman" w:eastAsia="Times New Roman" w:hAnsi="Times New Roman" w:cs="Times New Roman"/>
          <w:sz w:val="28"/>
          <w:szCs w:val="28"/>
          <w:lang w:eastAsia="ru-RU"/>
        </w:rPr>
        <w:t>проявляет себя в способностях, которые включают необходимые знания, умения, способы действий, а именно:</w:t>
      </w:r>
    </w:p>
    <w:p w:rsidR="00315531" w:rsidRPr="00315531" w:rsidRDefault="00315531" w:rsidP="00315531">
      <w:pPr>
        <w:spacing w:before="5"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любить мир и себя в нём, открывать свою душу добру и красоте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воспринимать мир открытой душой как часть себя самого.</w:t>
      </w:r>
    </w:p>
    <w:p w:rsidR="00315531" w:rsidRPr="00315531" w:rsidRDefault="00315531" w:rsidP="00315531">
      <w:pPr>
        <w:spacing w:before="5"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любить своё Отечество («малую родину») -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 xml:space="preserve">истории и культуры своей страны, родного края, города, села и </w:t>
      </w:r>
      <w:r w:rsidRPr="00315531">
        <w:rPr>
          <w:rFonts w:ascii="Times New Roman" w:eastAsia="Times New Roman" w:hAnsi="Times New Roman" w:cs="Times New Roman"/>
          <w:i/>
          <w:iCs/>
          <w:sz w:val="28"/>
          <w:szCs w:val="28"/>
          <w:lang w:eastAsia="ru-RU"/>
        </w:rPr>
        <w:t>т.д</w:t>
      </w:r>
      <w:proofErr w:type="gramStart"/>
      <w:r w:rsidRPr="00315531">
        <w:rPr>
          <w:rFonts w:ascii="Times New Roman" w:eastAsia="Times New Roman" w:hAnsi="Times New Roman" w:cs="Times New Roman"/>
          <w:i/>
          <w:iCs/>
          <w:sz w:val="28"/>
          <w:szCs w:val="28"/>
          <w:lang w:eastAsia="ru-RU"/>
        </w:rPr>
        <w:t xml:space="preserve">..; </w:t>
      </w:r>
      <w:proofErr w:type="gramEnd"/>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ценить исторический, культурный опыт своей страны.</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видеть в объекте любви черты, нарушающие её гармонию и видеть пути преодоления. </w:t>
      </w:r>
    </w:p>
    <w:p w:rsidR="00315531" w:rsidRPr="00315531" w:rsidRDefault="00315531" w:rsidP="00315531">
      <w:pPr>
        <w:tabs>
          <w:tab w:val="left" w:pos="725"/>
        </w:tabs>
        <w:spacing w:after="0" w:line="240" w:lineRule="auto"/>
        <w:ind w:left="528" w:firstLine="567"/>
        <w:jc w:val="both"/>
        <w:rPr>
          <w:rFonts w:ascii="Times New Roman" w:eastAsia="Times New Roman" w:hAnsi="Times New Roman" w:cs="Times New Roman"/>
          <w:i/>
          <w:iCs/>
          <w:sz w:val="28"/>
          <w:szCs w:val="28"/>
          <w:lang w:eastAsia="ru-RU"/>
        </w:rPr>
      </w:pPr>
      <w:r w:rsidRPr="00315531">
        <w:rPr>
          <w:rFonts w:ascii="Times New Roman" w:eastAsia="Times New Roman" w:hAnsi="Times New Roman" w:cs="Times New Roman"/>
          <w:sz w:val="28"/>
          <w:szCs w:val="28"/>
          <w:lang w:eastAsia="ru-RU"/>
        </w:rPr>
        <w:t>8.</w:t>
      </w:r>
      <w:r w:rsidRPr="00315531">
        <w:rPr>
          <w:rFonts w:ascii="Times New Roman" w:eastAsia="Times New Roman" w:hAnsi="Times New Roman" w:cs="Times New Roman"/>
          <w:sz w:val="28"/>
          <w:szCs w:val="28"/>
          <w:lang w:eastAsia="ru-RU"/>
        </w:rPr>
        <w:tab/>
        <w:t xml:space="preserve">Свойства личности творца: </w:t>
      </w:r>
      <w:r w:rsidRPr="00315531">
        <w:rPr>
          <w:rFonts w:ascii="Times New Roman" w:eastAsia="Times New Roman" w:hAnsi="Times New Roman" w:cs="Times New Roman"/>
          <w:i/>
          <w:iCs/>
          <w:sz w:val="28"/>
          <w:szCs w:val="28"/>
          <w:lang w:eastAsia="ru-RU"/>
        </w:rPr>
        <w:t>Себя-творящая</w:t>
      </w:r>
    </w:p>
    <w:p w:rsidR="00315531" w:rsidRPr="00315531" w:rsidRDefault="00315531" w:rsidP="00315531">
      <w:pPr>
        <w:spacing w:after="0" w:line="240" w:lineRule="auto"/>
        <w:ind w:firstLine="49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Компетентность: </w:t>
      </w:r>
      <w:r w:rsidRPr="00315531">
        <w:rPr>
          <w:rFonts w:ascii="Times New Roman" w:eastAsia="Times New Roman" w:hAnsi="Times New Roman" w:cs="Times New Roman"/>
          <w:i/>
          <w:iCs/>
          <w:sz w:val="28"/>
          <w:szCs w:val="28"/>
          <w:lang w:eastAsia="ru-RU"/>
        </w:rPr>
        <w:t xml:space="preserve">Себя-созидающая </w:t>
      </w:r>
      <w:r w:rsidRPr="00315531">
        <w:rPr>
          <w:rFonts w:ascii="Times New Roman" w:eastAsia="Times New Roman" w:hAnsi="Times New Roman" w:cs="Times New Roman"/>
          <w:sz w:val="28"/>
          <w:szCs w:val="28"/>
          <w:lang w:eastAsia="ru-RU"/>
        </w:rPr>
        <w:t>- проявляет себя в способностях, которые включают необходимые знания, умения, способы действий, а именно:</w:t>
      </w:r>
    </w:p>
    <w:p w:rsidR="00315531" w:rsidRPr="00315531" w:rsidRDefault="00315531" w:rsidP="00315531">
      <w:pPr>
        <w:spacing w:after="0" w:line="240" w:lineRule="auto"/>
        <w:ind w:firstLine="51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гармоничному развитию своей личности - </w:t>
      </w:r>
      <w:r w:rsidRPr="00315531">
        <w:rPr>
          <w:rFonts w:ascii="Times New Roman" w:eastAsia="Times New Roman" w:hAnsi="Times New Roman" w:cs="Times New Roman"/>
          <w:i/>
          <w:iCs/>
          <w:sz w:val="28"/>
          <w:szCs w:val="28"/>
          <w:lang w:eastAsia="ru-RU"/>
        </w:rPr>
        <w:t xml:space="preserve">наличие </w:t>
      </w:r>
      <w:r w:rsidRPr="00315531">
        <w:rPr>
          <w:rFonts w:ascii="Times New Roman" w:eastAsia="Times New Roman" w:hAnsi="Times New Roman" w:cs="Times New Roman"/>
          <w:sz w:val="28"/>
          <w:szCs w:val="28"/>
          <w:lang w:eastAsia="ru-RU"/>
        </w:rPr>
        <w:t>установки на гармоничное (физическое, интеллектуальное, эмоционально-ценностное, психосоциальное, духовно-нравственное и художественно-эстетическое) развитие.</w:t>
      </w:r>
    </w:p>
    <w:p w:rsidR="00315531" w:rsidRPr="00315531" w:rsidRDefault="00315531" w:rsidP="00315531">
      <w:pPr>
        <w:spacing w:after="0" w:line="240" w:lineRule="auto"/>
        <w:ind w:firstLine="49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осознавать собственную значимость для позитивного преобразования окружающей действительности -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своих способностей и возможностей, личностной ценности.</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художественно-эстетическому саморазвитию -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путей собственного художественно-эстетического развития.</w:t>
      </w:r>
    </w:p>
    <w:p w:rsidR="00315531" w:rsidRPr="00315531" w:rsidRDefault="00315531" w:rsidP="00315531">
      <w:pPr>
        <w:spacing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w:t>
      </w:r>
      <w:proofErr w:type="spellStart"/>
      <w:r w:rsidRPr="00315531">
        <w:rPr>
          <w:rFonts w:ascii="Times New Roman" w:eastAsia="Times New Roman" w:hAnsi="Times New Roman" w:cs="Times New Roman"/>
          <w:sz w:val="28"/>
          <w:szCs w:val="28"/>
          <w:lang w:eastAsia="ru-RU"/>
        </w:rPr>
        <w:t>полихудожественной</w:t>
      </w:r>
      <w:proofErr w:type="spellEnd"/>
      <w:r w:rsidRPr="00315531">
        <w:rPr>
          <w:rFonts w:ascii="Times New Roman" w:eastAsia="Times New Roman" w:hAnsi="Times New Roman" w:cs="Times New Roman"/>
          <w:sz w:val="28"/>
          <w:szCs w:val="28"/>
          <w:lang w:eastAsia="ru-RU"/>
        </w:rPr>
        <w:t xml:space="preserve"> деятельности (наличие общей художественной одарённости - возрастной или индивидуальной) - </w:t>
      </w:r>
      <w:r w:rsidRPr="00315531">
        <w:rPr>
          <w:rFonts w:ascii="Times New Roman" w:eastAsia="Times New Roman" w:hAnsi="Times New Roman" w:cs="Times New Roman"/>
          <w:i/>
          <w:iCs/>
          <w:sz w:val="28"/>
          <w:szCs w:val="28"/>
          <w:lang w:eastAsia="ru-RU"/>
        </w:rPr>
        <w:t xml:space="preserve">понимание </w:t>
      </w:r>
      <w:r w:rsidRPr="00315531">
        <w:rPr>
          <w:rFonts w:ascii="Times New Roman" w:eastAsia="Times New Roman" w:hAnsi="Times New Roman" w:cs="Times New Roman"/>
          <w:sz w:val="28"/>
          <w:szCs w:val="28"/>
          <w:lang w:eastAsia="ru-RU"/>
        </w:rPr>
        <w:lastRenderedPageBreak/>
        <w:t>значимости освоения различных видов искусства с целью обретения личностной успешности.</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насыщать эстетическим содержанием своё бытие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удовлетворять свои художественно-эстетические потребности яркими художественными впечатлениями, полученными от восприятия произведений искусства и личностного творчества.</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постигать красоту во всех её проявлениях - природе, искусстве, человеческих делах, поступках, общении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видеть красоту во всех её проявлениях.</w:t>
      </w:r>
    </w:p>
    <w:p w:rsidR="00315531" w:rsidRPr="00315531" w:rsidRDefault="00315531" w:rsidP="00315531">
      <w:pPr>
        <w:spacing w:before="48" w:after="0" w:line="240" w:lineRule="auto"/>
        <w:ind w:firstLine="528"/>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прогнозировать путь своего творческого развития </w:t>
      </w:r>
      <w:proofErr w:type="gramStart"/>
      <w:r w:rsidRPr="00315531">
        <w:rPr>
          <w:rFonts w:ascii="Times New Roman" w:eastAsia="Times New Roman" w:hAnsi="Times New Roman" w:cs="Times New Roman"/>
          <w:sz w:val="28"/>
          <w:szCs w:val="28"/>
          <w:lang w:eastAsia="ru-RU"/>
        </w:rPr>
        <w:t>-</w:t>
      </w:r>
      <w:r w:rsidRPr="00315531">
        <w:rPr>
          <w:rFonts w:ascii="Times New Roman" w:eastAsia="Times New Roman" w:hAnsi="Times New Roman" w:cs="Times New Roman"/>
          <w:i/>
          <w:iCs/>
          <w:sz w:val="28"/>
          <w:szCs w:val="28"/>
          <w:lang w:eastAsia="ru-RU"/>
        </w:rPr>
        <w:t>у</w:t>
      </w:r>
      <w:proofErr w:type="gramEnd"/>
      <w:r w:rsidRPr="00315531">
        <w:rPr>
          <w:rFonts w:ascii="Times New Roman" w:eastAsia="Times New Roman" w:hAnsi="Times New Roman" w:cs="Times New Roman"/>
          <w:i/>
          <w:iCs/>
          <w:sz w:val="28"/>
          <w:szCs w:val="28"/>
          <w:lang w:eastAsia="ru-RU"/>
        </w:rPr>
        <w:t xml:space="preserve">мение </w:t>
      </w:r>
      <w:r w:rsidRPr="00315531">
        <w:rPr>
          <w:rFonts w:ascii="Times New Roman" w:eastAsia="Times New Roman" w:hAnsi="Times New Roman" w:cs="Times New Roman"/>
          <w:sz w:val="28"/>
          <w:szCs w:val="28"/>
          <w:lang w:eastAsia="ru-RU"/>
        </w:rPr>
        <w:t>объективно оценивать свои творческие возможности.</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самоорганизации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организовывать свою творческую жизнь и деятельность.</w:t>
      </w:r>
    </w:p>
    <w:p w:rsidR="00315531" w:rsidRPr="00315531" w:rsidRDefault="00315531" w:rsidP="00315531">
      <w:pPr>
        <w:spacing w:before="5" w:after="0" w:line="240" w:lineRule="auto"/>
        <w:ind w:firstLine="528"/>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исследовательской деятельности в сфере искусства </w:t>
      </w:r>
      <w:proofErr w:type="gramStart"/>
      <w:r w:rsidRPr="00315531">
        <w:rPr>
          <w:rFonts w:ascii="Times New Roman" w:eastAsia="Times New Roman" w:hAnsi="Times New Roman" w:cs="Times New Roman"/>
          <w:sz w:val="28"/>
          <w:szCs w:val="28"/>
          <w:lang w:eastAsia="ru-RU"/>
        </w:rPr>
        <w:t>-</w:t>
      </w:r>
      <w:r w:rsidRPr="00315531">
        <w:rPr>
          <w:rFonts w:ascii="Times New Roman" w:eastAsia="Times New Roman" w:hAnsi="Times New Roman" w:cs="Times New Roman"/>
          <w:i/>
          <w:iCs/>
          <w:sz w:val="28"/>
          <w:szCs w:val="28"/>
          <w:lang w:eastAsia="ru-RU"/>
        </w:rPr>
        <w:t>у</w:t>
      </w:r>
      <w:proofErr w:type="gramEnd"/>
      <w:r w:rsidRPr="00315531">
        <w:rPr>
          <w:rFonts w:ascii="Times New Roman" w:eastAsia="Times New Roman" w:hAnsi="Times New Roman" w:cs="Times New Roman"/>
          <w:i/>
          <w:iCs/>
          <w:sz w:val="28"/>
          <w:szCs w:val="28"/>
          <w:lang w:eastAsia="ru-RU"/>
        </w:rPr>
        <w:t xml:space="preserve">мение </w:t>
      </w:r>
      <w:r w:rsidRPr="00315531">
        <w:rPr>
          <w:rFonts w:ascii="Times New Roman" w:eastAsia="Times New Roman" w:hAnsi="Times New Roman" w:cs="Times New Roman"/>
          <w:sz w:val="28"/>
          <w:szCs w:val="28"/>
          <w:lang w:eastAsia="ru-RU"/>
        </w:rPr>
        <w:t>осуществлять исследовательскую деятельность по определённому алгоритму.</w:t>
      </w:r>
    </w:p>
    <w:p w:rsidR="00315531" w:rsidRPr="00315531" w:rsidRDefault="00315531" w:rsidP="00315531">
      <w:pPr>
        <w:spacing w:after="0" w:line="240" w:lineRule="auto"/>
        <w:ind w:left="523" w:firstLine="567"/>
        <w:jc w:val="both"/>
        <w:rPr>
          <w:rFonts w:ascii="Times New Roman" w:eastAsia="Times New Roman" w:hAnsi="Times New Roman" w:cs="Times New Roman"/>
          <w:i/>
          <w:iCs/>
          <w:sz w:val="28"/>
          <w:szCs w:val="28"/>
          <w:lang w:eastAsia="ru-RU"/>
        </w:rPr>
      </w:pPr>
      <w:r w:rsidRPr="00315531">
        <w:rPr>
          <w:rFonts w:ascii="Times New Roman" w:eastAsia="Times New Roman" w:hAnsi="Times New Roman" w:cs="Times New Roman"/>
          <w:sz w:val="28"/>
          <w:szCs w:val="28"/>
          <w:lang w:eastAsia="ru-RU"/>
        </w:rPr>
        <w:t xml:space="preserve">9. Свойства личности творца: </w:t>
      </w:r>
      <w:r w:rsidRPr="00315531">
        <w:rPr>
          <w:rFonts w:ascii="Times New Roman" w:eastAsia="Times New Roman" w:hAnsi="Times New Roman" w:cs="Times New Roman"/>
          <w:i/>
          <w:iCs/>
          <w:sz w:val="28"/>
          <w:szCs w:val="28"/>
          <w:lang w:eastAsia="ru-RU"/>
        </w:rPr>
        <w:t>Мир-творящая</w:t>
      </w:r>
    </w:p>
    <w:p w:rsidR="00315531" w:rsidRPr="00315531" w:rsidRDefault="00315531" w:rsidP="00315531">
      <w:pPr>
        <w:spacing w:after="0" w:line="240" w:lineRule="auto"/>
        <w:ind w:firstLine="49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Компетентность: </w:t>
      </w:r>
      <w:r w:rsidRPr="00315531">
        <w:rPr>
          <w:rFonts w:ascii="Times New Roman" w:eastAsia="Times New Roman" w:hAnsi="Times New Roman" w:cs="Times New Roman"/>
          <w:i/>
          <w:iCs/>
          <w:sz w:val="28"/>
          <w:szCs w:val="28"/>
          <w:lang w:eastAsia="ru-RU"/>
        </w:rPr>
        <w:t xml:space="preserve">Мир-созидающая </w:t>
      </w:r>
      <w:r w:rsidRPr="00315531">
        <w:rPr>
          <w:rFonts w:ascii="Times New Roman" w:eastAsia="Times New Roman" w:hAnsi="Times New Roman" w:cs="Times New Roman"/>
          <w:sz w:val="28"/>
          <w:szCs w:val="28"/>
          <w:lang w:eastAsia="ru-RU"/>
        </w:rPr>
        <w:t>- проявляет себя в способностях, которые включают необходимые знания, умения, способы действий, а именно:</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создавать субъективную картину мира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«одушевлять» мир и строить его образ на основе собственных представлений.</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художественно-творческому выражению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активно включаться в творческий процесс, занимать и удерживать авторскую позицию.</w:t>
      </w:r>
    </w:p>
    <w:p w:rsidR="00315531" w:rsidRPr="00315531" w:rsidRDefault="00315531" w:rsidP="00315531">
      <w:pPr>
        <w:spacing w:before="5"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трансформировать «сырую» действительность в художественный образ (переход от пассивной созерцательности к авторской позиции); </w:t>
      </w:r>
      <w:r w:rsidRPr="00315531">
        <w:rPr>
          <w:rFonts w:ascii="Times New Roman" w:eastAsia="Times New Roman" w:hAnsi="Times New Roman" w:cs="Times New Roman"/>
          <w:i/>
          <w:iCs/>
          <w:sz w:val="28"/>
          <w:szCs w:val="28"/>
          <w:lang w:eastAsia="ru-RU"/>
        </w:rPr>
        <w:t xml:space="preserve">знание </w:t>
      </w:r>
      <w:r w:rsidRPr="00315531">
        <w:rPr>
          <w:rFonts w:ascii="Times New Roman" w:eastAsia="Times New Roman" w:hAnsi="Times New Roman" w:cs="Times New Roman"/>
          <w:sz w:val="28"/>
          <w:szCs w:val="28"/>
          <w:lang w:eastAsia="ru-RU"/>
        </w:rPr>
        <w:t xml:space="preserve">приёмов трансформации исходного материала (типизации, гиперболизации, аналогии и др.)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 xml:space="preserve">мыслить, опираясь на художественное мышление и воображение;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пользоваться способами и приёмами трансформации (аналогиями).</w:t>
      </w:r>
    </w:p>
    <w:p w:rsidR="00315531" w:rsidRPr="00315531" w:rsidRDefault="00315531" w:rsidP="00315531">
      <w:pPr>
        <w:spacing w:before="5"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отображать красоту объектов и явлений окружающего мира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воссоздавать красоту языком и выразительными средствами искусства</w:t>
      </w:r>
    </w:p>
    <w:p w:rsidR="00315531" w:rsidRPr="00315531" w:rsidRDefault="00315531" w:rsidP="00315531">
      <w:pPr>
        <w:spacing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обладать идеальной обобщённой и детализированной формой будущего творческого продукта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представлять конечный продукт как цель своей творческой деятельности в целом и деталях.</w:t>
      </w:r>
    </w:p>
    <w:p w:rsidR="00315531" w:rsidRPr="00315531" w:rsidRDefault="00315531" w:rsidP="00315531">
      <w:pPr>
        <w:spacing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создавать новую эстетическую реальность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моделировать средствами искусства новую художественную реальность, обладающую субъективной ценностью для ребёнка.</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 овладению алгоритмом творческой деятельности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выстраивать последовательность действий в художественном творчестве.</w:t>
      </w:r>
    </w:p>
    <w:p w:rsidR="00315531" w:rsidRPr="00315531" w:rsidRDefault="00315531" w:rsidP="00315531">
      <w:pPr>
        <w:tabs>
          <w:tab w:val="left" w:pos="2923"/>
          <w:tab w:val="left" w:pos="4930"/>
        </w:tabs>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к овладению тремя уровнями творческой деятельности, стимульно-продуктивному; эвристическому</w:t>
      </w:r>
      <w:r w:rsidRPr="00315531">
        <w:rPr>
          <w:rFonts w:ascii="Times New Roman" w:eastAsia="Times New Roman" w:hAnsi="Times New Roman" w:cs="Times New Roman"/>
          <w:sz w:val="28"/>
          <w:szCs w:val="28"/>
          <w:lang w:eastAsia="ru-RU"/>
        </w:rPr>
        <w:tab/>
        <w:t xml:space="preserve">интеллектуальному инициативы </w:t>
      </w:r>
      <w:r w:rsidRPr="00315531">
        <w:rPr>
          <w:rFonts w:ascii="Times New Roman" w:eastAsia="Times New Roman" w:hAnsi="Times New Roman" w:cs="Times New Roman"/>
          <w:i/>
          <w:iCs/>
          <w:sz w:val="28"/>
          <w:szCs w:val="28"/>
          <w:lang w:eastAsia="ru-RU"/>
        </w:rPr>
        <w:t xml:space="preserve">- умение </w:t>
      </w:r>
      <w:r w:rsidRPr="00315531">
        <w:rPr>
          <w:rFonts w:ascii="Times New Roman" w:eastAsia="Times New Roman" w:hAnsi="Times New Roman" w:cs="Times New Roman"/>
          <w:sz w:val="28"/>
          <w:szCs w:val="28"/>
          <w:lang w:eastAsia="ru-RU"/>
        </w:rPr>
        <w:t>работать на всех уровнях творческой деятельности.</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конкретизировать проблему, видеть пути её решения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правильно выбирать стратегию и технологию реализации творческого замысла.</w:t>
      </w:r>
    </w:p>
    <w:p w:rsidR="00315531" w:rsidRPr="00315531" w:rsidRDefault="00315531" w:rsidP="00315531">
      <w:pPr>
        <w:spacing w:before="48"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анализировать риски принимаемых решений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прогнозировать негативные последствия своих решений и предупреждать их.</w:t>
      </w:r>
    </w:p>
    <w:p w:rsidR="00315531" w:rsidRPr="00315531" w:rsidRDefault="00315531" w:rsidP="00315531">
      <w:pPr>
        <w:spacing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lastRenderedPageBreak/>
        <w:t xml:space="preserve">Способность </w:t>
      </w:r>
      <w:r w:rsidRPr="00315531">
        <w:rPr>
          <w:rFonts w:ascii="Times New Roman" w:eastAsia="Times New Roman" w:hAnsi="Times New Roman" w:cs="Times New Roman"/>
          <w:sz w:val="28"/>
          <w:szCs w:val="28"/>
          <w:lang w:eastAsia="ru-RU"/>
        </w:rPr>
        <w:t xml:space="preserve">к адекватному оцениванию продуктов своего творчества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адекватно оценивать индивидуально-общественную значимость своего творческого продукта.</w:t>
      </w:r>
    </w:p>
    <w:p w:rsidR="00315531" w:rsidRPr="00315531" w:rsidRDefault="00315531" w:rsidP="00315531">
      <w:pPr>
        <w:spacing w:after="0" w:line="240" w:lineRule="auto"/>
        <w:ind w:firstLine="5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i/>
          <w:iCs/>
          <w:sz w:val="28"/>
          <w:szCs w:val="28"/>
          <w:lang w:eastAsia="ru-RU"/>
        </w:rPr>
        <w:t xml:space="preserve">Способность </w:t>
      </w:r>
      <w:r w:rsidRPr="00315531">
        <w:rPr>
          <w:rFonts w:ascii="Times New Roman" w:eastAsia="Times New Roman" w:hAnsi="Times New Roman" w:cs="Times New Roman"/>
          <w:sz w:val="28"/>
          <w:szCs w:val="28"/>
          <w:lang w:eastAsia="ru-RU"/>
        </w:rPr>
        <w:t xml:space="preserve">получать удовлетворение от своей творческой деятельности и других людей - </w:t>
      </w:r>
      <w:r w:rsidRPr="00315531">
        <w:rPr>
          <w:rFonts w:ascii="Times New Roman" w:eastAsia="Times New Roman" w:hAnsi="Times New Roman" w:cs="Times New Roman"/>
          <w:i/>
          <w:iCs/>
          <w:sz w:val="28"/>
          <w:szCs w:val="28"/>
          <w:lang w:eastAsia="ru-RU"/>
        </w:rPr>
        <w:t xml:space="preserve">умение </w:t>
      </w:r>
      <w:r w:rsidRPr="00315531">
        <w:rPr>
          <w:rFonts w:ascii="Times New Roman" w:eastAsia="Times New Roman" w:hAnsi="Times New Roman" w:cs="Times New Roman"/>
          <w:sz w:val="28"/>
          <w:szCs w:val="28"/>
          <w:lang w:eastAsia="ru-RU"/>
        </w:rPr>
        <w:t>радоваться процессу и результату творческой деятельности.</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Весьма важной представляется в ФГОС ОО установка: личностные результаты в образовательной области «Изобразительное искусство» формируются в трёхуровневой модели реализации содержания художественного образования:</w:t>
      </w:r>
    </w:p>
    <w:p w:rsidR="00315531" w:rsidRPr="00315531" w:rsidRDefault="00315531" w:rsidP="00315531">
      <w:pPr>
        <w:numPr>
          <w:ilvl w:val="0"/>
          <w:numId w:val="7"/>
        </w:numPr>
        <w:tabs>
          <w:tab w:val="left" w:pos="619"/>
        </w:tabs>
        <w:autoSpaceDE w:val="0"/>
        <w:autoSpaceDN w:val="0"/>
        <w:adjustRightInd w:val="0"/>
        <w:spacing w:before="5" w:after="0" w:line="240" w:lineRule="auto"/>
        <w:ind w:left="504"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формирование </w:t>
      </w:r>
      <w:r w:rsidRPr="00315531">
        <w:rPr>
          <w:rFonts w:ascii="Times New Roman" w:eastAsia="Times New Roman" w:hAnsi="Times New Roman" w:cs="Times New Roman"/>
          <w:i/>
          <w:iCs/>
          <w:sz w:val="28"/>
          <w:szCs w:val="28"/>
          <w:lang w:eastAsia="ru-RU"/>
        </w:rPr>
        <w:t xml:space="preserve">отношения к </w:t>
      </w:r>
      <w:r w:rsidRPr="00315531">
        <w:rPr>
          <w:rFonts w:ascii="Times New Roman" w:eastAsia="Times New Roman" w:hAnsi="Times New Roman" w:cs="Times New Roman"/>
          <w:sz w:val="28"/>
          <w:szCs w:val="28"/>
          <w:lang w:eastAsia="ru-RU"/>
        </w:rPr>
        <w:t>культуре:</w:t>
      </w:r>
    </w:p>
    <w:p w:rsidR="00315531" w:rsidRPr="00315531" w:rsidRDefault="00315531" w:rsidP="00315531">
      <w:pPr>
        <w:numPr>
          <w:ilvl w:val="0"/>
          <w:numId w:val="7"/>
        </w:numPr>
        <w:tabs>
          <w:tab w:val="left" w:pos="619"/>
        </w:tabs>
        <w:autoSpaceDE w:val="0"/>
        <w:autoSpaceDN w:val="0"/>
        <w:adjustRightInd w:val="0"/>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формирование </w:t>
      </w:r>
      <w:r w:rsidRPr="00315531">
        <w:rPr>
          <w:rFonts w:ascii="Times New Roman" w:eastAsia="Times New Roman" w:hAnsi="Times New Roman" w:cs="Times New Roman"/>
          <w:i/>
          <w:iCs/>
          <w:sz w:val="28"/>
          <w:szCs w:val="28"/>
          <w:lang w:eastAsia="ru-RU"/>
        </w:rPr>
        <w:t xml:space="preserve">потребности </w:t>
      </w:r>
      <w:r w:rsidRPr="00315531">
        <w:rPr>
          <w:rFonts w:ascii="Times New Roman" w:eastAsia="Times New Roman" w:hAnsi="Times New Roman" w:cs="Times New Roman"/>
          <w:sz w:val="28"/>
          <w:szCs w:val="28"/>
          <w:lang w:eastAsia="ru-RU"/>
        </w:rPr>
        <w:t>в полноценном художественном общении с произведениями различных видов искусств на основе их адекватной эстетической оценки;</w:t>
      </w:r>
    </w:p>
    <w:p w:rsidR="00315531" w:rsidRPr="00315531" w:rsidRDefault="00315531" w:rsidP="00315531">
      <w:pPr>
        <w:numPr>
          <w:ilvl w:val="0"/>
          <w:numId w:val="7"/>
        </w:numPr>
        <w:tabs>
          <w:tab w:val="left" w:pos="619"/>
        </w:tabs>
        <w:autoSpaceDE w:val="0"/>
        <w:autoSpaceDN w:val="0"/>
        <w:adjustRightInd w:val="0"/>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формирование </w:t>
      </w:r>
      <w:r w:rsidRPr="00315531">
        <w:rPr>
          <w:rFonts w:ascii="Times New Roman" w:eastAsia="Times New Roman" w:hAnsi="Times New Roman" w:cs="Times New Roman"/>
          <w:i/>
          <w:iCs/>
          <w:sz w:val="28"/>
          <w:szCs w:val="28"/>
          <w:lang w:eastAsia="ru-RU"/>
        </w:rPr>
        <w:t xml:space="preserve">навыков </w:t>
      </w:r>
      <w:r w:rsidRPr="00315531">
        <w:rPr>
          <w:rFonts w:ascii="Times New Roman" w:eastAsia="Times New Roman" w:hAnsi="Times New Roman" w:cs="Times New Roman"/>
          <w:sz w:val="28"/>
          <w:szCs w:val="28"/>
          <w:lang w:eastAsia="ru-RU"/>
        </w:rPr>
        <w:t>самостоятельной художественной деятельности.</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Важна и установка стандарта на их формирование в качестве способностей:</w:t>
      </w:r>
    </w:p>
    <w:p w:rsidR="00315531" w:rsidRPr="00315531" w:rsidRDefault="00315531" w:rsidP="00315531">
      <w:pPr>
        <w:numPr>
          <w:ilvl w:val="0"/>
          <w:numId w:val="7"/>
        </w:numPr>
        <w:tabs>
          <w:tab w:val="left" w:pos="619"/>
        </w:tabs>
        <w:autoSpaceDE w:val="0"/>
        <w:autoSpaceDN w:val="0"/>
        <w:adjustRightInd w:val="0"/>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позволяют ребёнку эффективно действовать не только в художественной, но и в других сферах деятельности;</w:t>
      </w:r>
    </w:p>
    <w:p w:rsidR="00315531" w:rsidRPr="00315531" w:rsidRDefault="00315531" w:rsidP="00315531">
      <w:pPr>
        <w:numPr>
          <w:ilvl w:val="0"/>
          <w:numId w:val="7"/>
        </w:numPr>
        <w:tabs>
          <w:tab w:val="left" w:pos="619"/>
        </w:tabs>
        <w:autoSpaceDE w:val="0"/>
        <w:autoSpaceDN w:val="0"/>
        <w:adjustRightInd w:val="0"/>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помогают действовать ребёнку в самостоятельном поиске решения задач, алгоритмов и способов решения, оценке полученных результатов;</w:t>
      </w:r>
    </w:p>
    <w:p w:rsidR="00315531" w:rsidRPr="00315531" w:rsidRDefault="00315531" w:rsidP="00315531">
      <w:pPr>
        <w:spacing w:after="0" w:line="240" w:lineRule="auto"/>
        <w:ind w:firstLine="50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Это, в свою очередь, предполагает радикальное обновление системы заданий при организации учебной и </w:t>
      </w:r>
      <w:proofErr w:type="spellStart"/>
      <w:r w:rsidRPr="00315531">
        <w:rPr>
          <w:rFonts w:ascii="Times New Roman" w:eastAsia="Times New Roman" w:hAnsi="Times New Roman" w:cs="Times New Roman"/>
          <w:sz w:val="28"/>
          <w:szCs w:val="28"/>
          <w:lang w:eastAsia="ru-RU"/>
        </w:rPr>
        <w:t>внеучебной</w:t>
      </w:r>
      <w:proofErr w:type="spellEnd"/>
      <w:r w:rsidRPr="00315531">
        <w:rPr>
          <w:rFonts w:ascii="Times New Roman" w:eastAsia="Times New Roman" w:hAnsi="Times New Roman" w:cs="Times New Roman"/>
          <w:sz w:val="28"/>
          <w:szCs w:val="28"/>
          <w:lang w:eastAsia="ru-RU"/>
        </w:rPr>
        <w:t xml:space="preserve"> деятельности школьников в предстоящем учебном году. Проектирование новых типов учебной деятельности и учебного сотрудничества учащегося, задающих новые уровни мотивации, - это стратегия формирования мотивации учения.</w:t>
      </w:r>
    </w:p>
    <w:p w:rsidR="00315531" w:rsidRPr="00315531" w:rsidRDefault="004842B0" w:rsidP="00315531">
      <w:pPr>
        <w:spacing w:after="0" w:line="240" w:lineRule="auto"/>
        <w:ind w:firstLine="494"/>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В 2018-2019</w:t>
      </w:r>
      <w:r w:rsidR="00315531" w:rsidRPr="00315531">
        <w:rPr>
          <w:rFonts w:ascii="Times New Roman" w:eastAsia="Times New Roman" w:hAnsi="Times New Roman" w:cs="Times New Roman"/>
          <w:sz w:val="28"/>
          <w:szCs w:val="28"/>
          <w:lang w:eastAsia="ru-RU"/>
        </w:rPr>
        <w:t xml:space="preserve"> учебном году учителям рекомендуем продолжить практическое применение новых подходов в преподавании изобразительного искусства, </w:t>
      </w:r>
      <w:proofErr w:type="spellStart"/>
      <w:r w:rsidR="00315531" w:rsidRPr="00315531">
        <w:rPr>
          <w:rFonts w:ascii="Times New Roman" w:eastAsia="Times New Roman" w:hAnsi="Times New Roman" w:cs="Times New Roman"/>
          <w:sz w:val="28"/>
          <w:szCs w:val="28"/>
          <w:lang w:eastAsia="ru-RU"/>
        </w:rPr>
        <w:t>компетентностного</w:t>
      </w:r>
      <w:proofErr w:type="spellEnd"/>
      <w:r w:rsidR="00315531" w:rsidRPr="00315531">
        <w:rPr>
          <w:rFonts w:ascii="Times New Roman" w:eastAsia="Times New Roman" w:hAnsi="Times New Roman" w:cs="Times New Roman"/>
          <w:sz w:val="28"/>
          <w:szCs w:val="28"/>
          <w:lang w:eastAsia="ru-RU"/>
        </w:rPr>
        <w:t xml:space="preserve"> подхода, реализующего </w:t>
      </w:r>
      <w:proofErr w:type="spellStart"/>
      <w:r w:rsidR="00315531" w:rsidRPr="00315531">
        <w:rPr>
          <w:rFonts w:ascii="Times New Roman" w:eastAsia="Times New Roman" w:hAnsi="Times New Roman" w:cs="Times New Roman"/>
          <w:sz w:val="28"/>
          <w:szCs w:val="28"/>
          <w:lang w:eastAsia="ru-RU"/>
        </w:rPr>
        <w:t>деятельностный</w:t>
      </w:r>
      <w:proofErr w:type="spellEnd"/>
      <w:r w:rsidR="00315531" w:rsidRPr="00315531">
        <w:rPr>
          <w:rFonts w:ascii="Times New Roman" w:eastAsia="Times New Roman" w:hAnsi="Times New Roman" w:cs="Times New Roman"/>
          <w:sz w:val="28"/>
          <w:szCs w:val="28"/>
          <w:lang w:eastAsia="ru-RU"/>
        </w:rPr>
        <w:t xml:space="preserve"> характер образования, формирование ключевых компетенций, расширять возможности информационных средств обучения.</w:t>
      </w:r>
    </w:p>
    <w:p w:rsidR="00315531" w:rsidRPr="00315531" w:rsidRDefault="00315531" w:rsidP="00315531">
      <w:pPr>
        <w:spacing w:after="0" w:line="240" w:lineRule="auto"/>
        <w:ind w:firstLine="494"/>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Насущной задачей остается использование вариативной ресурсной базы, использование электронных носителей информации; комплекса информационно-справочных материалов; использование электронных библиотек, в которые входят тематические иллюстративные материалы, аудио- и видеоматериалы; использование ресурсов сетевых художественных галерей и панорамных сайтов ведущих художественных музеев мира.</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Формирование коммуникативных универсальных учебных действий</w:t>
      </w:r>
      <w:r w:rsidRPr="00315531">
        <w:rPr>
          <w:rFonts w:ascii="Times New Roman" w:eastAsia="Times New Roman" w:hAnsi="Times New Roman" w:cs="Times New Roman"/>
          <w:i/>
          <w:iCs/>
          <w:sz w:val="28"/>
          <w:szCs w:val="28"/>
          <w:lang w:eastAsia="ru-RU"/>
        </w:rPr>
        <w:t> </w:t>
      </w:r>
      <w:r w:rsidRPr="00315531">
        <w:rPr>
          <w:rFonts w:ascii="Times New Roman" w:eastAsia="Times New Roman" w:hAnsi="Times New Roman" w:cs="Times New Roman"/>
          <w:sz w:val="28"/>
          <w:szCs w:val="28"/>
          <w:lang w:eastAsia="ru-RU"/>
        </w:rPr>
        <w:t xml:space="preserve">обеспечивается в результате диалога субъектов образовательного процесса. </w:t>
      </w:r>
      <w:proofErr w:type="gramStart"/>
      <w:r w:rsidRPr="00315531">
        <w:rPr>
          <w:rFonts w:ascii="Times New Roman" w:eastAsia="Times New Roman" w:hAnsi="Times New Roman" w:cs="Times New Roman"/>
          <w:sz w:val="28"/>
          <w:szCs w:val="28"/>
          <w:lang w:eastAsia="ru-RU"/>
        </w:rPr>
        <w:t>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процессе рассуждений ученика о художественных особенностях произведений,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b/>
          <w:bCs/>
          <w:sz w:val="28"/>
          <w:szCs w:val="28"/>
          <w:lang w:eastAsia="ru-RU"/>
        </w:rPr>
      </w:pP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
          <w:bCs/>
          <w:sz w:val="28"/>
          <w:szCs w:val="28"/>
          <w:lang w:eastAsia="ru-RU"/>
        </w:rPr>
        <w:t>В процессе формирования УУД учитель:</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-учит ставить цели и искать пути их достижения,</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показывает достижения ребенка по сравнению с его ранними достижениями;</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привлекает к открытию новых знаний;</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обучает приемам работы в группах;</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обучает самопроверке;</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знакомит с разными источниками информации, используемыми для поиска знаний;</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учит делать нравственный выбор в рамках работы с ценностным материалом и его анализом,</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учит самостоятельно выбирать критерии для оценки,</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учит отстаивать собственное мнение и уважать мнения других,</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организует формы деятельности, в рамках которой дети усваивают нужные знания и ценностный ряд,</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учит сотрудничеству между учениками, учениками и учителем.</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УУД ориентированы на умение учиться, и влияют на выбор технологий, форм и методов обучения.</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ФГОС второго поколения ставят задачу сформировать компетенции младшего школьника: научить принимать решения, быть коммуникативным, мобильным, заниматься проектной деятельностью.</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При изучении предмета "Изобразительное искусство" в школе, необходимо использовать различные интерактивные методы с точки зрения формирования УУД. </w:t>
      </w:r>
      <w:proofErr w:type="gramStart"/>
      <w:r w:rsidRPr="00315531">
        <w:rPr>
          <w:rFonts w:ascii="Times New Roman" w:eastAsia="Times New Roman" w:hAnsi="Times New Roman" w:cs="Times New Roman"/>
          <w:sz w:val="28"/>
          <w:szCs w:val="28"/>
          <w:lang w:eastAsia="ru-RU"/>
        </w:rPr>
        <w:t>Например, метод проектов, исследовательский метод, дискуссии,</w:t>
      </w:r>
      <w:r w:rsidRPr="00315531">
        <w:rPr>
          <w:rFonts w:ascii="Times New Roman" w:eastAsia="Times New Roman" w:hAnsi="Times New Roman" w:cs="Times New Roman"/>
          <w:b/>
          <w:bCs/>
          <w:sz w:val="28"/>
          <w:szCs w:val="28"/>
          <w:lang w:eastAsia="ru-RU"/>
        </w:rPr>
        <w:t> </w:t>
      </w:r>
      <w:r w:rsidRPr="00315531">
        <w:rPr>
          <w:rFonts w:ascii="Times New Roman" w:eastAsia="Times New Roman" w:hAnsi="Times New Roman" w:cs="Times New Roman"/>
          <w:sz w:val="28"/>
          <w:szCs w:val="28"/>
          <w:lang w:eastAsia="ru-RU"/>
        </w:rPr>
        <w:t xml:space="preserve">игра, метод "мозгового штурма", коллективно-творческие дела (КТД), информационно-компьютерные технологии (ИКТ), </w:t>
      </w:r>
      <w:proofErr w:type="spellStart"/>
      <w:r w:rsidRPr="00315531">
        <w:rPr>
          <w:rFonts w:ascii="Times New Roman" w:eastAsia="Times New Roman" w:hAnsi="Times New Roman" w:cs="Times New Roman"/>
          <w:sz w:val="28"/>
          <w:szCs w:val="28"/>
          <w:lang w:eastAsia="ru-RU"/>
        </w:rPr>
        <w:t>здоровьесберегающие</w:t>
      </w:r>
      <w:proofErr w:type="spellEnd"/>
      <w:r w:rsidRPr="00315531">
        <w:rPr>
          <w:rFonts w:ascii="Times New Roman" w:eastAsia="Times New Roman" w:hAnsi="Times New Roman" w:cs="Times New Roman"/>
          <w:sz w:val="28"/>
          <w:szCs w:val="28"/>
          <w:lang w:eastAsia="ru-RU"/>
        </w:rPr>
        <w:t xml:space="preserve"> технологии и др.</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
          <w:bCs/>
          <w:sz w:val="28"/>
          <w:szCs w:val="28"/>
          <w:lang w:eastAsia="ru-RU"/>
        </w:rPr>
        <w:t>Метод проектов</w:t>
      </w:r>
      <w:r w:rsidRPr="00315531">
        <w:rPr>
          <w:rFonts w:ascii="Times New Roman" w:eastAsia="Times New Roman" w:hAnsi="Times New Roman" w:cs="Times New Roman"/>
          <w:sz w:val="28"/>
          <w:szCs w:val="28"/>
          <w:lang w:eastAsia="ru-RU"/>
        </w:rPr>
        <w:t xml:space="preserve"> можно рассматривать как одну из личностно ориентированных развивающих технологий. В основу этой технологии положена идея развития познавательных навыков учащихся, творческой инициативы, умения самостоятельно мыслить, находить и решать проблемы, ориентироваться в информационном пространстве, умения прогнозировать и оценивать результаты собственной деятельности. </w:t>
      </w:r>
      <w:proofErr w:type="gramStart"/>
      <w:r w:rsidRPr="00315531">
        <w:rPr>
          <w:rFonts w:ascii="Times New Roman" w:eastAsia="Times New Roman" w:hAnsi="Times New Roman" w:cs="Times New Roman"/>
          <w:sz w:val="28"/>
          <w:szCs w:val="28"/>
          <w:lang w:eastAsia="ru-RU"/>
        </w:rPr>
        <w:t>Метод проектов ориентирован на самостоятельную деятельность обучающихся: индивидуальную, парную, групповую.</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 xml:space="preserve">Проектная деятельность предполагает подготовку докладов, рефератов, проведение исследований, создание видеофильмов, альбомов, плакатов, статей в газете, инструкций, театральных инсценировок, игр (спортивная, деловая), </w:t>
      </w:r>
      <w:proofErr w:type="spellStart"/>
      <w:r w:rsidRPr="00315531">
        <w:rPr>
          <w:rFonts w:ascii="Times New Roman" w:eastAsia="Times New Roman" w:hAnsi="Times New Roman" w:cs="Times New Roman"/>
          <w:sz w:val="28"/>
          <w:szCs w:val="28"/>
          <w:lang w:eastAsia="ru-RU"/>
        </w:rPr>
        <w:t>web</w:t>
      </w:r>
      <w:proofErr w:type="spellEnd"/>
      <w:r w:rsidRPr="00315531">
        <w:rPr>
          <w:rFonts w:ascii="Times New Roman" w:eastAsia="Times New Roman" w:hAnsi="Times New Roman" w:cs="Times New Roman"/>
          <w:sz w:val="28"/>
          <w:szCs w:val="28"/>
          <w:lang w:eastAsia="ru-RU"/>
        </w:rPr>
        <w:t>-сайтов и др. В процессе выполнения проекта обучающиеся используют учебную, учебно-методическую, научную, справочную литературу, цифровые образовательные ресурсы (ЦОР).</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lastRenderedPageBreak/>
        <w:t>В ходе выполнения проекта учащийся оказывается вовлеченным в активный познавательный творческий процесс; при этом происходит как закрепление имеющихся знаний, так и получение новых. Кроме того, формируются исследовательские (поисковые), коммуникативные, организационно-управленческие, рефлексивные умения и навыки работы в команде.</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 xml:space="preserve">Чтобы не пропал интерес к проектной деятельности задания нужно выбирать </w:t>
      </w:r>
      <w:proofErr w:type="spellStart"/>
      <w:r w:rsidRPr="00315531">
        <w:rPr>
          <w:rFonts w:ascii="Times New Roman" w:eastAsia="Times New Roman" w:hAnsi="Times New Roman" w:cs="Times New Roman"/>
          <w:sz w:val="28"/>
          <w:szCs w:val="28"/>
          <w:lang w:eastAsia="ru-RU"/>
        </w:rPr>
        <w:t>разноуровневые</w:t>
      </w:r>
      <w:proofErr w:type="spellEnd"/>
      <w:r w:rsidRPr="00315531">
        <w:rPr>
          <w:rFonts w:ascii="Times New Roman" w:eastAsia="Times New Roman" w:hAnsi="Times New Roman" w:cs="Times New Roman"/>
          <w:sz w:val="28"/>
          <w:szCs w:val="28"/>
          <w:lang w:eastAsia="ru-RU"/>
        </w:rPr>
        <w:t xml:space="preserve">, опираясь на знания ребят, на их возрастные особенности, использовать </w:t>
      </w:r>
      <w:proofErr w:type="spellStart"/>
      <w:r w:rsidRPr="00315531">
        <w:rPr>
          <w:rFonts w:ascii="Times New Roman" w:eastAsia="Times New Roman" w:hAnsi="Times New Roman" w:cs="Times New Roman"/>
          <w:sz w:val="28"/>
          <w:szCs w:val="28"/>
          <w:lang w:eastAsia="ru-RU"/>
        </w:rPr>
        <w:t>межпредметную</w:t>
      </w:r>
      <w:proofErr w:type="spellEnd"/>
      <w:r w:rsidRPr="00315531">
        <w:rPr>
          <w:rFonts w:ascii="Times New Roman" w:eastAsia="Times New Roman" w:hAnsi="Times New Roman" w:cs="Times New Roman"/>
          <w:sz w:val="28"/>
          <w:szCs w:val="28"/>
          <w:lang w:eastAsia="ru-RU"/>
        </w:rPr>
        <w:t xml:space="preserve"> интеграцию не только по содержанию, но и по выполнению практических заданий (примеры проектов:</w:t>
      </w:r>
      <w:proofErr w:type="gramEnd"/>
      <w:r w:rsidRPr="00315531">
        <w:rPr>
          <w:rFonts w:ascii="Times New Roman" w:eastAsia="Times New Roman" w:hAnsi="Times New Roman" w:cs="Times New Roman"/>
          <w:sz w:val="28"/>
          <w:szCs w:val="28"/>
          <w:lang w:eastAsia="ru-RU"/>
        </w:rPr>
        <w:t xml:space="preserve"> </w:t>
      </w:r>
      <w:proofErr w:type="gramStart"/>
      <w:r w:rsidRPr="00315531">
        <w:rPr>
          <w:rFonts w:ascii="Times New Roman" w:eastAsia="Times New Roman" w:hAnsi="Times New Roman" w:cs="Times New Roman"/>
          <w:sz w:val="28"/>
          <w:szCs w:val="28"/>
          <w:lang w:eastAsia="ru-RU"/>
        </w:rPr>
        <w:t>"Женский образ в искусстве", "Образ моря в искусстве", "История одного предмета: печь, сундук, кукла, утюг и др.")</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
          <w:bCs/>
          <w:sz w:val="28"/>
          <w:szCs w:val="28"/>
          <w:lang w:eastAsia="ru-RU"/>
        </w:rPr>
        <w:t>Исследовательский метод</w:t>
      </w:r>
      <w:r w:rsidRPr="00315531">
        <w:rPr>
          <w:rFonts w:ascii="Times New Roman" w:eastAsia="Times New Roman" w:hAnsi="Times New Roman" w:cs="Times New Roman"/>
          <w:sz w:val="28"/>
          <w:szCs w:val="28"/>
          <w:lang w:eastAsia="ru-RU"/>
        </w:rPr>
        <w:t> направлен на развитие активности, ответственности и самостоятельности в принятии решений.</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Исследовательская форма проведения занятий с применением элементов проблемного обучения предполагает следующую деятельность обучающихся: ознакомление с областью и содержанием предметного исследования; формулировка целей и задач исследования; сбор данных об изучаемом объекте (явлении, процессе); проведение исследования (теоретического или экспериментального) - выделение изучаемых факторов, выдвижение гипотезы, моделирование и проведение эксперимента; объяснение полученных данных; формулировка выводов, оформление результатов работы.</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Исследовательская деятельность позволяет сформировать такие учебные действия, как умения творческой работы, самостоятельность при принятии решений, развитие наблюдательности, воображения, умения нестандартно мыслить, выражать и отстаивать свою или групповую точку зрения (примеры проектов:</w:t>
      </w:r>
      <w:proofErr w:type="gramEnd"/>
      <w:r w:rsidRPr="00315531">
        <w:rPr>
          <w:rFonts w:ascii="Times New Roman" w:eastAsia="Times New Roman" w:hAnsi="Times New Roman" w:cs="Times New Roman"/>
          <w:sz w:val="28"/>
          <w:szCs w:val="28"/>
          <w:lang w:eastAsia="ru-RU"/>
        </w:rPr>
        <w:t xml:space="preserve"> </w:t>
      </w:r>
      <w:proofErr w:type="gramStart"/>
      <w:r w:rsidRPr="00315531">
        <w:rPr>
          <w:rFonts w:ascii="Times New Roman" w:eastAsia="Times New Roman" w:hAnsi="Times New Roman" w:cs="Times New Roman"/>
          <w:sz w:val="28"/>
          <w:szCs w:val="28"/>
          <w:lang w:eastAsia="ru-RU"/>
        </w:rPr>
        <w:t>"Нужно ли современному человеку искусство?", "Образ героев - защитников в искусстве").</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
          <w:bCs/>
          <w:sz w:val="28"/>
          <w:szCs w:val="28"/>
          <w:lang w:eastAsia="ru-RU"/>
        </w:rPr>
        <w:t>Дискуссии </w:t>
      </w:r>
      <w:r w:rsidRPr="00315531">
        <w:rPr>
          <w:rFonts w:ascii="Times New Roman" w:eastAsia="Times New Roman" w:hAnsi="Times New Roman" w:cs="Times New Roman"/>
          <w:sz w:val="28"/>
          <w:szCs w:val="28"/>
          <w:lang w:eastAsia="ru-RU"/>
        </w:rPr>
        <w:t>представляют собой такую форму познавательной деятельности, в которой учащиеся упорядоченно и целенаправленно обмениваются своими мнениями, идеями по обсуждаемой проблеме. Содержание докладов может быть связано с изучаемым материалом или выходить за рамки программы, в том числе иметь профессиональную направленность.</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Во время дискуссии формируются следующие УУД: коммуникативные (умения общаться, формулировать и задавать вопросы, отстаивать свою точку зрения, уважение и принятие собеседника и др.), способности к анализу и синтезу, брать на себя ответственность, выявлять проблемы и решать их, умения отстаивать свою точку зрения, т.е. навыки социального общения и др.</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
          <w:bCs/>
          <w:sz w:val="28"/>
          <w:szCs w:val="28"/>
          <w:lang w:eastAsia="ru-RU"/>
        </w:rPr>
        <w:t>Игра </w:t>
      </w:r>
      <w:r w:rsidRPr="00315531">
        <w:rPr>
          <w:rFonts w:ascii="Times New Roman" w:eastAsia="Times New Roman" w:hAnsi="Times New Roman" w:cs="Times New Roman"/>
          <w:sz w:val="28"/>
          <w:szCs w:val="28"/>
          <w:lang w:eastAsia="ru-RU"/>
        </w:rPr>
        <w:t>как средство интерактивного обучения</w:t>
      </w:r>
      <w:r w:rsidRPr="00315531">
        <w:rPr>
          <w:rFonts w:ascii="Times New Roman" w:eastAsia="Times New Roman" w:hAnsi="Times New Roman" w:cs="Times New Roman"/>
          <w:b/>
          <w:bCs/>
          <w:sz w:val="28"/>
          <w:szCs w:val="28"/>
          <w:lang w:eastAsia="ru-RU"/>
        </w:rPr>
        <w:t> </w:t>
      </w:r>
      <w:r w:rsidRPr="00315531">
        <w:rPr>
          <w:rFonts w:ascii="Times New Roman" w:eastAsia="Times New Roman" w:hAnsi="Times New Roman" w:cs="Times New Roman"/>
          <w:sz w:val="28"/>
          <w:szCs w:val="28"/>
          <w:lang w:eastAsia="ru-RU"/>
        </w:rPr>
        <w:t>способствует появлению непроизвольного интереса к познанию основ изобразительного искусства. Использование разных типов игр, вызывает формирование положительной мотивации изучения данного предмета. Игра стимулирует активное участие ребят в учебном процессе и вовлекает даже наиболее пассивных.</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lastRenderedPageBreak/>
        <w:t>В результате игры формируются коммуникативные умения, способности применять приобретенные знания в различных областях, умения решать проблемы, толерантность, ответственность.</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
          <w:bCs/>
          <w:sz w:val="28"/>
          <w:szCs w:val="28"/>
          <w:lang w:eastAsia="ru-RU"/>
        </w:rPr>
        <w:t>"Мозговой штурм"</w:t>
      </w:r>
      <w:r w:rsidRPr="00315531">
        <w:rPr>
          <w:rFonts w:ascii="Times New Roman" w:eastAsia="Times New Roman" w:hAnsi="Times New Roman" w:cs="Times New Roman"/>
          <w:sz w:val="28"/>
          <w:szCs w:val="28"/>
          <w:lang w:eastAsia="ru-RU"/>
        </w:rPr>
        <w:t> является эффективным методом стимулирования познавательной активности, формирования творческих умений обучающихся как в малых, так и в больших группах. Кроме того, формируются умения выражать свою точку зрения, слушать оппонентов, рефлексивные умения.</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Образовательный процесс протекает таким образом, что практически все обучающиеся оказываются вовлеченными в процесс познания. Такое взаимодействие позволяет учащимся не только получать новое знание, но и развивать свои коммуникативные умения: умение выслушивать мнение другого, взвешивать и оценивать различные точки зрения, участвовать в дискуссии, вырабатывать совместное решение, толерантность и др.</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
          <w:bCs/>
          <w:sz w:val="28"/>
          <w:szCs w:val="28"/>
          <w:lang w:eastAsia="ru-RU"/>
        </w:rPr>
        <w:t>Коллективно-творческая деятельность (КТД)</w:t>
      </w:r>
      <w:r w:rsidRPr="00315531">
        <w:rPr>
          <w:rFonts w:ascii="Times New Roman" w:eastAsia="Times New Roman" w:hAnsi="Times New Roman" w:cs="Times New Roman"/>
          <w:sz w:val="28"/>
          <w:szCs w:val="28"/>
          <w:lang w:eastAsia="ru-RU"/>
        </w:rPr>
        <w:t> на уроках позволяет интенсивно накапливать положительный опыт в решении коммуникативных и регулятивных задач: здесь важно умение вести диалог, отстаивать свою точку зрения, считаться с мнением партнёра, ориентироваться на конечный результат, причём не индивидуальный, а общий.</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Можно предложить ученикам парные задания (например, "Праздник цветения сакуры", "Олимпийские игры Древней Греции" и др.), где универсальным учебным действием</w:t>
      </w:r>
      <w:r w:rsidRPr="00315531">
        <w:rPr>
          <w:rFonts w:ascii="Times New Roman" w:eastAsia="Times New Roman" w:hAnsi="Times New Roman" w:cs="Times New Roman"/>
          <w:i/>
          <w:iCs/>
          <w:sz w:val="28"/>
          <w:szCs w:val="28"/>
          <w:lang w:eastAsia="ru-RU"/>
        </w:rPr>
        <w:t> </w:t>
      </w:r>
      <w:r w:rsidRPr="00315531">
        <w:rPr>
          <w:rFonts w:ascii="Times New Roman" w:eastAsia="Times New Roman" w:hAnsi="Times New Roman" w:cs="Times New Roman"/>
          <w:sz w:val="28"/>
          <w:szCs w:val="28"/>
          <w:lang w:eastAsia="ru-RU"/>
        </w:rPr>
        <w:t>служат</w:t>
      </w:r>
      <w:r w:rsidRPr="00315531">
        <w:rPr>
          <w:rFonts w:ascii="Times New Roman" w:eastAsia="Times New Roman" w:hAnsi="Times New Roman" w:cs="Times New Roman"/>
          <w:i/>
          <w:iCs/>
          <w:sz w:val="28"/>
          <w:szCs w:val="28"/>
          <w:lang w:eastAsia="ru-RU"/>
        </w:rPr>
        <w:t> коммуникативные действия, </w:t>
      </w:r>
      <w:r w:rsidRPr="00315531">
        <w:rPr>
          <w:rFonts w:ascii="Times New Roman" w:eastAsia="Times New Roman" w:hAnsi="Times New Roman" w:cs="Times New Roman"/>
          <w:sz w:val="28"/>
          <w:szCs w:val="28"/>
          <w:lang w:eastAsia="ru-RU"/>
        </w:rPr>
        <w:t>которые</w:t>
      </w:r>
      <w:r w:rsidRPr="00315531">
        <w:rPr>
          <w:rFonts w:ascii="Times New Roman" w:eastAsia="Times New Roman" w:hAnsi="Times New Roman" w:cs="Times New Roman"/>
          <w:i/>
          <w:iCs/>
          <w:sz w:val="28"/>
          <w:szCs w:val="28"/>
          <w:lang w:eastAsia="ru-RU"/>
        </w:rPr>
        <w:t> </w:t>
      </w:r>
      <w:r w:rsidRPr="00315531">
        <w:rPr>
          <w:rFonts w:ascii="Times New Roman" w:eastAsia="Times New Roman" w:hAnsi="Times New Roman" w:cs="Times New Roman"/>
          <w:sz w:val="28"/>
          <w:szCs w:val="28"/>
          <w:lang w:eastAsia="ru-RU"/>
        </w:rPr>
        <w:t>должны обеспечивать возможности сотрудничества учеников: умение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Дети учатся слушать и слышать других, критически анализировать и оценивать свою и чужую точки зрения, аргументировать своё мнение, признавать свои ошибки или доказывать свою правоту, находить в предположениях "рациональные зёрна", используя их, строить решения.</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
          <w:bCs/>
          <w:sz w:val="28"/>
          <w:szCs w:val="28"/>
          <w:lang w:eastAsia="ru-RU"/>
        </w:rPr>
        <w:t>Информационно-компьютерные технологии (ИКТ)</w:t>
      </w:r>
      <w:r w:rsidRPr="00315531">
        <w:rPr>
          <w:rFonts w:ascii="Times New Roman" w:eastAsia="Times New Roman" w:hAnsi="Times New Roman" w:cs="Times New Roman"/>
          <w:sz w:val="28"/>
          <w:szCs w:val="28"/>
          <w:lang w:eastAsia="ru-RU"/>
        </w:rPr>
        <w:t> дают много возможностей для творчества учителя.</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На уроках изобразительного искусства учащиеся 5 - 6-х классов начинают работать с мультимедийными учебными пособиями, художественными программами от компаний "Просвещение-МЕДИА", "</w:t>
      </w:r>
      <w:proofErr w:type="spellStart"/>
      <w:r w:rsidRPr="00315531">
        <w:rPr>
          <w:rFonts w:ascii="Times New Roman" w:eastAsia="Times New Roman" w:hAnsi="Times New Roman" w:cs="Times New Roman"/>
          <w:sz w:val="28"/>
          <w:szCs w:val="28"/>
          <w:lang w:eastAsia="ru-RU"/>
        </w:rPr>
        <w:t>МедиаХауз</w:t>
      </w:r>
      <w:proofErr w:type="spellEnd"/>
      <w:r w:rsidRPr="00315531">
        <w:rPr>
          <w:rFonts w:ascii="Times New Roman" w:eastAsia="Times New Roman" w:hAnsi="Times New Roman" w:cs="Times New Roman"/>
          <w:sz w:val="28"/>
          <w:szCs w:val="28"/>
          <w:lang w:eastAsia="ru-RU"/>
        </w:rPr>
        <w:t>", "Новый диск" и др. В этих программах учебная информация представлена в интересной форме с использованием рисунков, схем, звука, видеоизображения; различные эффекты вывода текста и графических фрагментов.</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Учащиеся 7 - 8-е классов для подготовки докладов, рефератов и творческих работ по искусству и МХК используют энциклопедии "Кирилла и </w:t>
      </w:r>
      <w:proofErr w:type="spellStart"/>
      <w:r w:rsidRPr="00315531">
        <w:rPr>
          <w:rFonts w:ascii="Times New Roman" w:eastAsia="Times New Roman" w:hAnsi="Times New Roman" w:cs="Times New Roman"/>
          <w:sz w:val="28"/>
          <w:szCs w:val="28"/>
          <w:lang w:eastAsia="ru-RU"/>
        </w:rPr>
        <w:t>Мефодия</w:t>
      </w:r>
      <w:proofErr w:type="spellEnd"/>
      <w:r w:rsidRPr="00315531">
        <w:rPr>
          <w:rFonts w:ascii="Times New Roman" w:eastAsia="Times New Roman" w:hAnsi="Times New Roman" w:cs="Times New Roman"/>
          <w:sz w:val="28"/>
          <w:szCs w:val="28"/>
          <w:lang w:eastAsia="ru-RU"/>
        </w:rPr>
        <w:t xml:space="preserve">", "Большую Советскую Энциклопедию" на CD-ROM. </w:t>
      </w:r>
      <w:proofErr w:type="gramStart"/>
      <w:r w:rsidRPr="00315531">
        <w:rPr>
          <w:rFonts w:ascii="Times New Roman" w:eastAsia="Times New Roman" w:hAnsi="Times New Roman" w:cs="Times New Roman"/>
          <w:sz w:val="28"/>
          <w:szCs w:val="28"/>
          <w:lang w:eastAsia="ru-RU"/>
        </w:rPr>
        <w:t xml:space="preserve">Они представляют собой электронные аналоги обычных справочно-информационных изданий - энциклопедий, словарей, справочников - объединяющие в себе функции демонстрационных и справочных материалов, которые: поддерживают удобную </w:t>
      </w:r>
      <w:r w:rsidRPr="00315531">
        <w:rPr>
          <w:rFonts w:ascii="Times New Roman" w:eastAsia="Times New Roman" w:hAnsi="Times New Roman" w:cs="Times New Roman"/>
          <w:sz w:val="28"/>
          <w:szCs w:val="28"/>
          <w:lang w:eastAsia="ru-RU"/>
        </w:rPr>
        <w:lastRenderedPageBreak/>
        <w:t>систему поиска по ключевым словам и понятиям; имеют удобную систему навигации на основе гиперссылок; поддерживают функцию печати, копирования; включают в себя аудио- и видеофрагменты, викторины с быстрой обработкой полученных результатов.</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Выполняя задания, дети развивают двигательные навыки, фантазию, пространственное воображение, память, получают дополнительные навыки работы с компьютером.</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Учащиеся могут составлять свои презентации и осуществлять образовательные проекты, создавая тем самым многочисленные варианты работы, которые помогут разнообразить уроки искусства. Это могут быть небольшие </w:t>
      </w:r>
      <w:proofErr w:type="spellStart"/>
      <w:r w:rsidRPr="00315531">
        <w:rPr>
          <w:rFonts w:ascii="Times New Roman" w:eastAsia="Times New Roman" w:hAnsi="Times New Roman" w:cs="Times New Roman"/>
          <w:sz w:val="28"/>
          <w:szCs w:val="28"/>
          <w:lang w:eastAsia="ru-RU"/>
        </w:rPr>
        <w:t>Web</w:t>
      </w:r>
      <w:proofErr w:type="spellEnd"/>
      <w:r w:rsidRPr="00315531">
        <w:rPr>
          <w:rFonts w:ascii="Times New Roman" w:eastAsia="Times New Roman" w:hAnsi="Times New Roman" w:cs="Times New Roman"/>
          <w:sz w:val="28"/>
          <w:szCs w:val="28"/>
          <w:lang w:eastAsia="ru-RU"/>
        </w:rPr>
        <w:t>-странички, слайд-шоу и мультимедиа презентации по творчеству художника, а также тесты-опросники по различным темам.</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
          <w:bCs/>
          <w:sz w:val="28"/>
          <w:szCs w:val="28"/>
          <w:lang w:eastAsia="ru-RU"/>
        </w:rPr>
        <w:t>Заключение.</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Применение интерактивных методик и педагогических технологий на уроках </w:t>
      </w:r>
      <w:proofErr w:type="gramStart"/>
      <w:r w:rsidRPr="00315531">
        <w:rPr>
          <w:rFonts w:ascii="Times New Roman" w:eastAsia="Times New Roman" w:hAnsi="Times New Roman" w:cs="Times New Roman"/>
          <w:sz w:val="28"/>
          <w:szCs w:val="28"/>
          <w:lang w:eastAsia="ru-RU"/>
        </w:rPr>
        <w:t>ИЗО</w:t>
      </w:r>
      <w:proofErr w:type="gramEnd"/>
      <w:r w:rsidRPr="00315531">
        <w:rPr>
          <w:rFonts w:ascii="Times New Roman" w:eastAsia="Times New Roman" w:hAnsi="Times New Roman" w:cs="Times New Roman"/>
          <w:sz w:val="28"/>
          <w:szCs w:val="28"/>
          <w:lang w:eastAsia="ru-RU"/>
        </w:rPr>
        <w:t xml:space="preserve"> способствуют </w:t>
      </w:r>
      <w:proofErr w:type="gramStart"/>
      <w:r w:rsidRPr="00315531">
        <w:rPr>
          <w:rFonts w:ascii="Times New Roman" w:eastAsia="Times New Roman" w:hAnsi="Times New Roman" w:cs="Times New Roman"/>
          <w:sz w:val="28"/>
          <w:szCs w:val="28"/>
          <w:lang w:eastAsia="ru-RU"/>
        </w:rPr>
        <w:t>формированию</w:t>
      </w:r>
      <w:proofErr w:type="gramEnd"/>
      <w:r w:rsidRPr="00315531">
        <w:rPr>
          <w:rFonts w:ascii="Times New Roman" w:eastAsia="Times New Roman" w:hAnsi="Times New Roman" w:cs="Times New Roman"/>
          <w:sz w:val="28"/>
          <w:szCs w:val="28"/>
          <w:lang w:eastAsia="ru-RU"/>
        </w:rPr>
        <w:t xml:space="preserve"> учебной мотивации, творческой и познавательной активности, самостоятельности, ответственности; критического и художественно-образного мышления учащихся, умению самостоятельного поиска информации.</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Учебный предмет </w:t>
      </w:r>
      <w:r w:rsidRPr="00315531">
        <w:rPr>
          <w:rFonts w:ascii="Times New Roman" w:eastAsia="Times New Roman" w:hAnsi="Times New Roman" w:cs="Times New Roman"/>
          <w:b/>
          <w:bCs/>
          <w:sz w:val="28"/>
          <w:szCs w:val="28"/>
          <w:lang w:eastAsia="ru-RU"/>
        </w:rPr>
        <w:t>"</w:t>
      </w:r>
      <w:r w:rsidRPr="00315531">
        <w:rPr>
          <w:rFonts w:ascii="Times New Roman" w:eastAsia="Times New Roman" w:hAnsi="Times New Roman" w:cs="Times New Roman"/>
          <w:sz w:val="28"/>
          <w:szCs w:val="28"/>
          <w:lang w:eastAsia="ru-RU"/>
        </w:rPr>
        <w:t>Изобразительное искусство</w:t>
      </w:r>
      <w:r w:rsidRPr="00315531">
        <w:rPr>
          <w:rFonts w:ascii="Times New Roman" w:eastAsia="Times New Roman" w:hAnsi="Times New Roman" w:cs="Times New Roman"/>
          <w:b/>
          <w:bCs/>
          <w:sz w:val="28"/>
          <w:szCs w:val="28"/>
          <w:lang w:eastAsia="ru-RU"/>
        </w:rPr>
        <w:t>" </w:t>
      </w:r>
      <w:r w:rsidRPr="00315531">
        <w:rPr>
          <w:rFonts w:ascii="Times New Roman" w:eastAsia="Times New Roman" w:hAnsi="Times New Roman" w:cs="Times New Roman"/>
          <w:sz w:val="28"/>
          <w:szCs w:val="28"/>
          <w:lang w:eastAsia="ru-RU"/>
        </w:rPr>
        <w:t>вносит особый вклад в формирование универсальных учебных действий: личностных, регулятивных, познавательных, коммуникативных, через организацию совместной учебной деятельности, использование проектных, игровых, поисковых, диалоговых методов, ИКТ, активизирующих учебно-познавательную деятельность учащихся.</w:t>
      </w:r>
      <w:proofErr w:type="gramEnd"/>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b/>
          <w:bCs/>
          <w:sz w:val="28"/>
          <w:szCs w:val="28"/>
          <w:lang w:eastAsia="ru-RU"/>
        </w:rPr>
        <w:t>Рекомендации учителям.</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Необходимо использовать интерактивные формы и методы обучения на уроках изобразительного искусства, т.к. они позволяют преподать материал в доступной, интересной, яркой и образной форме, способствуют повышение уровня мотивации учебной и творческой деятельности; лучшему усвоению знаний, вызывает интерес к познанию, формирует коммуникативную, личностную, социальную, интеллектуальную компетенции.</w:t>
      </w:r>
    </w:p>
    <w:p w:rsidR="00315531" w:rsidRPr="00315531" w:rsidRDefault="00315531" w:rsidP="00315531">
      <w:pPr>
        <w:shd w:val="clear" w:color="auto" w:fill="FFFFFF"/>
        <w:spacing w:after="74"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Стихийность развития универсальных учебных действий находит отражение в острых проблемах школьного обучения, поэтому необходимо формировать универсальные учебные действия уже в начальной школе.</w:t>
      </w:r>
    </w:p>
    <w:p w:rsidR="00315531" w:rsidRPr="00315531" w:rsidRDefault="00315531" w:rsidP="00315531">
      <w:pPr>
        <w:spacing w:after="0" w:line="240" w:lineRule="auto"/>
        <w:ind w:firstLine="567"/>
        <w:jc w:val="both"/>
        <w:rPr>
          <w:rFonts w:ascii="Times New Roman" w:eastAsia="Calibri" w:hAnsi="Times New Roman" w:cs="Times New Roman"/>
          <w:sz w:val="28"/>
          <w:szCs w:val="28"/>
          <w:lang w:eastAsia="ru-RU"/>
        </w:rPr>
      </w:pPr>
    </w:p>
    <w:p w:rsidR="00315531" w:rsidRPr="00315531" w:rsidRDefault="00315531" w:rsidP="00315531">
      <w:pPr>
        <w:spacing w:after="0" w:line="240" w:lineRule="auto"/>
        <w:ind w:firstLine="567"/>
        <w:jc w:val="center"/>
        <w:rPr>
          <w:rFonts w:ascii="Times New Roman" w:eastAsia="Times New Roman" w:hAnsi="Times New Roman" w:cs="Times New Roman"/>
          <w:b/>
          <w:sz w:val="28"/>
          <w:szCs w:val="28"/>
          <w:lang w:eastAsia="ru-RU"/>
        </w:rPr>
      </w:pPr>
      <w:r w:rsidRPr="00315531">
        <w:rPr>
          <w:rFonts w:ascii="Times New Roman" w:eastAsia="Times New Roman" w:hAnsi="Times New Roman" w:cs="Times New Roman"/>
          <w:b/>
          <w:sz w:val="28"/>
          <w:szCs w:val="28"/>
          <w:lang w:eastAsia="ru-RU"/>
        </w:rPr>
        <w:t>Требования к оснащению образовательного процесса</w:t>
      </w:r>
    </w:p>
    <w:p w:rsidR="00315531" w:rsidRPr="00315531" w:rsidRDefault="00315531" w:rsidP="00315531">
      <w:pPr>
        <w:spacing w:after="0" w:line="240" w:lineRule="auto"/>
        <w:ind w:firstLine="567"/>
        <w:jc w:val="center"/>
        <w:rPr>
          <w:rFonts w:ascii="Times New Roman" w:eastAsia="Times New Roman" w:hAnsi="Times New Roman" w:cs="Times New Roman"/>
          <w:sz w:val="28"/>
          <w:szCs w:val="28"/>
          <w:lang w:eastAsia="ru-RU"/>
        </w:rPr>
      </w:pPr>
    </w:p>
    <w:p w:rsidR="00315531" w:rsidRPr="00315531" w:rsidRDefault="00315531" w:rsidP="0031553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315531">
        <w:rPr>
          <w:rFonts w:ascii="Times New Roman" w:eastAsia="Times New Roman" w:hAnsi="Times New Roman" w:cs="Times New Roman"/>
          <w:bCs/>
          <w:sz w:val="28"/>
          <w:szCs w:val="28"/>
          <w:lang w:eastAsia="ru-RU"/>
        </w:rPr>
        <w:t xml:space="preserve">Перечень оборудования для оснащения кабинета содержится в письме  Министерства образования и науки РФ от 1 апреля 2005г. № 03-417 «О перечне учебного и компьютерного оборудования для оснащения общеобразовательных учреждений», приказе Министерства образования и науки РФ от 4 октября </w:t>
      </w:r>
      <w:smartTag w:uri="urn:schemas-microsoft-com:office:smarttags" w:element="metricconverter">
        <w:smartTagPr>
          <w:attr w:name="ProductID" w:val="2010 г"/>
        </w:smartTagPr>
        <w:r w:rsidRPr="00315531">
          <w:rPr>
            <w:rFonts w:ascii="Times New Roman" w:eastAsia="Times New Roman" w:hAnsi="Times New Roman" w:cs="Times New Roman"/>
            <w:bCs/>
            <w:sz w:val="28"/>
            <w:szCs w:val="28"/>
            <w:lang w:eastAsia="ru-RU"/>
          </w:rPr>
          <w:t>2010 г</w:t>
        </w:r>
      </w:smartTag>
      <w:r w:rsidRPr="00315531">
        <w:rPr>
          <w:rFonts w:ascii="Times New Roman" w:eastAsia="Times New Roman" w:hAnsi="Times New Roman" w:cs="Times New Roman"/>
          <w:bCs/>
          <w:sz w:val="28"/>
          <w:szCs w:val="28"/>
          <w:lang w:eastAsia="ru-RU"/>
        </w:rPr>
        <w:t xml:space="preserve">. </w:t>
      </w:r>
      <w:r w:rsidRPr="00315531">
        <w:rPr>
          <w:rFonts w:ascii="Times New Roman" w:eastAsia="Times New Roman" w:hAnsi="Times New Roman" w:cs="Times New Roman"/>
          <w:bCs/>
          <w:sz w:val="28"/>
          <w:szCs w:val="28"/>
          <w:lang w:eastAsia="ru-RU"/>
        </w:rPr>
        <w:lastRenderedPageBreak/>
        <w:t>N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roofErr w:type="gramEnd"/>
    </w:p>
    <w:p w:rsidR="00315531" w:rsidRPr="00315531" w:rsidRDefault="00315531" w:rsidP="00315531">
      <w:pPr>
        <w:spacing w:after="0"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Полный перечень оборудования для оснащения кабинета изобразительного искусства представлен   в</w:t>
      </w:r>
      <w:r w:rsidRPr="00315531">
        <w:rPr>
          <w:rFonts w:ascii="Times New Roman" w:eastAsia="Times New Roman" w:hAnsi="Times New Roman" w:cs="Times New Roman"/>
          <w:i/>
          <w:sz w:val="28"/>
          <w:szCs w:val="28"/>
          <w:lang w:eastAsia="ru-RU"/>
        </w:rPr>
        <w:t xml:space="preserve"> </w:t>
      </w:r>
      <w:r w:rsidRPr="00315531">
        <w:rPr>
          <w:rFonts w:ascii="Times New Roman" w:eastAsia="Times New Roman" w:hAnsi="Times New Roman" w:cs="Times New Roman"/>
          <w:sz w:val="28"/>
          <w:szCs w:val="28"/>
          <w:lang w:eastAsia="ru-RU"/>
        </w:rPr>
        <w:t>Разделе «Материально-техническое обеспечение образовательного процесса»  Примерной программы «Изобразительно искусство»  (Примерные  программы  по учебным предметам.</w:t>
      </w:r>
      <w:proofErr w:type="gramEnd"/>
      <w:r w:rsidRPr="00315531">
        <w:rPr>
          <w:rFonts w:ascii="Times New Roman" w:eastAsia="Times New Roman" w:hAnsi="Times New Roman" w:cs="Times New Roman"/>
          <w:sz w:val="28"/>
          <w:szCs w:val="28"/>
          <w:lang w:eastAsia="ru-RU"/>
        </w:rPr>
        <w:t xml:space="preserve"> Изобразительное искусство. 5-7 классы. Искусство. 8-9 классы. </w:t>
      </w:r>
      <w:proofErr w:type="gramStart"/>
      <w:r w:rsidRPr="00315531">
        <w:rPr>
          <w:rFonts w:ascii="Times New Roman" w:eastAsia="Times New Roman" w:hAnsi="Times New Roman" w:cs="Times New Roman"/>
          <w:sz w:val="28"/>
          <w:szCs w:val="28"/>
          <w:lang w:eastAsia="ru-RU"/>
        </w:rPr>
        <w:t xml:space="preserve">М., «Просвещение», 2011). </w:t>
      </w:r>
      <w:proofErr w:type="gramEnd"/>
    </w:p>
    <w:p w:rsidR="00315531" w:rsidRPr="00315531" w:rsidRDefault="00315531" w:rsidP="00315531">
      <w:pPr>
        <w:spacing w:after="0" w:line="240" w:lineRule="auto"/>
        <w:ind w:firstLine="7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Рекомендуем образовательным учреждениям обратить особое внимание на обеспечение занятий по изобразительному искусству. В число нормативных документов, регулирующих организацию образовательного процесса по изобразительному искусству, входят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w:t>
      </w:r>
    </w:p>
    <w:p w:rsidR="00315531" w:rsidRPr="00315531" w:rsidRDefault="00315531" w:rsidP="00315531">
      <w:pPr>
        <w:spacing w:after="0" w:line="240" w:lineRule="auto"/>
        <w:jc w:val="center"/>
        <w:rPr>
          <w:rFonts w:ascii="Times New Roman" w:eastAsia="Calibri" w:hAnsi="Times New Roman" w:cs="Times New Roman"/>
          <w:b/>
          <w:sz w:val="28"/>
          <w:szCs w:val="28"/>
          <w:lang w:eastAsia="ru-RU"/>
        </w:rPr>
      </w:pPr>
    </w:p>
    <w:p w:rsidR="00315531" w:rsidRPr="00315531" w:rsidRDefault="00315531" w:rsidP="00315531">
      <w:pPr>
        <w:spacing w:after="0" w:line="240" w:lineRule="auto"/>
        <w:ind w:firstLine="567"/>
        <w:jc w:val="center"/>
        <w:outlineLvl w:val="0"/>
        <w:rPr>
          <w:rFonts w:ascii="Times New Roman" w:eastAsia="Times New Roman" w:hAnsi="Times New Roman" w:cs="Times New Roman"/>
          <w:b/>
          <w:bCs/>
          <w:kern w:val="36"/>
          <w:sz w:val="28"/>
          <w:szCs w:val="28"/>
          <w:lang w:eastAsia="ru-RU"/>
        </w:rPr>
      </w:pPr>
      <w:r w:rsidRPr="00315531">
        <w:rPr>
          <w:rFonts w:ascii="Times New Roman" w:eastAsia="Times New Roman" w:hAnsi="Times New Roman" w:cs="Times New Roman"/>
          <w:b/>
          <w:bCs/>
          <w:kern w:val="36"/>
          <w:sz w:val="28"/>
          <w:szCs w:val="28"/>
          <w:lang w:eastAsia="ru-RU"/>
        </w:rPr>
        <w:t xml:space="preserve">Перечень обязательного оборудования, необходимого для реализации </w:t>
      </w:r>
      <w:proofErr w:type="gramStart"/>
      <w:r w:rsidRPr="00315531">
        <w:rPr>
          <w:rFonts w:ascii="Times New Roman" w:eastAsia="Times New Roman" w:hAnsi="Times New Roman" w:cs="Times New Roman"/>
          <w:b/>
          <w:bCs/>
          <w:kern w:val="36"/>
          <w:sz w:val="28"/>
          <w:szCs w:val="28"/>
          <w:lang w:eastAsia="ru-RU"/>
        </w:rPr>
        <w:t>общеобразовательных</w:t>
      </w:r>
      <w:proofErr w:type="gramEnd"/>
      <w:r w:rsidRPr="00315531">
        <w:rPr>
          <w:rFonts w:ascii="Times New Roman" w:eastAsia="Times New Roman" w:hAnsi="Times New Roman" w:cs="Times New Roman"/>
          <w:b/>
          <w:bCs/>
          <w:kern w:val="36"/>
          <w:sz w:val="28"/>
          <w:szCs w:val="28"/>
          <w:lang w:eastAsia="ru-RU"/>
        </w:rPr>
        <w:t xml:space="preserve"> программы по изобразительному искусству </w:t>
      </w:r>
    </w:p>
    <w:p w:rsidR="00315531" w:rsidRPr="00315531" w:rsidRDefault="004842B0" w:rsidP="00315531">
      <w:pPr>
        <w:spacing w:after="0" w:line="240" w:lineRule="auto"/>
        <w:ind w:firstLine="567"/>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в 2018-2019</w:t>
      </w:r>
      <w:r w:rsidR="00315531" w:rsidRPr="00315531">
        <w:rPr>
          <w:rFonts w:ascii="Times New Roman" w:eastAsia="Times New Roman" w:hAnsi="Times New Roman" w:cs="Times New Roman"/>
          <w:b/>
          <w:bCs/>
          <w:kern w:val="36"/>
          <w:sz w:val="28"/>
          <w:szCs w:val="28"/>
          <w:lang w:eastAsia="ru-RU"/>
        </w:rPr>
        <w:t xml:space="preserve"> учебном году</w:t>
      </w:r>
    </w:p>
    <w:p w:rsidR="00315531" w:rsidRPr="00315531" w:rsidRDefault="00315531" w:rsidP="00315531">
      <w:pPr>
        <w:spacing w:after="0" w:line="240" w:lineRule="auto"/>
        <w:jc w:val="center"/>
        <w:rPr>
          <w:rFonts w:ascii="Times New Roman" w:eastAsia="Calibri" w:hAnsi="Times New Roman" w:cs="Times New Roman"/>
          <w:b/>
          <w:sz w:val="28"/>
          <w:szCs w:val="28"/>
          <w:lang w:eastAsia="ru-RU"/>
        </w:rPr>
      </w:pPr>
    </w:p>
    <w:p w:rsidR="00315531" w:rsidRPr="00315531" w:rsidRDefault="00315531" w:rsidP="0031553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315531">
        <w:rPr>
          <w:rFonts w:ascii="Times New Roman" w:eastAsia="Times New Roman" w:hAnsi="Times New Roman" w:cs="Times New Roman"/>
          <w:bCs/>
          <w:sz w:val="28"/>
          <w:szCs w:val="28"/>
          <w:lang w:eastAsia="ru-RU"/>
        </w:rPr>
        <w:t xml:space="preserve">Перечень оборудования для оснащения кабинета содержится в письме  Министерства образования и науки РФ от 1 апреля 2005г. № 03-417 «О перечне учебного и компьютерного оборудования для оснащения общеобразовательных учреждений», приказе Министерства образования и науки РФ от 4 октября </w:t>
      </w:r>
      <w:smartTag w:uri="urn:schemas-microsoft-com:office:smarttags" w:element="metricconverter">
        <w:smartTagPr>
          <w:attr w:name="ProductID" w:val="2010 г"/>
        </w:smartTagPr>
        <w:r w:rsidRPr="00315531">
          <w:rPr>
            <w:rFonts w:ascii="Times New Roman" w:eastAsia="Times New Roman" w:hAnsi="Times New Roman" w:cs="Times New Roman"/>
            <w:bCs/>
            <w:sz w:val="28"/>
            <w:szCs w:val="28"/>
            <w:lang w:eastAsia="ru-RU"/>
          </w:rPr>
          <w:t>2010 г</w:t>
        </w:r>
      </w:smartTag>
      <w:r w:rsidRPr="00315531">
        <w:rPr>
          <w:rFonts w:ascii="Times New Roman" w:eastAsia="Times New Roman" w:hAnsi="Times New Roman" w:cs="Times New Roman"/>
          <w:bCs/>
          <w:sz w:val="28"/>
          <w:szCs w:val="28"/>
          <w:lang w:eastAsia="ru-RU"/>
        </w:rPr>
        <w:t>. N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roofErr w:type="gramEnd"/>
    </w:p>
    <w:p w:rsidR="00315531" w:rsidRPr="00315531" w:rsidRDefault="00315531" w:rsidP="00315531">
      <w:pPr>
        <w:spacing w:after="0" w:line="240" w:lineRule="auto"/>
        <w:ind w:firstLine="567"/>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Полный перечень оборудования для оснащения кабинета изобразительного искусства представлен в</w:t>
      </w:r>
      <w:r w:rsidRPr="00315531">
        <w:rPr>
          <w:rFonts w:ascii="Times New Roman" w:eastAsia="Times New Roman" w:hAnsi="Times New Roman" w:cs="Times New Roman"/>
          <w:i/>
          <w:sz w:val="28"/>
          <w:szCs w:val="28"/>
          <w:lang w:eastAsia="ru-RU"/>
        </w:rPr>
        <w:t xml:space="preserve"> </w:t>
      </w:r>
      <w:r w:rsidRPr="00315531">
        <w:rPr>
          <w:rFonts w:ascii="Times New Roman" w:eastAsia="Times New Roman" w:hAnsi="Times New Roman" w:cs="Times New Roman"/>
          <w:sz w:val="28"/>
          <w:szCs w:val="28"/>
          <w:lang w:eastAsia="ru-RU"/>
        </w:rPr>
        <w:t>Разделе «Материально-техническое обеспечение образовательного процесса»  Примерной программы «Изобразительно искусство»  (Примерные  программы  по учебным предметам.</w:t>
      </w:r>
      <w:proofErr w:type="gramEnd"/>
      <w:r w:rsidRPr="00315531">
        <w:rPr>
          <w:rFonts w:ascii="Times New Roman" w:eastAsia="Times New Roman" w:hAnsi="Times New Roman" w:cs="Times New Roman"/>
          <w:sz w:val="28"/>
          <w:szCs w:val="28"/>
          <w:lang w:eastAsia="ru-RU"/>
        </w:rPr>
        <w:t xml:space="preserve"> Изобразительное искусство. 5-7 классы. Музыка 5-7 классы. Искусство. 8-9 классы. </w:t>
      </w:r>
      <w:proofErr w:type="gramStart"/>
      <w:r w:rsidRPr="00315531">
        <w:rPr>
          <w:rFonts w:ascii="Times New Roman" w:eastAsia="Times New Roman" w:hAnsi="Times New Roman" w:cs="Times New Roman"/>
          <w:sz w:val="28"/>
          <w:szCs w:val="28"/>
          <w:lang w:eastAsia="ru-RU"/>
        </w:rPr>
        <w:t xml:space="preserve">М., «Просвещение», 2010). </w:t>
      </w:r>
      <w:proofErr w:type="gramEnd"/>
    </w:p>
    <w:p w:rsidR="00315531" w:rsidRPr="00315531" w:rsidRDefault="00315531" w:rsidP="00315531">
      <w:pPr>
        <w:spacing w:after="0" w:line="240" w:lineRule="auto"/>
        <w:ind w:firstLine="567"/>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В целях рационального использования оборудования в кабинете изобразительно искусства, повышения качества преподавания необходимо наличие в кабинете:</w:t>
      </w:r>
    </w:p>
    <w:p w:rsidR="00315531" w:rsidRP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библиотечный фонд (книгопечатная продукция, </w:t>
      </w:r>
      <w:r w:rsidRPr="00315531">
        <w:rPr>
          <w:rFonts w:ascii="Times New Roman" w:eastAsia="Times New Roman" w:hAnsi="Times New Roman" w:cs="Times New Roman"/>
          <w:spacing w:val="-5"/>
          <w:sz w:val="28"/>
          <w:szCs w:val="28"/>
          <w:lang w:eastAsia="ru-RU"/>
        </w:rPr>
        <w:t>энциклопедии, словари, журналы,  книги по искусству и т. д.)</w:t>
      </w:r>
      <w:r w:rsidRPr="00315531">
        <w:rPr>
          <w:rFonts w:ascii="Times New Roman" w:eastAsia="Times New Roman" w:hAnsi="Times New Roman" w:cs="Times New Roman"/>
          <w:sz w:val="28"/>
          <w:szCs w:val="28"/>
          <w:lang w:eastAsia="ru-RU"/>
        </w:rPr>
        <w:t xml:space="preserve">; </w:t>
      </w:r>
    </w:p>
    <w:p w:rsidR="00315531" w:rsidRP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Электронные библиотеки по искусству.</w:t>
      </w:r>
      <w:r w:rsidRPr="00315531">
        <w:rPr>
          <w:rFonts w:ascii="Times New Roman" w:eastAsia="Times New Roman" w:hAnsi="Times New Roman" w:cs="Times New Roman"/>
          <w:sz w:val="28"/>
          <w:szCs w:val="28"/>
          <w:lang w:eastAsia="ru-RU"/>
        </w:rPr>
        <w:br/>
        <w:t xml:space="preserve">Электронные библиотеки включают комплекс информационно-справочных материалов, ориентированных на различные формы художественно-познавательной деятельности, в </w:t>
      </w:r>
      <w:proofErr w:type="spellStart"/>
      <w:r w:rsidRPr="00315531">
        <w:rPr>
          <w:rFonts w:ascii="Times New Roman" w:eastAsia="Times New Roman" w:hAnsi="Times New Roman" w:cs="Times New Roman"/>
          <w:sz w:val="28"/>
          <w:szCs w:val="28"/>
          <w:lang w:eastAsia="ru-RU"/>
        </w:rPr>
        <w:t>т.ч</w:t>
      </w:r>
      <w:proofErr w:type="spellEnd"/>
      <w:r w:rsidRPr="00315531">
        <w:rPr>
          <w:rFonts w:ascii="Times New Roman" w:eastAsia="Times New Roman" w:hAnsi="Times New Roman" w:cs="Times New Roman"/>
          <w:sz w:val="28"/>
          <w:szCs w:val="28"/>
          <w:lang w:eastAsia="ru-RU"/>
        </w:rPr>
        <w:t xml:space="preserve">. исследовательскую проектную работу. В состав электронных библиотек могут входить электронные энциклопедии и альбомы по искусству, (изобразительное искусство, музыка), аудио- и видеоматериалы, тематические базы данных, фрагменты культурно-исторических текстов, текстов из научно-популярных изданий, </w:t>
      </w:r>
      <w:r w:rsidRPr="00315531">
        <w:rPr>
          <w:rFonts w:ascii="Times New Roman" w:eastAsia="Times New Roman" w:hAnsi="Times New Roman" w:cs="Times New Roman"/>
          <w:sz w:val="28"/>
          <w:szCs w:val="28"/>
          <w:lang w:eastAsia="ru-RU"/>
        </w:rPr>
        <w:lastRenderedPageBreak/>
        <w:t xml:space="preserve">фотографии, анимация. Электронные библиотеки могут размещаться на компакт </w:t>
      </w:r>
      <w:proofErr w:type="gramStart"/>
      <w:r w:rsidRPr="00315531">
        <w:rPr>
          <w:rFonts w:ascii="Times New Roman" w:eastAsia="Times New Roman" w:hAnsi="Times New Roman" w:cs="Times New Roman"/>
          <w:sz w:val="28"/>
          <w:szCs w:val="28"/>
          <w:lang w:eastAsia="ru-RU"/>
        </w:rPr>
        <w:t>дисках</w:t>
      </w:r>
      <w:proofErr w:type="gramEnd"/>
      <w:r w:rsidRPr="00315531">
        <w:rPr>
          <w:rFonts w:ascii="Times New Roman" w:eastAsia="Times New Roman" w:hAnsi="Times New Roman" w:cs="Times New Roman"/>
          <w:sz w:val="28"/>
          <w:szCs w:val="28"/>
          <w:lang w:eastAsia="ru-RU"/>
        </w:rPr>
        <w:t xml:space="preserve">, либо создаваться в сетевом варианте (в </w:t>
      </w:r>
      <w:proofErr w:type="spellStart"/>
      <w:r w:rsidRPr="00315531">
        <w:rPr>
          <w:rFonts w:ascii="Times New Roman" w:eastAsia="Times New Roman" w:hAnsi="Times New Roman" w:cs="Times New Roman"/>
          <w:sz w:val="28"/>
          <w:szCs w:val="28"/>
          <w:lang w:eastAsia="ru-RU"/>
        </w:rPr>
        <w:t>т.ч</w:t>
      </w:r>
      <w:proofErr w:type="spellEnd"/>
      <w:r w:rsidRPr="00315531">
        <w:rPr>
          <w:rFonts w:ascii="Times New Roman" w:eastAsia="Times New Roman" w:hAnsi="Times New Roman" w:cs="Times New Roman"/>
          <w:sz w:val="28"/>
          <w:szCs w:val="28"/>
          <w:lang w:eastAsia="ru-RU"/>
        </w:rPr>
        <w:t xml:space="preserve">. на базе образовательного учреждения). </w:t>
      </w:r>
    </w:p>
    <w:p w:rsidR="00315531" w:rsidRP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Мультимедийные обучающие художественные программы. Электронные учебники. Мультимедийные обучающие программы и электронные учебники могут быть ориентированы на систему дистанционного обучения, либо носить проблемно-тематический характер и обеспечивать дополнительные условия для изучения отдельных предметных тем и разделов стандарта.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(в </w:t>
      </w:r>
      <w:proofErr w:type="spellStart"/>
      <w:r w:rsidRPr="00315531">
        <w:rPr>
          <w:rFonts w:ascii="Times New Roman" w:eastAsia="Times New Roman" w:hAnsi="Times New Roman" w:cs="Times New Roman"/>
          <w:sz w:val="28"/>
          <w:szCs w:val="28"/>
          <w:lang w:eastAsia="ru-RU"/>
        </w:rPr>
        <w:t>т.ч</w:t>
      </w:r>
      <w:proofErr w:type="spellEnd"/>
      <w:r w:rsidRPr="00315531">
        <w:rPr>
          <w:rFonts w:ascii="Times New Roman" w:eastAsia="Times New Roman" w:hAnsi="Times New Roman" w:cs="Times New Roman"/>
          <w:sz w:val="28"/>
          <w:szCs w:val="28"/>
          <w:lang w:eastAsia="ru-RU"/>
        </w:rPr>
        <w:t xml:space="preserve">. в форме тестового контроля). Возможно использование следующих программ: </w:t>
      </w:r>
      <w:proofErr w:type="spellStart"/>
      <w:r w:rsidRPr="00315531">
        <w:rPr>
          <w:rFonts w:ascii="Times New Roman" w:eastAsia="Times New Roman" w:hAnsi="Times New Roman" w:cs="Times New Roman"/>
          <w:sz w:val="28"/>
          <w:szCs w:val="28"/>
          <w:lang w:eastAsia="ru-RU"/>
        </w:rPr>
        <w:t>Cake-walkProAudio</w:t>
      </w:r>
      <w:proofErr w:type="spellEnd"/>
      <w:r w:rsidRPr="00315531">
        <w:rPr>
          <w:rFonts w:ascii="Times New Roman" w:eastAsia="Times New Roman" w:hAnsi="Times New Roman" w:cs="Times New Roman"/>
          <w:sz w:val="28"/>
          <w:szCs w:val="28"/>
          <w:lang w:eastAsia="ru-RU"/>
        </w:rPr>
        <w:t xml:space="preserve"> 8, 5 и 9Sound-Forge, </w:t>
      </w:r>
      <w:proofErr w:type="spellStart"/>
      <w:r w:rsidRPr="00315531">
        <w:rPr>
          <w:rFonts w:ascii="Times New Roman" w:eastAsia="Times New Roman" w:hAnsi="Times New Roman" w:cs="Times New Roman"/>
          <w:sz w:val="28"/>
          <w:szCs w:val="28"/>
          <w:lang w:eastAsia="ru-RU"/>
        </w:rPr>
        <w:t>Finale</w:t>
      </w:r>
      <w:proofErr w:type="spellEnd"/>
      <w:r w:rsidRPr="00315531">
        <w:rPr>
          <w:rFonts w:ascii="Times New Roman" w:eastAsia="Times New Roman" w:hAnsi="Times New Roman" w:cs="Times New Roman"/>
          <w:sz w:val="28"/>
          <w:szCs w:val="28"/>
          <w:lang w:eastAsia="ru-RU"/>
        </w:rPr>
        <w:t xml:space="preserve">, </w:t>
      </w:r>
      <w:proofErr w:type="spellStart"/>
      <w:r w:rsidRPr="00315531">
        <w:rPr>
          <w:rFonts w:ascii="Times New Roman" w:eastAsia="Times New Roman" w:hAnsi="Times New Roman" w:cs="Times New Roman"/>
          <w:sz w:val="28"/>
          <w:szCs w:val="28"/>
          <w:lang w:eastAsia="ru-RU"/>
        </w:rPr>
        <w:t>Dance</w:t>
      </w:r>
      <w:proofErr w:type="spellEnd"/>
      <w:r w:rsidRPr="00315531">
        <w:rPr>
          <w:rFonts w:ascii="Times New Roman" w:eastAsia="Times New Roman" w:hAnsi="Times New Roman" w:cs="Times New Roman"/>
          <w:sz w:val="28"/>
          <w:szCs w:val="28"/>
          <w:lang w:eastAsia="ru-RU"/>
        </w:rPr>
        <w:t xml:space="preserve"> </w:t>
      </w:r>
      <w:proofErr w:type="spellStart"/>
      <w:r w:rsidRPr="00315531">
        <w:rPr>
          <w:rFonts w:ascii="Times New Roman" w:eastAsia="Times New Roman" w:hAnsi="Times New Roman" w:cs="Times New Roman"/>
          <w:sz w:val="28"/>
          <w:szCs w:val="28"/>
          <w:lang w:eastAsia="ru-RU"/>
        </w:rPr>
        <w:t>Machine</w:t>
      </w:r>
      <w:proofErr w:type="spellEnd"/>
      <w:r w:rsidRPr="00315531">
        <w:rPr>
          <w:rFonts w:ascii="Times New Roman" w:eastAsia="Times New Roman" w:hAnsi="Times New Roman" w:cs="Times New Roman"/>
          <w:sz w:val="28"/>
          <w:szCs w:val="28"/>
          <w:lang w:eastAsia="ru-RU"/>
        </w:rPr>
        <w:t xml:space="preserve">, </w:t>
      </w:r>
      <w:proofErr w:type="spellStart"/>
      <w:r w:rsidRPr="00315531">
        <w:rPr>
          <w:rFonts w:ascii="Times New Roman" w:eastAsia="Times New Roman" w:hAnsi="Times New Roman" w:cs="Times New Roman"/>
          <w:sz w:val="28"/>
          <w:szCs w:val="28"/>
          <w:lang w:eastAsia="ru-RU"/>
        </w:rPr>
        <w:t>Coo</w:t>
      </w:r>
      <w:proofErr w:type="spellEnd"/>
      <w:r w:rsidRPr="00315531">
        <w:rPr>
          <w:rFonts w:ascii="Times New Roman" w:eastAsia="Times New Roman" w:hAnsi="Times New Roman" w:cs="Times New Roman"/>
          <w:sz w:val="28"/>
          <w:szCs w:val="28"/>
          <w:lang w:eastAsia="ru-RU"/>
        </w:rPr>
        <w:t>//;</w:t>
      </w:r>
    </w:p>
    <w:p w:rsidR="00315531" w:rsidRP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 информационно-коммуникативные средства (цифровые образовательные ресурсы);</w:t>
      </w:r>
    </w:p>
    <w:p w:rsidR="00315531" w:rsidRP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Технические средства обучения (ТСО </w:t>
      </w:r>
      <w:r w:rsidRPr="00315531">
        <w:rPr>
          <w:rFonts w:ascii="Times New Roman" w:eastAsia="Times New Roman" w:hAnsi="Times New Roman" w:cs="Times New Roman"/>
          <w:sz w:val="28"/>
          <w:szCs w:val="28"/>
          <w:lang w:val="en-US" w:eastAsia="ru-RU"/>
        </w:rPr>
        <w:t>DVD</w:t>
      </w:r>
      <w:r w:rsidRPr="00315531">
        <w:rPr>
          <w:rFonts w:ascii="Times New Roman" w:eastAsia="Times New Roman" w:hAnsi="Times New Roman" w:cs="Times New Roman"/>
          <w:sz w:val="28"/>
          <w:szCs w:val="28"/>
          <w:lang w:eastAsia="ru-RU"/>
        </w:rPr>
        <w:t xml:space="preserve"> и </w:t>
      </w:r>
      <w:r w:rsidRPr="00315531">
        <w:rPr>
          <w:rFonts w:ascii="Times New Roman" w:eastAsia="Times New Roman" w:hAnsi="Times New Roman" w:cs="Times New Roman"/>
          <w:sz w:val="28"/>
          <w:szCs w:val="28"/>
          <w:lang w:val="en-US" w:eastAsia="ru-RU"/>
        </w:rPr>
        <w:t>CD</w:t>
      </w:r>
      <w:r w:rsidRPr="00315531">
        <w:rPr>
          <w:rFonts w:ascii="Times New Roman" w:eastAsia="Times New Roman" w:hAnsi="Times New Roman" w:cs="Times New Roman"/>
          <w:sz w:val="28"/>
          <w:szCs w:val="28"/>
          <w:lang w:eastAsia="ru-RU"/>
        </w:rPr>
        <w:t xml:space="preserve"> диски по живописи, графике, архитектуре, дизайну, народным промыслам, художественным музеям России и мира);</w:t>
      </w:r>
    </w:p>
    <w:p w:rsidR="00315531" w:rsidRP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Экранно-звуковые пособия (могут быть в цифровом виде);</w:t>
      </w:r>
    </w:p>
    <w:p w:rsidR="00315531" w:rsidRP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Учебно-практическое обеспечение (УМК, наглядные пособия);</w:t>
      </w:r>
    </w:p>
    <w:p w:rsidR="00315531" w:rsidRP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Модели и натуральный фонд;</w:t>
      </w:r>
    </w:p>
    <w:p w:rsidR="00315531" w:rsidRP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Специализированная учебная мебель.</w:t>
      </w:r>
    </w:p>
    <w:p w:rsidR="00315531" w:rsidRP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программно-методическое обеспечение (стандарты, примерные программы, авторские программы), художественные материалы.</w:t>
      </w:r>
    </w:p>
    <w:p w:rsidR="00315531" w:rsidRP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Учебно-методические комплекты к программе по, выбранной в качестве основной для проведения уроков изобразительного искусства.</w:t>
      </w:r>
      <w:proofErr w:type="gramEnd"/>
      <w:r w:rsidRPr="00315531">
        <w:rPr>
          <w:rFonts w:ascii="Times New Roman" w:eastAsia="Times New Roman" w:hAnsi="Times New Roman" w:cs="Times New Roman"/>
          <w:sz w:val="28"/>
          <w:szCs w:val="28"/>
          <w:lang w:eastAsia="ru-RU"/>
        </w:rPr>
        <w:t xml:space="preserve"> При комплектации библиотечного фонда полными комплектами учебников целесообразно включить в состав книгопечатной продукции, имеющейся в кабинете по несколько экземпляров учебников из других УМК по изобразительному искусству. Эти учебники могут быть использованы учащимися для выполнения практических работ, а также учителем как часть методического обеспечения кабинета.   Учебники по изобразительному искусству.</w:t>
      </w:r>
    </w:p>
    <w:p w:rsidR="00315531" w:rsidRDefault="00315531" w:rsidP="0031553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Рабочие тетради   КВ состав библиотечного фонда целесообразно включать рабочие тетради, соответствующие используемым комплектам учебников. </w:t>
      </w:r>
    </w:p>
    <w:p w:rsidR="00B72F72" w:rsidRDefault="00B72F72" w:rsidP="00B72F72">
      <w:pPr>
        <w:spacing w:after="0" w:line="240" w:lineRule="auto"/>
        <w:ind w:left="1365"/>
        <w:contextualSpacing/>
        <w:jc w:val="center"/>
        <w:rPr>
          <w:rFonts w:ascii="Times New Roman" w:hAnsi="Times New Roman" w:cs="Times New Roman"/>
          <w:b/>
          <w:sz w:val="28"/>
          <w:szCs w:val="28"/>
        </w:rPr>
      </w:pPr>
    </w:p>
    <w:p w:rsidR="00B72F72" w:rsidRPr="00B72F72" w:rsidRDefault="00B72F72" w:rsidP="00B72F72">
      <w:pPr>
        <w:spacing w:after="0" w:line="240" w:lineRule="auto"/>
        <w:ind w:left="1365"/>
        <w:contextualSpacing/>
        <w:jc w:val="center"/>
        <w:rPr>
          <w:rFonts w:ascii="Times New Roman" w:hAnsi="Times New Roman" w:cs="Times New Roman"/>
          <w:b/>
          <w:sz w:val="28"/>
          <w:szCs w:val="28"/>
        </w:rPr>
      </w:pPr>
      <w:r w:rsidRPr="00B72F72">
        <w:rPr>
          <w:rFonts w:ascii="Times New Roman" w:hAnsi="Times New Roman" w:cs="Times New Roman"/>
          <w:b/>
          <w:sz w:val="28"/>
          <w:szCs w:val="28"/>
        </w:rPr>
        <w:t>Обзор действующих учебно-методических комплексов, обеспечивающих преподавание учебного предмета «Изобразительное искусство»</w:t>
      </w:r>
    </w:p>
    <w:p w:rsidR="00B72F72" w:rsidRPr="00B72F72" w:rsidRDefault="00B72F72" w:rsidP="005270A4">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B72F72">
        <w:rPr>
          <w:rFonts w:ascii="Times New Roman" w:hAnsi="Times New Roman" w:cs="Times New Roman"/>
          <w:sz w:val="28"/>
          <w:szCs w:val="28"/>
        </w:rPr>
        <w:t>Согласно статье 8, части 1, пункта 1</w:t>
      </w:r>
      <w:r>
        <w:rPr>
          <w:rFonts w:ascii="Times New Roman" w:hAnsi="Times New Roman" w:cs="Times New Roman"/>
          <w:sz w:val="28"/>
          <w:szCs w:val="28"/>
        </w:rPr>
        <w:t>0 Федерального закона от 29 де</w:t>
      </w:r>
      <w:r w:rsidRPr="00B72F72">
        <w:rPr>
          <w:rFonts w:ascii="Times New Roman" w:hAnsi="Times New Roman" w:cs="Times New Roman"/>
          <w:sz w:val="28"/>
          <w:szCs w:val="28"/>
        </w:rPr>
        <w:t xml:space="preserve">кабря 2012 года № 273-ФЗ «Об образовании </w:t>
      </w:r>
      <w:r>
        <w:rPr>
          <w:rFonts w:ascii="Times New Roman" w:hAnsi="Times New Roman" w:cs="Times New Roman"/>
          <w:sz w:val="28"/>
          <w:szCs w:val="28"/>
        </w:rPr>
        <w:t>в Российской Федерации», к пол</w:t>
      </w:r>
      <w:r w:rsidRPr="00B72F72">
        <w:rPr>
          <w:rFonts w:ascii="Times New Roman" w:hAnsi="Times New Roman" w:cs="Times New Roman"/>
          <w:sz w:val="28"/>
          <w:szCs w:val="28"/>
        </w:rPr>
        <w:t xml:space="preserve">номочию органов государственной власти субъектов Российской Федерации в сфере </w:t>
      </w:r>
      <w:r w:rsidRPr="00B72F72">
        <w:rPr>
          <w:rFonts w:ascii="Times New Roman" w:hAnsi="Times New Roman" w:cs="Times New Roman"/>
          <w:sz w:val="28"/>
          <w:szCs w:val="28"/>
        </w:rPr>
        <w:lastRenderedPageBreak/>
        <w:t>образования относится организация</w:t>
      </w:r>
      <w:r>
        <w:rPr>
          <w:rFonts w:ascii="Times New Roman" w:hAnsi="Times New Roman" w:cs="Times New Roman"/>
          <w:sz w:val="28"/>
          <w:szCs w:val="28"/>
        </w:rPr>
        <w:t xml:space="preserve"> обеспечения муниципальных обра</w:t>
      </w:r>
      <w:r w:rsidRPr="00B72F72">
        <w:rPr>
          <w:rFonts w:ascii="Times New Roman" w:hAnsi="Times New Roman" w:cs="Times New Roman"/>
          <w:sz w:val="28"/>
          <w:szCs w:val="28"/>
        </w:rPr>
        <w:t>зовательных организаций и образовательн</w:t>
      </w:r>
      <w:r>
        <w:rPr>
          <w:rFonts w:ascii="Times New Roman" w:hAnsi="Times New Roman" w:cs="Times New Roman"/>
          <w:sz w:val="28"/>
          <w:szCs w:val="28"/>
        </w:rPr>
        <w:t>ых организаций субъектов Россий</w:t>
      </w:r>
      <w:r w:rsidRPr="00B72F72">
        <w:rPr>
          <w:rFonts w:ascii="Times New Roman" w:hAnsi="Times New Roman" w:cs="Times New Roman"/>
          <w:sz w:val="28"/>
          <w:szCs w:val="28"/>
        </w:rPr>
        <w:t>ской Федерации учебниками в соответствии</w:t>
      </w:r>
      <w:r>
        <w:rPr>
          <w:rFonts w:ascii="Times New Roman" w:hAnsi="Times New Roman" w:cs="Times New Roman"/>
          <w:sz w:val="28"/>
          <w:szCs w:val="28"/>
        </w:rPr>
        <w:t xml:space="preserve"> с федеральным перечнем учебни</w:t>
      </w:r>
      <w:r w:rsidRPr="00B72F72">
        <w:rPr>
          <w:rFonts w:ascii="Times New Roman" w:hAnsi="Times New Roman" w:cs="Times New Roman"/>
          <w:sz w:val="28"/>
          <w:szCs w:val="28"/>
        </w:rPr>
        <w:t xml:space="preserve">ков, рекомендованных к использованию </w:t>
      </w:r>
      <w:r>
        <w:rPr>
          <w:rFonts w:ascii="Times New Roman" w:hAnsi="Times New Roman" w:cs="Times New Roman"/>
          <w:sz w:val="28"/>
          <w:szCs w:val="28"/>
        </w:rPr>
        <w:t>при реализации имеющих государ</w:t>
      </w:r>
      <w:r w:rsidRPr="00B72F72">
        <w:rPr>
          <w:rFonts w:ascii="Times New Roman" w:hAnsi="Times New Roman" w:cs="Times New Roman"/>
          <w:sz w:val="28"/>
          <w:szCs w:val="28"/>
        </w:rPr>
        <w:t xml:space="preserve">ственную аккредитацию образовательных </w:t>
      </w:r>
      <w:r>
        <w:rPr>
          <w:rFonts w:ascii="Times New Roman" w:hAnsi="Times New Roman" w:cs="Times New Roman"/>
          <w:sz w:val="28"/>
          <w:szCs w:val="28"/>
        </w:rPr>
        <w:t>программ</w:t>
      </w:r>
      <w:proofErr w:type="gramEnd"/>
      <w:r>
        <w:rPr>
          <w:rFonts w:ascii="Times New Roman" w:hAnsi="Times New Roman" w:cs="Times New Roman"/>
          <w:sz w:val="28"/>
          <w:szCs w:val="28"/>
        </w:rPr>
        <w:t xml:space="preserve"> начального общего, ос</w:t>
      </w:r>
      <w:r w:rsidRPr="00B72F72">
        <w:rPr>
          <w:rFonts w:ascii="Times New Roman" w:hAnsi="Times New Roman" w:cs="Times New Roman"/>
          <w:sz w:val="28"/>
          <w:szCs w:val="28"/>
        </w:rPr>
        <w:t xml:space="preserve">новного общего, среднего общего образования </w:t>
      </w:r>
      <w:r>
        <w:rPr>
          <w:rFonts w:ascii="Times New Roman" w:hAnsi="Times New Roman" w:cs="Times New Roman"/>
          <w:sz w:val="28"/>
          <w:szCs w:val="28"/>
        </w:rPr>
        <w:t>организациями, осуществляю</w:t>
      </w:r>
      <w:r w:rsidRPr="00B72F72">
        <w:rPr>
          <w:rFonts w:ascii="Times New Roman" w:hAnsi="Times New Roman" w:cs="Times New Roman"/>
          <w:sz w:val="28"/>
          <w:szCs w:val="28"/>
        </w:rPr>
        <w:t xml:space="preserve">щими образовательную деятельность, и учебными пособиями, </w:t>
      </w:r>
      <w:proofErr w:type="gramStart"/>
      <w:r w:rsidRPr="00B72F72">
        <w:rPr>
          <w:rFonts w:ascii="Times New Roman" w:hAnsi="Times New Roman" w:cs="Times New Roman"/>
          <w:sz w:val="28"/>
          <w:szCs w:val="28"/>
        </w:rPr>
        <w:t>допущенными</w:t>
      </w:r>
      <w:proofErr w:type="gramEnd"/>
      <w:r w:rsidRPr="00B72F72">
        <w:rPr>
          <w:rFonts w:ascii="Times New Roman" w:hAnsi="Times New Roman" w:cs="Times New Roman"/>
          <w:sz w:val="28"/>
          <w:szCs w:val="28"/>
        </w:rPr>
        <w:t xml:space="preserve"> к использованию при реализации указанных образовательных программ. При этом выбор учебников и учебны</w:t>
      </w:r>
      <w:r>
        <w:rPr>
          <w:rFonts w:ascii="Times New Roman" w:hAnsi="Times New Roman" w:cs="Times New Roman"/>
          <w:sz w:val="28"/>
          <w:szCs w:val="28"/>
        </w:rPr>
        <w:t>х пособий относится к компетен</w:t>
      </w:r>
      <w:r w:rsidRPr="00B72F72">
        <w:rPr>
          <w:rFonts w:ascii="Times New Roman" w:hAnsi="Times New Roman" w:cs="Times New Roman"/>
          <w:sz w:val="28"/>
          <w:szCs w:val="28"/>
        </w:rPr>
        <w:t xml:space="preserve">ции образовательного учреждения в соответствии со статьей 18 части 4 и пункта 9, статье 28 части 3 Федерального закона. </w:t>
      </w:r>
      <w:proofErr w:type="gramStart"/>
      <w:r w:rsidRPr="00B72F72">
        <w:rPr>
          <w:rFonts w:ascii="Times New Roman" w:hAnsi="Times New Roman" w:cs="Times New Roman"/>
          <w:sz w:val="28"/>
          <w:szCs w:val="28"/>
        </w:rPr>
        <w:t>В связи со значительным сокращение</w:t>
      </w:r>
      <w:r>
        <w:rPr>
          <w:rFonts w:ascii="Times New Roman" w:hAnsi="Times New Roman" w:cs="Times New Roman"/>
          <w:sz w:val="28"/>
          <w:szCs w:val="28"/>
        </w:rPr>
        <w:t>м количества наименований учеб</w:t>
      </w:r>
      <w:r w:rsidRPr="00B72F72">
        <w:rPr>
          <w:rFonts w:ascii="Times New Roman" w:hAnsi="Times New Roman" w:cs="Times New Roman"/>
          <w:sz w:val="28"/>
          <w:szCs w:val="28"/>
        </w:rPr>
        <w:t>ников в Федеральном перечне учебников</w:t>
      </w:r>
      <w:r>
        <w:rPr>
          <w:rFonts w:ascii="Times New Roman" w:hAnsi="Times New Roman" w:cs="Times New Roman"/>
          <w:sz w:val="28"/>
          <w:szCs w:val="28"/>
        </w:rPr>
        <w:t xml:space="preserve">, утвержденными приказами </w:t>
      </w:r>
      <w:proofErr w:type="spellStart"/>
      <w:r>
        <w:rPr>
          <w:rFonts w:ascii="Times New Roman" w:hAnsi="Times New Roman" w:cs="Times New Roman"/>
          <w:sz w:val="28"/>
          <w:szCs w:val="28"/>
        </w:rPr>
        <w:t>Мино</w:t>
      </w:r>
      <w:r w:rsidRPr="00B72F72">
        <w:rPr>
          <w:rFonts w:ascii="Times New Roman" w:hAnsi="Times New Roman" w:cs="Times New Roman"/>
          <w:sz w:val="28"/>
          <w:szCs w:val="28"/>
        </w:rPr>
        <w:t>брнауки</w:t>
      </w:r>
      <w:proofErr w:type="spellEnd"/>
      <w:r w:rsidRPr="00B72F72">
        <w:rPr>
          <w:rFonts w:ascii="Times New Roman" w:hAnsi="Times New Roman" w:cs="Times New Roman"/>
          <w:sz w:val="28"/>
          <w:szCs w:val="28"/>
        </w:rPr>
        <w:t xml:space="preserve"> России от 05.07.2017 года № 629 и о</w:t>
      </w:r>
      <w:r>
        <w:rPr>
          <w:rFonts w:ascii="Times New Roman" w:hAnsi="Times New Roman" w:cs="Times New Roman"/>
          <w:sz w:val="28"/>
          <w:szCs w:val="28"/>
        </w:rPr>
        <w:t>т 20.06.2017 года № 581 «О вне</w:t>
      </w:r>
      <w:r w:rsidRPr="00B72F72">
        <w:rPr>
          <w:rFonts w:ascii="Times New Roman" w:hAnsi="Times New Roman" w:cs="Times New Roman"/>
          <w:sz w:val="28"/>
          <w:szCs w:val="28"/>
        </w:rPr>
        <w:t>сении изменений в федеральный перечень</w:t>
      </w:r>
      <w:r>
        <w:rPr>
          <w:rFonts w:ascii="Times New Roman" w:hAnsi="Times New Roman" w:cs="Times New Roman"/>
          <w:sz w:val="28"/>
          <w:szCs w:val="28"/>
        </w:rPr>
        <w:t xml:space="preserve"> учебников, рекомендуемых к ис</w:t>
      </w:r>
      <w:r w:rsidRPr="00B72F72">
        <w:rPr>
          <w:rFonts w:ascii="Times New Roman" w:hAnsi="Times New Roman" w:cs="Times New Roman"/>
          <w:sz w:val="28"/>
          <w:szCs w:val="28"/>
        </w:rPr>
        <w:t>пользованию при реализации имеющих гос</w:t>
      </w:r>
      <w:r>
        <w:rPr>
          <w:rFonts w:ascii="Times New Roman" w:hAnsi="Times New Roman" w:cs="Times New Roman"/>
          <w:sz w:val="28"/>
          <w:szCs w:val="28"/>
        </w:rPr>
        <w:t>ударственную аккредитацию обра</w:t>
      </w:r>
      <w:r w:rsidRPr="00B72F72">
        <w:rPr>
          <w:rFonts w:ascii="Times New Roman" w:hAnsi="Times New Roman" w:cs="Times New Roman"/>
          <w:sz w:val="28"/>
          <w:szCs w:val="28"/>
        </w:rPr>
        <w:t>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w:t>
      </w:r>
      <w:r>
        <w:rPr>
          <w:rFonts w:ascii="Times New Roman" w:hAnsi="Times New Roman" w:cs="Times New Roman"/>
          <w:sz w:val="28"/>
          <w:szCs w:val="28"/>
        </w:rPr>
        <w:t>2014г</w:t>
      </w:r>
      <w:proofErr w:type="gramEnd"/>
      <w:r>
        <w:rPr>
          <w:rFonts w:ascii="Times New Roman" w:hAnsi="Times New Roman" w:cs="Times New Roman"/>
          <w:sz w:val="28"/>
          <w:szCs w:val="28"/>
        </w:rPr>
        <w:t xml:space="preserve"> № 253».</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http</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минобрна</w:t>
      </w:r>
      <w:r w:rsidRPr="00B72F72">
        <w:rPr>
          <w:rFonts w:ascii="Times New Roman" w:hAnsi="Times New Roman" w:cs="Times New Roman"/>
          <w:sz w:val="28"/>
          <w:szCs w:val="28"/>
        </w:rPr>
        <w:t>уки</w:t>
      </w:r>
      <w:proofErr w:type="spellEnd"/>
      <w:r w:rsidRPr="00B72F72">
        <w:rPr>
          <w:rFonts w:ascii="Times New Roman" w:hAnsi="Times New Roman" w:cs="Times New Roman"/>
          <w:sz w:val="28"/>
          <w:szCs w:val="28"/>
        </w:rPr>
        <w:t>.</w:t>
      </w:r>
      <w:r>
        <w:rPr>
          <w:rFonts w:ascii="Times New Roman" w:hAnsi="Times New Roman" w:cs="Times New Roman"/>
          <w:sz w:val="28"/>
          <w:szCs w:val="28"/>
        </w:rPr>
        <w:t xml:space="preserve"> РФ</w:t>
      </w:r>
      <w:r w:rsidRPr="00B72F72">
        <w:rPr>
          <w:rFonts w:ascii="Times New Roman" w:hAnsi="Times New Roman" w:cs="Times New Roman"/>
          <w:sz w:val="28"/>
          <w:szCs w:val="28"/>
        </w:rPr>
        <w:t>/документы (далее - ФП) и с целью сохранения преемственности в обучении школьников, при организации работы по выбору</w:t>
      </w:r>
      <w:r w:rsidR="005270A4">
        <w:rPr>
          <w:rFonts w:ascii="Times New Roman" w:hAnsi="Times New Roman" w:cs="Times New Roman"/>
          <w:sz w:val="28"/>
          <w:szCs w:val="28"/>
        </w:rPr>
        <w:t xml:space="preserve"> учебников необходимо тщательно провести анализ взаимозаменяемости учебно-методических линий.</w:t>
      </w:r>
    </w:p>
    <w:p w:rsidR="00315531" w:rsidRPr="00B72F72" w:rsidRDefault="00315531" w:rsidP="00315531">
      <w:pPr>
        <w:shd w:val="clear" w:color="auto" w:fill="FFFFFF"/>
        <w:spacing w:after="74" w:line="240" w:lineRule="auto"/>
        <w:ind w:firstLine="567"/>
        <w:jc w:val="center"/>
        <w:rPr>
          <w:rFonts w:ascii="Times New Roman" w:eastAsia="Times New Roman" w:hAnsi="Times New Roman" w:cs="Times New Roman"/>
          <w:sz w:val="28"/>
          <w:szCs w:val="28"/>
          <w:lang w:eastAsia="ru-RU"/>
        </w:rPr>
      </w:pPr>
      <w:r w:rsidRPr="00B72F72">
        <w:rPr>
          <w:rFonts w:ascii="Times New Roman" w:eastAsia="Times New Roman" w:hAnsi="Times New Roman" w:cs="Times New Roman"/>
          <w:b/>
          <w:bCs/>
          <w:sz w:val="28"/>
          <w:szCs w:val="28"/>
          <w:lang w:eastAsia="ru-RU"/>
        </w:rPr>
        <w:t>Список литературы.</w:t>
      </w:r>
    </w:p>
    <w:p w:rsidR="00315531" w:rsidRPr="00315531" w:rsidRDefault="00315531" w:rsidP="00315531">
      <w:pPr>
        <w:spacing w:after="0" w:line="240" w:lineRule="auto"/>
        <w:ind w:left="465" w:firstLine="102"/>
        <w:jc w:val="both"/>
        <w:rPr>
          <w:rFonts w:ascii="Times New Roman" w:eastAsia="Times New Roman" w:hAnsi="Times New Roman" w:cs="Times New Roman"/>
          <w:sz w:val="28"/>
          <w:szCs w:val="28"/>
          <w:lang w:eastAsia="ru-RU"/>
        </w:rPr>
      </w:pPr>
    </w:p>
    <w:p w:rsidR="00315531" w:rsidRPr="00315531" w:rsidRDefault="00315531" w:rsidP="00315531">
      <w:pPr>
        <w:numPr>
          <w:ilvl w:val="1"/>
          <w:numId w:val="8"/>
        </w:numPr>
        <w:tabs>
          <w:tab w:val="left" w:pos="77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Андреев В.Н.. Никитин А.А. Образ выпускника ЦЭВД Искусство в школе. - 2011. - №2. - С. 34-35.</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proofErr w:type="spellStart"/>
      <w:r w:rsidRPr="00315531">
        <w:rPr>
          <w:rFonts w:ascii="Times New Roman" w:eastAsia="Times New Roman" w:hAnsi="Times New Roman" w:cs="Times New Roman"/>
          <w:sz w:val="28"/>
          <w:szCs w:val="28"/>
          <w:lang w:eastAsia="ru-RU"/>
        </w:rPr>
        <w:t>Асмолов</w:t>
      </w:r>
      <w:proofErr w:type="spellEnd"/>
      <w:r w:rsidRPr="00315531">
        <w:rPr>
          <w:rFonts w:ascii="Times New Roman" w:eastAsia="Times New Roman" w:hAnsi="Times New Roman" w:cs="Times New Roman"/>
          <w:sz w:val="28"/>
          <w:szCs w:val="28"/>
          <w:lang w:eastAsia="ru-RU"/>
        </w:rPr>
        <w:t xml:space="preserve"> А.Г., </w:t>
      </w:r>
      <w:proofErr w:type="spellStart"/>
      <w:r w:rsidRPr="00315531">
        <w:rPr>
          <w:rFonts w:ascii="Times New Roman" w:eastAsia="Times New Roman" w:hAnsi="Times New Roman" w:cs="Times New Roman"/>
          <w:sz w:val="28"/>
          <w:szCs w:val="28"/>
          <w:lang w:eastAsia="ru-RU"/>
        </w:rPr>
        <w:t>Бурменская</w:t>
      </w:r>
      <w:proofErr w:type="spellEnd"/>
      <w:r w:rsidRPr="00315531">
        <w:rPr>
          <w:rFonts w:ascii="Times New Roman" w:eastAsia="Times New Roman" w:hAnsi="Times New Roman" w:cs="Times New Roman"/>
          <w:sz w:val="28"/>
          <w:szCs w:val="28"/>
          <w:lang w:eastAsia="ru-RU"/>
        </w:rPr>
        <w:t xml:space="preserve"> Г.В., Володарская И.А., Карабанова О.А., </w:t>
      </w:r>
      <w:proofErr w:type="spellStart"/>
      <w:r w:rsidRPr="00315531">
        <w:rPr>
          <w:rFonts w:ascii="Times New Roman" w:eastAsia="Times New Roman" w:hAnsi="Times New Roman" w:cs="Times New Roman"/>
          <w:sz w:val="28"/>
          <w:szCs w:val="28"/>
          <w:lang w:eastAsia="ru-RU"/>
        </w:rPr>
        <w:t>Салмина</w:t>
      </w:r>
      <w:proofErr w:type="spellEnd"/>
      <w:r w:rsidRPr="00315531">
        <w:rPr>
          <w:rFonts w:ascii="Times New Roman" w:eastAsia="Times New Roman" w:hAnsi="Times New Roman" w:cs="Times New Roman"/>
          <w:sz w:val="28"/>
          <w:szCs w:val="28"/>
          <w:lang w:eastAsia="ru-RU"/>
        </w:rPr>
        <w:t xml:space="preserve"> Н.Г. Молчанов С.В. Как проектировать универсальные учебные действия: от действия к мысли / Под ред. А.Г. </w:t>
      </w:r>
      <w:proofErr w:type="spellStart"/>
      <w:r w:rsidRPr="00315531">
        <w:rPr>
          <w:rFonts w:ascii="Times New Roman" w:eastAsia="Times New Roman" w:hAnsi="Times New Roman" w:cs="Times New Roman"/>
          <w:sz w:val="28"/>
          <w:szCs w:val="28"/>
          <w:lang w:eastAsia="ru-RU"/>
        </w:rPr>
        <w:t>Асмолова</w:t>
      </w:r>
      <w:proofErr w:type="spellEnd"/>
      <w:r w:rsidRPr="00315531">
        <w:rPr>
          <w:rFonts w:ascii="Times New Roman" w:eastAsia="Times New Roman" w:hAnsi="Times New Roman" w:cs="Times New Roman"/>
          <w:sz w:val="28"/>
          <w:szCs w:val="28"/>
          <w:lang w:eastAsia="ru-RU"/>
        </w:rPr>
        <w:t xml:space="preserve"> - М., 2010.</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proofErr w:type="spellStart"/>
      <w:r w:rsidRPr="00315531">
        <w:rPr>
          <w:rFonts w:ascii="Times New Roman" w:eastAsia="Times New Roman" w:hAnsi="Times New Roman" w:cs="Times New Roman"/>
          <w:sz w:val="28"/>
          <w:szCs w:val="28"/>
          <w:lang w:eastAsia="ru-RU"/>
        </w:rPr>
        <w:t>Аствацатуров</w:t>
      </w:r>
      <w:proofErr w:type="spellEnd"/>
      <w:r w:rsidRPr="00315531">
        <w:rPr>
          <w:rFonts w:ascii="Times New Roman" w:eastAsia="Times New Roman" w:hAnsi="Times New Roman" w:cs="Times New Roman"/>
          <w:sz w:val="28"/>
          <w:szCs w:val="28"/>
          <w:lang w:eastAsia="ru-RU"/>
        </w:rPr>
        <w:t xml:space="preserve"> Г. О. Технология современного урока и творчества учителя школы. </w:t>
      </w:r>
      <w:smartTag w:uri="urn:schemas-microsoft-com:office:smarttags" w:element="metricconverter">
        <w:smartTagPr>
          <w:attr w:name="ProductID" w:val="2002 г"/>
        </w:smartTagPr>
        <w:r w:rsidRPr="00315531">
          <w:rPr>
            <w:rFonts w:ascii="Times New Roman" w:eastAsia="Times New Roman" w:hAnsi="Times New Roman" w:cs="Times New Roman"/>
            <w:sz w:val="28"/>
            <w:szCs w:val="28"/>
            <w:lang w:eastAsia="ru-RU"/>
          </w:rPr>
          <w:t>2002 г</w:t>
        </w:r>
      </w:smartTag>
      <w:r w:rsidRPr="00315531">
        <w:rPr>
          <w:rFonts w:ascii="Times New Roman" w:eastAsia="Times New Roman" w:hAnsi="Times New Roman" w:cs="Times New Roman"/>
          <w:sz w:val="28"/>
          <w:szCs w:val="28"/>
          <w:lang w:eastAsia="ru-RU"/>
        </w:rPr>
        <w:t>.</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В.Г </w:t>
      </w:r>
      <w:proofErr w:type="spellStart"/>
      <w:proofErr w:type="gramStart"/>
      <w:r w:rsidRPr="00315531">
        <w:rPr>
          <w:rFonts w:ascii="Times New Roman" w:eastAsia="Times New Roman" w:hAnsi="Times New Roman" w:cs="Times New Roman"/>
          <w:sz w:val="28"/>
          <w:szCs w:val="28"/>
          <w:lang w:eastAsia="ru-RU"/>
        </w:rPr>
        <w:t>Гульчевская</w:t>
      </w:r>
      <w:proofErr w:type="spellEnd"/>
      <w:proofErr w:type="gramEnd"/>
      <w:r w:rsidRPr="00315531">
        <w:rPr>
          <w:rFonts w:ascii="Times New Roman" w:eastAsia="Times New Roman" w:hAnsi="Times New Roman" w:cs="Times New Roman"/>
          <w:sz w:val="28"/>
          <w:szCs w:val="28"/>
          <w:lang w:eastAsia="ru-RU"/>
        </w:rPr>
        <w:t xml:space="preserve"> Что должен знать педагог о современных образовательных технологиях: практическое пособие. Издательство: АРКТИ, 2010</w:t>
      </w:r>
    </w:p>
    <w:p w:rsidR="00315531" w:rsidRPr="00315531" w:rsidRDefault="00315531" w:rsidP="00315531">
      <w:pPr>
        <w:numPr>
          <w:ilvl w:val="1"/>
          <w:numId w:val="8"/>
        </w:numPr>
        <w:tabs>
          <w:tab w:val="left" w:pos="77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Данилюк, А.Я. Концепция духовно-нравственного развития и воспитания личности гражданина России / </w:t>
      </w:r>
      <w:proofErr w:type="spellStart"/>
      <w:r w:rsidRPr="00315531">
        <w:rPr>
          <w:rFonts w:ascii="Times New Roman" w:eastAsia="Times New Roman" w:hAnsi="Times New Roman" w:cs="Times New Roman"/>
          <w:sz w:val="28"/>
          <w:szCs w:val="28"/>
          <w:lang w:eastAsia="ru-RU"/>
        </w:rPr>
        <w:t>А.Я.Данилюк</w:t>
      </w:r>
      <w:proofErr w:type="spellEnd"/>
      <w:r w:rsidRPr="00315531">
        <w:rPr>
          <w:rFonts w:ascii="Times New Roman" w:eastAsia="Times New Roman" w:hAnsi="Times New Roman" w:cs="Times New Roman"/>
          <w:sz w:val="28"/>
          <w:szCs w:val="28"/>
          <w:lang w:eastAsia="ru-RU"/>
        </w:rPr>
        <w:t xml:space="preserve">, </w:t>
      </w:r>
      <w:proofErr w:type="spellStart"/>
      <w:r w:rsidRPr="00315531">
        <w:rPr>
          <w:rFonts w:ascii="Times New Roman" w:eastAsia="Times New Roman" w:hAnsi="Times New Roman" w:cs="Times New Roman"/>
          <w:sz w:val="28"/>
          <w:szCs w:val="28"/>
          <w:lang w:eastAsia="ru-RU"/>
        </w:rPr>
        <w:t>А.М.Кондаков</w:t>
      </w:r>
      <w:proofErr w:type="spellEnd"/>
      <w:r w:rsidRPr="00315531">
        <w:rPr>
          <w:rFonts w:ascii="Times New Roman" w:eastAsia="Times New Roman" w:hAnsi="Times New Roman" w:cs="Times New Roman"/>
          <w:sz w:val="28"/>
          <w:szCs w:val="28"/>
          <w:lang w:eastAsia="ru-RU"/>
        </w:rPr>
        <w:t xml:space="preserve">, </w:t>
      </w:r>
      <w:proofErr w:type="spellStart"/>
      <w:r w:rsidRPr="00315531">
        <w:rPr>
          <w:rFonts w:ascii="Times New Roman" w:eastAsia="Times New Roman" w:hAnsi="Times New Roman" w:cs="Times New Roman"/>
          <w:sz w:val="28"/>
          <w:szCs w:val="28"/>
          <w:lang w:eastAsia="ru-RU"/>
        </w:rPr>
        <w:t>В.А.Тишков</w:t>
      </w:r>
      <w:proofErr w:type="spellEnd"/>
      <w:r w:rsidRPr="00315531">
        <w:rPr>
          <w:rFonts w:ascii="Times New Roman" w:eastAsia="Times New Roman" w:hAnsi="Times New Roman" w:cs="Times New Roman"/>
          <w:sz w:val="28"/>
          <w:szCs w:val="28"/>
          <w:lang w:eastAsia="ru-RU"/>
        </w:rPr>
        <w:t>. - М.: Просвещение, 2009. - 23с. - (Стандарты второго поколения)</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Изобразительное искусство. Учебно-методическая комплексная документаци</w:t>
      </w:r>
      <w:proofErr w:type="gramStart"/>
      <w:r w:rsidRPr="00315531">
        <w:rPr>
          <w:rFonts w:ascii="Times New Roman" w:eastAsia="Times New Roman" w:hAnsi="Times New Roman" w:cs="Times New Roman"/>
          <w:sz w:val="28"/>
          <w:szCs w:val="28"/>
          <w:lang w:eastAsia="ru-RU"/>
        </w:rPr>
        <w:t>я-</w:t>
      </w:r>
      <w:proofErr w:type="gramEnd"/>
      <w:r w:rsidRPr="00315531">
        <w:rPr>
          <w:rFonts w:ascii="Times New Roman" w:eastAsia="Times New Roman" w:hAnsi="Times New Roman" w:cs="Times New Roman"/>
          <w:sz w:val="28"/>
          <w:szCs w:val="28"/>
          <w:lang w:eastAsia="ru-RU"/>
        </w:rPr>
        <w:t xml:space="preserve"> М.:</w:t>
      </w:r>
      <w:proofErr w:type="spellStart"/>
      <w:r w:rsidRPr="00315531">
        <w:rPr>
          <w:rFonts w:ascii="Times New Roman" w:eastAsia="Times New Roman" w:hAnsi="Times New Roman" w:cs="Times New Roman"/>
          <w:sz w:val="28"/>
          <w:szCs w:val="28"/>
          <w:lang w:eastAsia="ru-RU"/>
        </w:rPr>
        <w:t>Агар</w:t>
      </w:r>
      <w:proofErr w:type="spellEnd"/>
      <w:r w:rsidRPr="00315531">
        <w:rPr>
          <w:rFonts w:ascii="Times New Roman" w:eastAsia="Times New Roman" w:hAnsi="Times New Roman" w:cs="Times New Roman"/>
          <w:sz w:val="28"/>
          <w:szCs w:val="28"/>
          <w:lang w:eastAsia="ru-RU"/>
        </w:rPr>
        <w:t>, 2009.</w:t>
      </w:r>
    </w:p>
    <w:p w:rsidR="00315531" w:rsidRPr="00315531" w:rsidRDefault="00315531" w:rsidP="00315531">
      <w:pPr>
        <w:numPr>
          <w:ilvl w:val="1"/>
          <w:numId w:val="8"/>
        </w:numPr>
        <w:tabs>
          <w:tab w:val="left" w:pos="77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Концепция федеральных государственных образовательных стандартов общего образования: проект/Рос</w:t>
      </w:r>
      <w:proofErr w:type="gramStart"/>
      <w:r w:rsidRPr="00315531">
        <w:rPr>
          <w:rFonts w:ascii="Times New Roman" w:eastAsia="Times New Roman" w:hAnsi="Times New Roman" w:cs="Times New Roman"/>
          <w:sz w:val="28"/>
          <w:szCs w:val="28"/>
          <w:lang w:eastAsia="ru-RU"/>
        </w:rPr>
        <w:t>.</w:t>
      </w:r>
      <w:proofErr w:type="gramEnd"/>
      <w:r w:rsidRPr="00315531">
        <w:rPr>
          <w:rFonts w:ascii="Times New Roman" w:eastAsia="Times New Roman" w:hAnsi="Times New Roman" w:cs="Times New Roman"/>
          <w:sz w:val="28"/>
          <w:szCs w:val="28"/>
          <w:lang w:eastAsia="ru-RU"/>
        </w:rPr>
        <w:t xml:space="preserve"> </w:t>
      </w:r>
      <w:proofErr w:type="gramStart"/>
      <w:r w:rsidRPr="00315531">
        <w:rPr>
          <w:rFonts w:ascii="Times New Roman" w:eastAsia="Times New Roman" w:hAnsi="Times New Roman" w:cs="Times New Roman"/>
          <w:sz w:val="28"/>
          <w:szCs w:val="28"/>
          <w:lang w:eastAsia="ru-RU"/>
        </w:rPr>
        <w:t>а</w:t>
      </w:r>
      <w:proofErr w:type="gramEnd"/>
      <w:r w:rsidRPr="00315531">
        <w:rPr>
          <w:rFonts w:ascii="Times New Roman" w:eastAsia="Times New Roman" w:hAnsi="Times New Roman" w:cs="Times New Roman"/>
          <w:sz w:val="28"/>
          <w:szCs w:val="28"/>
          <w:lang w:eastAsia="ru-RU"/>
        </w:rPr>
        <w:t xml:space="preserve">кад. образования; пол ред. А. М. </w:t>
      </w:r>
      <w:proofErr w:type="spellStart"/>
      <w:r w:rsidRPr="00315531">
        <w:rPr>
          <w:rFonts w:ascii="Times New Roman" w:eastAsia="Times New Roman" w:hAnsi="Times New Roman" w:cs="Times New Roman"/>
          <w:sz w:val="28"/>
          <w:szCs w:val="28"/>
          <w:lang w:eastAsia="ru-RU"/>
        </w:rPr>
        <w:t>Кондакова</w:t>
      </w:r>
      <w:proofErr w:type="spellEnd"/>
      <w:r w:rsidRPr="00315531">
        <w:rPr>
          <w:rFonts w:ascii="Times New Roman" w:eastAsia="Times New Roman" w:hAnsi="Times New Roman" w:cs="Times New Roman"/>
          <w:sz w:val="28"/>
          <w:szCs w:val="28"/>
          <w:lang w:eastAsia="ru-RU"/>
        </w:rPr>
        <w:t xml:space="preserve">, А. А. Кузнецова. - М.: Просвещение, 2008. - 39 с. </w:t>
      </w:r>
      <w:proofErr w:type="gramStart"/>
      <w:r w:rsidRPr="00315531">
        <w:rPr>
          <w:rFonts w:ascii="Times New Roman" w:eastAsia="Times New Roman" w:hAnsi="Times New Roman" w:cs="Times New Roman"/>
          <w:sz w:val="28"/>
          <w:szCs w:val="28"/>
          <w:lang w:eastAsia="ru-RU"/>
        </w:rPr>
        <w:t>-(</w:t>
      </w:r>
      <w:proofErr w:type="gramEnd"/>
      <w:r w:rsidRPr="00315531">
        <w:rPr>
          <w:rFonts w:ascii="Times New Roman" w:eastAsia="Times New Roman" w:hAnsi="Times New Roman" w:cs="Times New Roman"/>
          <w:sz w:val="28"/>
          <w:szCs w:val="28"/>
          <w:lang w:eastAsia="ru-RU"/>
        </w:rPr>
        <w:t>Стандарты второго поколения).</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proofErr w:type="spellStart"/>
      <w:r w:rsidRPr="00315531">
        <w:rPr>
          <w:rFonts w:ascii="Times New Roman" w:eastAsia="Times New Roman" w:hAnsi="Times New Roman" w:cs="Times New Roman"/>
          <w:sz w:val="28"/>
          <w:szCs w:val="28"/>
          <w:lang w:eastAsia="ru-RU"/>
        </w:rPr>
        <w:lastRenderedPageBreak/>
        <w:t>Ксензова</w:t>
      </w:r>
      <w:proofErr w:type="spellEnd"/>
      <w:r w:rsidRPr="00315531">
        <w:rPr>
          <w:rFonts w:ascii="Times New Roman" w:eastAsia="Times New Roman" w:hAnsi="Times New Roman" w:cs="Times New Roman"/>
          <w:sz w:val="28"/>
          <w:szCs w:val="28"/>
          <w:lang w:eastAsia="ru-RU"/>
        </w:rPr>
        <w:t xml:space="preserve"> Г.Ю. Перспективные школьные технологии. Учебное пособие. М.: Педагогическое общество России, 2000.</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proofErr w:type="spellStart"/>
      <w:r w:rsidRPr="00315531">
        <w:rPr>
          <w:rFonts w:ascii="Times New Roman" w:eastAsia="Times New Roman" w:hAnsi="Times New Roman" w:cs="Times New Roman"/>
          <w:sz w:val="28"/>
          <w:szCs w:val="28"/>
          <w:lang w:eastAsia="ru-RU"/>
        </w:rPr>
        <w:t>Лакоценина</w:t>
      </w:r>
      <w:proofErr w:type="spellEnd"/>
      <w:r w:rsidRPr="00315531">
        <w:rPr>
          <w:rFonts w:ascii="Times New Roman" w:eastAsia="Times New Roman" w:hAnsi="Times New Roman" w:cs="Times New Roman"/>
          <w:sz w:val="28"/>
          <w:szCs w:val="28"/>
          <w:lang w:eastAsia="ru-RU"/>
        </w:rPr>
        <w:t xml:space="preserve"> М. П. Необычные уроки в начальной школе, М.: 2008</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Никишина И. В. Интерактивные формы методического обучения. М.: 2007.</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Образовательные технологии. Н.В. Полякова.// Научно-практический журнал "Завуч"№ 5, 2005.</w:t>
      </w:r>
    </w:p>
    <w:p w:rsidR="00315531" w:rsidRPr="00315531" w:rsidRDefault="00315531" w:rsidP="00315531">
      <w:pPr>
        <w:numPr>
          <w:ilvl w:val="1"/>
          <w:numId w:val="8"/>
        </w:numPr>
        <w:tabs>
          <w:tab w:val="left" w:pos="773"/>
        </w:tabs>
        <w:autoSpaceDE w:val="0"/>
        <w:autoSpaceDN w:val="0"/>
        <w:adjustRightInd w:val="0"/>
        <w:spacing w:before="48"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От концепции развития к проектированию моделей воспитательных систем в образовательном учреждении на диагностической основе: Учебно-методическое пособие / В.Н. Андреев, Е.И. Осеева; под ред. В.Н. Андреева. - Хабаровск: ХК ИПГЖ ПК, 2009.</w:t>
      </w:r>
    </w:p>
    <w:p w:rsidR="00315531" w:rsidRPr="00315531" w:rsidRDefault="00315531" w:rsidP="00315531">
      <w:pPr>
        <w:numPr>
          <w:ilvl w:val="1"/>
          <w:numId w:val="8"/>
        </w:numPr>
        <w:tabs>
          <w:tab w:val="left" w:pos="773"/>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Оценка эффективности реализации программ дополнительного образования детей: </w:t>
      </w:r>
      <w:proofErr w:type="spellStart"/>
      <w:r w:rsidRPr="00315531">
        <w:rPr>
          <w:rFonts w:ascii="Times New Roman" w:eastAsia="Times New Roman" w:hAnsi="Times New Roman" w:cs="Times New Roman"/>
          <w:sz w:val="28"/>
          <w:szCs w:val="28"/>
          <w:lang w:eastAsia="ru-RU"/>
        </w:rPr>
        <w:t>компетентностный</w:t>
      </w:r>
      <w:proofErr w:type="spellEnd"/>
      <w:r w:rsidRPr="00315531">
        <w:rPr>
          <w:rFonts w:ascii="Times New Roman" w:eastAsia="Times New Roman" w:hAnsi="Times New Roman" w:cs="Times New Roman"/>
          <w:sz w:val="28"/>
          <w:szCs w:val="28"/>
          <w:lang w:eastAsia="ru-RU"/>
        </w:rPr>
        <w:t xml:space="preserve"> подход: Методические рекомендации / Под ред. проф. Н.Ф. Родионовой и </w:t>
      </w:r>
      <w:proofErr w:type="spellStart"/>
      <w:r w:rsidRPr="00315531">
        <w:rPr>
          <w:rFonts w:ascii="Times New Roman" w:eastAsia="Times New Roman" w:hAnsi="Times New Roman" w:cs="Times New Roman"/>
          <w:sz w:val="28"/>
          <w:szCs w:val="28"/>
          <w:lang w:eastAsia="ru-RU"/>
        </w:rPr>
        <w:t>к.п.н</w:t>
      </w:r>
      <w:proofErr w:type="spellEnd"/>
      <w:r w:rsidRPr="00315531">
        <w:rPr>
          <w:rFonts w:ascii="Times New Roman" w:eastAsia="Times New Roman" w:hAnsi="Times New Roman" w:cs="Times New Roman"/>
          <w:sz w:val="28"/>
          <w:szCs w:val="28"/>
          <w:lang w:eastAsia="ru-RU"/>
        </w:rPr>
        <w:t xml:space="preserve">. М.Р. </w:t>
      </w:r>
      <w:proofErr w:type="spellStart"/>
      <w:r w:rsidRPr="00315531">
        <w:rPr>
          <w:rFonts w:ascii="Times New Roman" w:eastAsia="Times New Roman" w:hAnsi="Times New Roman" w:cs="Times New Roman"/>
          <w:sz w:val="28"/>
          <w:szCs w:val="28"/>
          <w:lang w:eastAsia="ru-RU"/>
        </w:rPr>
        <w:t>Катуновой</w:t>
      </w:r>
      <w:proofErr w:type="spellEnd"/>
      <w:r w:rsidRPr="00315531">
        <w:rPr>
          <w:rFonts w:ascii="Times New Roman" w:eastAsia="Times New Roman" w:hAnsi="Times New Roman" w:cs="Times New Roman"/>
          <w:sz w:val="28"/>
          <w:szCs w:val="28"/>
          <w:lang w:eastAsia="ru-RU"/>
        </w:rPr>
        <w:t xml:space="preserve">. </w:t>
      </w:r>
      <w:proofErr w:type="gramStart"/>
      <w:r w:rsidRPr="00315531">
        <w:rPr>
          <w:rFonts w:ascii="Times New Roman" w:eastAsia="Times New Roman" w:hAnsi="Times New Roman" w:cs="Times New Roman"/>
          <w:sz w:val="28"/>
          <w:szCs w:val="28"/>
          <w:lang w:eastAsia="ru-RU"/>
        </w:rPr>
        <w:t>-С</w:t>
      </w:r>
      <w:proofErr w:type="gramEnd"/>
      <w:r w:rsidRPr="00315531">
        <w:rPr>
          <w:rFonts w:ascii="Times New Roman" w:eastAsia="Times New Roman" w:hAnsi="Times New Roman" w:cs="Times New Roman"/>
          <w:sz w:val="28"/>
          <w:szCs w:val="28"/>
          <w:lang w:eastAsia="ru-RU"/>
        </w:rPr>
        <w:t>Пб.: Издательство ГОУ «СПб ГДТЮ», 2005.</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Примерные программы по учебным предметам. Изобразительное искусство.5-7 классы</w:t>
      </w:r>
      <w:proofErr w:type="gramStart"/>
      <w:r w:rsidRPr="00315531">
        <w:rPr>
          <w:rFonts w:ascii="Times New Roman" w:eastAsia="Times New Roman" w:hAnsi="Times New Roman" w:cs="Times New Roman"/>
          <w:sz w:val="28"/>
          <w:szCs w:val="28"/>
          <w:lang w:eastAsia="ru-RU"/>
        </w:rPr>
        <w:t>.М</w:t>
      </w:r>
      <w:proofErr w:type="gramEnd"/>
      <w:r w:rsidRPr="00315531">
        <w:rPr>
          <w:rFonts w:ascii="Times New Roman" w:eastAsia="Times New Roman" w:hAnsi="Times New Roman" w:cs="Times New Roman"/>
          <w:sz w:val="28"/>
          <w:szCs w:val="28"/>
          <w:lang w:eastAsia="ru-RU"/>
        </w:rPr>
        <w:t>узыка.5-7 классы.Искусство.8-9 классы.-М.:Просвещение,2010.</w:t>
      </w:r>
    </w:p>
    <w:p w:rsidR="00315531" w:rsidRPr="00315531" w:rsidRDefault="00315531" w:rsidP="00315531">
      <w:pPr>
        <w:numPr>
          <w:ilvl w:val="1"/>
          <w:numId w:val="8"/>
        </w:numPr>
        <w:tabs>
          <w:tab w:val="left" w:pos="77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Примерные программы основного общего образования. / Просвещение, 2009. - (Стандарты второго поколения)</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Развитие исследовательской деятельности учащихся: Методический сборник. М.: Народное образование, 2001.</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proofErr w:type="gramStart"/>
      <w:r w:rsidRPr="00315531">
        <w:rPr>
          <w:rFonts w:ascii="Times New Roman" w:eastAsia="Times New Roman" w:hAnsi="Times New Roman" w:cs="Times New Roman"/>
          <w:sz w:val="28"/>
          <w:szCs w:val="28"/>
          <w:lang w:eastAsia="ru-RU"/>
        </w:rPr>
        <w:t>Романовская</w:t>
      </w:r>
      <w:proofErr w:type="gramEnd"/>
      <w:r w:rsidRPr="00315531">
        <w:rPr>
          <w:rFonts w:ascii="Times New Roman" w:eastAsia="Times New Roman" w:hAnsi="Times New Roman" w:cs="Times New Roman"/>
          <w:sz w:val="28"/>
          <w:szCs w:val="28"/>
          <w:lang w:eastAsia="ru-RU"/>
        </w:rPr>
        <w:t xml:space="preserve"> М. Б. Проекты в младших классах // Завуч начальной школы, 2007., №6.</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Сборник нормативных документов. Искусство/сост.Э.Д.Днепров</w:t>
      </w:r>
      <w:proofErr w:type="gramStart"/>
      <w:r w:rsidRPr="00315531">
        <w:rPr>
          <w:rFonts w:ascii="Times New Roman" w:eastAsia="Times New Roman" w:hAnsi="Times New Roman" w:cs="Times New Roman"/>
          <w:sz w:val="28"/>
          <w:szCs w:val="28"/>
          <w:lang w:eastAsia="ru-RU"/>
        </w:rPr>
        <w:t>,А</w:t>
      </w:r>
      <w:proofErr w:type="gramEnd"/>
      <w:r w:rsidRPr="00315531">
        <w:rPr>
          <w:rFonts w:ascii="Times New Roman" w:eastAsia="Times New Roman" w:hAnsi="Times New Roman" w:cs="Times New Roman"/>
          <w:sz w:val="28"/>
          <w:szCs w:val="28"/>
          <w:lang w:eastAsia="ru-RU"/>
        </w:rPr>
        <w:t>.Г.Аркадьев.-2-е изд.,-М.:Дрофа,2008.</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Формирование ключевых компетентностей учащихся через проектную деятельность</w:t>
      </w:r>
      <w:proofErr w:type="gramStart"/>
      <w:r w:rsidRPr="00315531">
        <w:rPr>
          <w:rFonts w:ascii="Times New Roman" w:eastAsia="Times New Roman" w:hAnsi="Times New Roman" w:cs="Times New Roman"/>
          <w:sz w:val="28"/>
          <w:szCs w:val="28"/>
          <w:lang w:eastAsia="ru-RU"/>
        </w:rPr>
        <w:t>.</w:t>
      </w:r>
      <w:proofErr w:type="gramEnd"/>
      <w:r w:rsidRPr="00315531">
        <w:rPr>
          <w:rFonts w:ascii="Times New Roman" w:eastAsia="Times New Roman" w:hAnsi="Times New Roman" w:cs="Times New Roman"/>
          <w:sz w:val="28"/>
          <w:szCs w:val="28"/>
          <w:lang w:eastAsia="ru-RU"/>
        </w:rPr>
        <w:t xml:space="preserve"> /</w:t>
      </w:r>
      <w:proofErr w:type="gramStart"/>
      <w:r w:rsidRPr="00315531">
        <w:rPr>
          <w:rFonts w:ascii="Times New Roman" w:eastAsia="Times New Roman" w:hAnsi="Times New Roman" w:cs="Times New Roman"/>
          <w:sz w:val="28"/>
          <w:szCs w:val="28"/>
          <w:lang w:eastAsia="ru-RU"/>
        </w:rPr>
        <w:t>п</w:t>
      </w:r>
      <w:proofErr w:type="gramEnd"/>
      <w:r w:rsidRPr="00315531">
        <w:rPr>
          <w:rFonts w:ascii="Times New Roman" w:eastAsia="Times New Roman" w:hAnsi="Times New Roman" w:cs="Times New Roman"/>
          <w:sz w:val="28"/>
          <w:szCs w:val="28"/>
          <w:lang w:eastAsia="ru-RU"/>
        </w:rPr>
        <w:t xml:space="preserve">од ред. С.С. </w:t>
      </w:r>
      <w:proofErr w:type="spellStart"/>
      <w:r w:rsidRPr="00315531">
        <w:rPr>
          <w:rFonts w:ascii="Times New Roman" w:eastAsia="Times New Roman" w:hAnsi="Times New Roman" w:cs="Times New Roman"/>
          <w:sz w:val="28"/>
          <w:szCs w:val="28"/>
          <w:lang w:eastAsia="ru-RU"/>
        </w:rPr>
        <w:t>Татарченковой</w:t>
      </w:r>
      <w:proofErr w:type="spellEnd"/>
      <w:r w:rsidRPr="00315531">
        <w:rPr>
          <w:rFonts w:ascii="Times New Roman" w:eastAsia="Times New Roman" w:hAnsi="Times New Roman" w:cs="Times New Roman"/>
          <w:sz w:val="28"/>
          <w:szCs w:val="28"/>
          <w:lang w:eastAsia="ru-RU"/>
        </w:rPr>
        <w:t xml:space="preserve">. </w:t>
      </w:r>
      <w:proofErr w:type="gramStart"/>
      <w:r w:rsidRPr="00315531">
        <w:rPr>
          <w:rFonts w:ascii="Times New Roman" w:eastAsia="Times New Roman" w:hAnsi="Times New Roman" w:cs="Times New Roman"/>
          <w:sz w:val="28"/>
          <w:szCs w:val="28"/>
          <w:lang w:eastAsia="ru-RU"/>
        </w:rPr>
        <w:t>С-Пб</w:t>
      </w:r>
      <w:proofErr w:type="gramEnd"/>
      <w:r w:rsidRPr="00315531">
        <w:rPr>
          <w:rFonts w:ascii="Times New Roman" w:eastAsia="Times New Roman" w:hAnsi="Times New Roman" w:cs="Times New Roman"/>
          <w:sz w:val="28"/>
          <w:szCs w:val="28"/>
          <w:lang w:eastAsia="ru-RU"/>
        </w:rPr>
        <w:t>.: КАРО, 2008</w:t>
      </w:r>
    </w:p>
    <w:p w:rsidR="00315531" w:rsidRPr="00315531" w:rsidRDefault="00315531" w:rsidP="00315531">
      <w:pPr>
        <w:numPr>
          <w:ilvl w:val="1"/>
          <w:numId w:val="8"/>
        </w:numPr>
        <w:tabs>
          <w:tab w:val="left" w:pos="77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Фундаментальное ядро содержания общего образования</w:t>
      </w:r>
      <w:proofErr w:type="gramStart"/>
      <w:r w:rsidRPr="00315531">
        <w:rPr>
          <w:rFonts w:ascii="Times New Roman" w:eastAsia="Times New Roman" w:hAnsi="Times New Roman" w:cs="Times New Roman"/>
          <w:sz w:val="28"/>
          <w:szCs w:val="28"/>
          <w:lang w:eastAsia="ru-RU"/>
        </w:rPr>
        <w:t xml:space="preserve"> :</w:t>
      </w:r>
      <w:proofErr w:type="gramEnd"/>
      <w:r w:rsidRPr="00315531">
        <w:rPr>
          <w:rFonts w:ascii="Times New Roman" w:eastAsia="Times New Roman" w:hAnsi="Times New Roman" w:cs="Times New Roman"/>
          <w:sz w:val="28"/>
          <w:szCs w:val="28"/>
          <w:lang w:eastAsia="ru-RU"/>
        </w:rPr>
        <w:t xml:space="preserve"> проект под ред. В. В. Козлова, А. М. </w:t>
      </w:r>
      <w:proofErr w:type="spellStart"/>
      <w:r w:rsidRPr="00315531">
        <w:rPr>
          <w:rFonts w:ascii="Times New Roman" w:eastAsia="Times New Roman" w:hAnsi="Times New Roman" w:cs="Times New Roman"/>
          <w:sz w:val="28"/>
          <w:szCs w:val="28"/>
          <w:lang w:eastAsia="ru-RU"/>
        </w:rPr>
        <w:t>Кондакова</w:t>
      </w:r>
      <w:proofErr w:type="spellEnd"/>
      <w:r w:rsidRPr="00315531">
        <w:rPr>
          <w:rFonts w:ascii="Times New Roman" w:eastAsia="Times New Roman" w:hAnsi="Times New Roman" w:cs="Times New Roman"/>
          <w:sz w:val="28"/>
          <w:szCs w:val="28"/>
          <w:lang w:eastAsia="ru-RU"/>
        </w:rPr>
        <w:t xml:space="preserve">. — М. Просвещение, 2009.     59 </w:t>
      </w:r>
      <w:proofErr w:type="gramStart"/>
      <w:r w:rsidRPr="00315531">
        <w:rPr>
          <w:rFonts w:ascii="Times New Roman" w:eastAsia="Times New Roman" w:hAnsi="Times New Roman" w:cs="Times New Roman"/>
          <w:sz w:val="28"/>
          <w:szCs w:val="28"/>
          <w:lang w:eastAsia="ru-RU"/>
        </w:rPr>
        <w:t>с</w:t>
      </w:r>
      <w:proofErr w:type="gramEnd"/>
      <w:r w:rsidRPr="00315531">
        <w:rPr>
          <w:rFonts w:ascii="Times New Roman" w:eastAsia="Times New Roman" w:hAnsi="Times New Roman" w:cs="Times New Roman"/>
          <w:sz w:val="28"/>
          <w:szCs w:val="28"/>
          <w:lang w:eastAsia="ru-RU"/>
        </w:rPr>
        <w:t>. - (Стандарты второго поколения).</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proofErr w:type="spellStart"/>
      <w:r w:rsidRPr="00315531">
        <w:rPr>
          <w:rFonts w:ascii="Times New Roman" w:eastAsia="Times New Roman" w:hAnsi="Times New Roman" w:cs="Times New Roman"/>
          <w:sz w:val="28"/>
          <w:szCs w:val="28"/>
          <w:lang w:eastAsia="ru-RU"/>
        </w:rPr>
        <w:t>Шкуричева</w:t>
      </w:r>
      <w:proofErr w:type="spellEnd"/>
      <w:r w:rsidRPr="00315531">
        <w:rPr>
          <w:rFonts w:ascii="Times New Roman" w:eastAsia="Times New Roman" w:hAnsi="Times New Roman" w:cs="Times New Roman"/>
          <w:sz w:val="28"/>
          <w:szCs w:val="28"/>
          <w:lang w:eastAsia="ru-RU"/>
        </w:rPr>
        <w:t xml:space="preserve"> Н. </w:t>
      </w:r>
      <w:proofErr w:type="gramStart"/>
      <w:r w:rsidRPr="00315531">
        <w:rPr>
          <w:rFonts w:ascii="Times New Roman" w:eastAsia="Times New Roman" w:hAnsi="Times New Roman" w:cs="Times New Roman"/>
          <w:sz w:val="28"/>
          <w:szCs w:val="28"/>
          <w:lang w:eastAsia="ru-RU"/>
        </w:rPr>
        <w:t>А.</w:t>
      </w:r>
      <w:proofErr w:type="gramEnd"/>
      <w:r w:rsidRPr="00315531">
        <w:rPr>
          <w:rFonts w:ascii="Times New Roman" w:eastAsia="Times New Roman" w:hAnsi="Times New Roman" w:cs="Times New Roman"/>
          <w:sz w:val="28"/>
          <w:szCs w:val="28"/>
          <w:lang w:eastAsia="ru-RU"/>
        </w:rPr>
        <w:t xml:space="preserve"> Зачем первоклассникам нужна парная работа на уроке в адаптационный период // Начальная школа, 2006., №8.</w:t>
      </w:r>
    </w:p>
    <w:p w:rsidR="00315531" w:rsidRPr="00315531" w:rsidRDefault="00315531" w:rsidP="00315531">
      <w:pPr>
        <w:numPr>
          <w:ilvl w:val="1"/>
          <w:numId w:val="8"/>
        </w:numPr>
        <w:shd w:val="clear" w:color="auto" w:fill="FFFFFF"/>
        <w:spacing w:after="74" w:line="240" w:lineRule="auto"/>
        <w:jc w:val="both"/>
        <w:rPr>
          <w:rFonts w:ascii="Times New Roman" w:eastAsia="Times New Roman" w:hAnsi="Times New Roman" w:cs="Times New Roman"/>
          <w:sz w:val="28"/>
          <w:szCs w:val="28"/>
          <w:lang w:eastAsia="ru-RU"/>
        </w:rPr>
      </w:pPr>
      <w:proofErr w:type="spellStart"/>
      <w:r w:rsidRPr="00315531">
        <w:rPr>
          <w:rFonts w:ascii="Times New Roman" w:eastAsia="Times New Roman" w:hAnsi="Times New Roman" w:cs="Times New Roman"/>
          <w:sz w:val="28"/>
          <w:szCs w:val="28"/>
          <w:lang w:eastAsia="ru-RU"/>
        </w:rPr>
        <w:t>Шликене</w:t>
      </w:r>
      <w:proofErr w:type="spellEnd"/>
      <w:r w:rsidRPr="00315531">
        <w:rPr>
          <w:rFonts w:ascii="Times New Roman" w:eastAsia="Times New Roman" w:hAnsi="Times New Roman" w:cs="Times New Roman"/>
          <w:sz w:val="28"/>
          <w:szCs w:val="28"/>
          <w:lang w:eastAsia="ru-RU"/>
        </w:rPr>
        <w:t xml:space="preserve"> Т. Н. Метод проектов как одно из условий повышения мотивации обучения учащихся, </w:t>
      </w:r>
      <w:smartTag w:uri="urn:schemas-microsoft-com:office:smarttags" w:element="metricconverter">
        <w:smartTagPr>
          <w:attr w:name="ProductID" w:val="2007 г"/>
        </w:smartTagPr>
        <w:r w:rsidRPr="00315531">
          <w:rPr>
            <w:rFonts w:ascii="Times New Roman" w:eastAsia="Times New Roman" w:hAnsi="Times New Roman" w:cs="Times New Roman"/>
            <w:sz w:val="28"/>
            <w:szCs w:val="28"/>
            <w:lang w:eastAsia="ru-RU"/>
          </w:rPr>
          <w:t>2007 г</w:t>
        </w:r>
      </w:smartTag>
      <w:r w:rsidRPr="00315531">
        <w:rPr>
          <w:rFonts w:ascii="Times New Roman" w:eastAsia="Times New Roman" w:hAnsi="Times New Roman" w:cs="Times New Roman"/>
          <w:sz w:val="28"/>
          <w:szCs w:val="28"/>
          <w:lang w:eastAsia="ru-RU"/>
        </w:rPr>
        <w:t>.</w:t>
      </w:r>
    </w:p>
    <w:p w:rsidR="00315531" w:rsidRPr="00315531" w:rsidRDefault="00315531" w:rsidP="00315531">
      <w:pPr>
        <w:spacing w:after="0" w:line="240" w:lineRule="auto"/>
        <w:ind w:firstLine="567"/>
        <w:jc w:val="center"/>
        <w:rPr>
          <w:rFonts w:ascii="Times New Roman" w:eastAsia="Times New Roman" w:hAnsi="Times New Roman" w:cs="Times New Roman"/>
          <w:b/>
          <w:sz w:val="28"/>
          <w:szCs w:val="28"/>
          <w:lang w:eastAsia="ru-RU"/>
        </w:rPr>
      </w:pPr>
      <w:r w:rsidRPr="00315531">
        <w:rPr>
          <w:rFonts w:ascii="Times New Roman" w:eastAsia="Times New Roman" w:hAnsi="Times New Roman" w:cs="Times New Roman"/>
          <w:b/>
          <w:sz w:val="28"/>
          <w:szCs w:val="28"/>
          <w:lang w:eastAsia="ru-RU"/>
        </w:rPr>
        <w:t>Цифровые образовательные ресурсы</w:t>
      </w:r>
    </w:p>
    <w:p w:rsidR="00315531" w:rsidRPr="00315531" w:rsidRDefault="00315531" w:rsidP="00315531">
      <w:pPr>
        <w:spacing w:after="0" w:line="240" w:lineRule="auto"/>
        <w:ind w:firstLine="567"/>
        <w:jc w:val="center"/>
        <w:rPr>
          <w:rFonts w:ascii="Times New Roman" w:eastAsia="Times New Roman" w:hAnsi="Times New Roman" w:cs="Times New Roman"/>
          <w:sz w:val="28"/>
          <w:szCs w:val="28"/>
          <w:lang w:eastAsia="ru-RU"/>
        </w:rPr>
      </w:pPr>
    </w:p>
    <w:p w:rsidR="00315531" w:rsidRPr="00315531" w:rsidRDefault="00315531" w:rsidP="00315531">
      <w:pPr>
        <w:spacing w:after="0" w:line="240" w:lineRule="auto"/>
        <w:ind w:firstLine="7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Для поиска дополнительной информации и подготовки к занятиям по изобразительному искусству рекомендуем обратиться к следующим сайтам:</w:t>
      </w:r>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w:t>
      </w:r>
      <w:proofErr w:type="spellStart"/>
      <w:r w:rsidRPr="00315531">
        <w:rPr>
          <w:rFonts w:ascii="Times New Roman" w:eastAsia="Times New Roman" w:hAnsi="Times New Roman" w:cs="Times New Roman"/>
          <w:bCs/>
          <w:sz w:val="28"/>
          <w:szCs w:val="28"/>
          <w:lang w:eastAsia="ru-RU"/>
        </w:rPr>
        <w:t>Art</w:t>
      </w:r>
      <w:proofErr w:type="spellEnd"/>
      <w:r w:rsidRPr="00315531">
        <w:rPr>
          <w:rFonts w:ascii="Times New Roman" w:eastAsia="Times New Roman" w:hAnsi="Times New Roman" w:cs="Times New Roman"/>
          <w:bCs/>
          <w:sz w:val="28"/>
          <w:szCs w:val="28"/>
          <w:lang w:eastAsia="ru-RU"/>
        </w:rPr>
        <w:t xml:space="preserve"> </w:t>
      </w:r>
      <w:proofErr w:type="spellStart"/>
      <w:r w:rsidRPr="00315531">
        <w:rPr>
          <w:rFonts w:ascii="Times New Roman" w:eastAsia="Times New Roman" w:hAnsi="Times New Roman" w:cs="Times New Roman"/>
          <w:bCs/>
          <w:sz w:val="28"/>
          <w:szCs w:val="28"/>
          <w:lang w:eastAsia="ru-RU"/>
        </w:rPr>
        <w:t>project</w:t>
      </w:r>
      <w:proofErr w:type="spellEnd"/>
      <w:r w:rsidRPr="00315531">
        <w:rPr>
          <w:rFonts w:ascii="Times New Roman" w:eastAsia="Times New Roman" w:hAnsi="Times New Roman" w:cs="Times New Roman"/>
          <w:bCs/>
          <w:sz w:val="28"/>
          <w:szCs w:val="28"/>
          <w:lang w:eastAsia="ru-RU"/>
        </w:rPr>
        <w:t xml:space="preserve">" – энциклопедия искусств. История мирового искусства. Картинные галереи. Адреса музеев. Страницы </w:t>
      </w:r>
      <w:proofErr w:type="gramStart"/>
      <w:r w:rsidRPr="00315531">
        <w:rPr>
          <w:rFonts w:ascii="Times New Roman" w:eastAsia="Times New Roman" w:hAnsi="Times New Roman" w:cs="Times New Roman"/>
          <w:bCs/>
          <w:sz w:val="28"/>
          <w:szCs w:val="28"/>
          <w:lang w:eastAsia="ru-RU"/>
        </w:rPr>
        <w:t>арт-школы</w:t>
      </w:r>
      <w:proofErr w:type="gramEnd"/>
      <w:r w:rsidRPr="00315531">
        <w:rPr>
          <w:rFonts w:ascii="Times New Roman" w:eastAsia="Times New Roman" w:hAnsi="Times New Roman" w:cs="Times New Roman"/>
          <w:bCs/>
          <w:sz w:val="28"/>
          <w:szCs w:val="28"/>
          <w:lang w:eastAsia="ru-RU"/>
        </w:rPr>
        <w:t xml:space="preserve"> и виртуальной академии фотоискусства: учебные материалы. </w:t>
      </w:r>
      <w:hyperlink r:id="rId36" w:tgtFrame="_blank" w:history="1">
        <w:r w:rsidRPr="00315531">
          <w:rPr>
            <w:rFonts w:ascii="Times New Roman" w:eastAsia="Calibri" w:hAnsi="Times New Roman" w:cs="Times New Roman"/>
            <w:bCs/>
            <w:color w:val="0000FF"/>
            <w:sz w:val="28"/>
            <w:szCs w:val="28"/>
            <w:u w:val="single"/>
            <w:bdr w:val="none" w:sz="0" w:space="0" w:color="auto" w:frame="1"/>
            <w:lang w:eastAsia="ru-RU"/>
          </w:rPr>
          <w:t>http://www.artprojekt.ru/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lastRenderedPageBreak/>
        <w:t xml:space="preserve">"Планета </w:t>
      </w:r>
      <w:proofErr w:type="spellStart"/>
      <w:r w:rsidRPr="00315531">
        <w:rPr>
          <w:rFonts w:ascii="Times New Roman" w:eastAsia="Times New Roman" w:hAnsi="Times New Roman" w:cs="Times New Roman"/>
          <w:bCs/>
          <w:sz w:val="28"/>
          <w:szCs w:val="28"/>
          <w:lang w:eastAsia="ru-RU"/>
        </w:rPr>
        <w:t>Small</w:t>
      </w:r>
      <w:proofErr w:type="spellEnd"/>
      <w:r w:rsidRPr="00315531">
        <w:rPr>
          <w:rFonts w:ascii="Times New Roman" w:eastAsia="Times New Roman" w:hAnsi="Times New Roman" w:cs="Times New Roman"/>
          <w:bCs/>
          <w:sz w:val="28"/>
          <w:szCs w:val="28"/>
          <w:lang w:eastAsia="ru-RU"/>
        </w:rPr>
        <w:t xml:space="preserve"> </w:t>
      </w:r>
      <w:proofErr w:type="spellStart"/>
      <w:r w:rsidRPr="00315531">
        <w:rPr>
          <w:rFonts w:ascii="Times New Roman" w:eastAsia="Times New Roman" w:hAnsi="Times New Roman" w:cs="Times New Roman"/>
          <w:bCs/>
          <w:sz w:val="28"/>
          <w:szCs w:val="28"/>
          <w:lang w:eastAsia="ru-RU"/>
        </w:rPr>
        <w:t>Bay</w:t>
      </w:r>
      <w:proofErr w:type="spellEnd"/>
      <w:r w:rsidRPr="00315531">
        <w:rPr>
          <w:rFonts w:ascii="Times New Roman" w:eastAsia="Times New Roman" w:hAnsi="Times New Roman" w:cs="Times New Roman"/>
          <w:bCs/>
          <w:sz w:val="28"/>
          <w:szCs w:val="28"/>
          <w:lang w:eastAsia="ru-RU"/>
        </w:rPr>
        <w:t>" – арт-портал. Электронная библиотека. Фотографии работ великих мастеров живописи и скульптуры, шедевров архитектуры и др. Статьи. Манускрипты и рукописи</w:t>
      </w:r>
      <w:bookmarkStart w:id="0" w:name="_GoBack"/>
      <w:r w:rsidRPr="00315531">
        <w:rPr>
          <w:rFonts w:ascii="Times New Roman" w:eastAsia="Times New Roman" w:hAnsi="Times New Roman" w:cs="Times New Roman"/>
          <w:bCs/>
          <w:sz w:val="28"/>
          <w:szCs w:val="28"/>
          <w:lang w:eastAsia="ru-RU"/>
        </w:rPr>
        <w:t xml:space="preserve">. </w:t>
      </w:r>
      <w:hyperlink r:id="rId37" w:tgtFrame="_blank" w:history="1">
        <w:r w:rsidRPr="00315531">
          <w:rPr>
            <w:rFonts w:ascii="Times New Roman" w:eastAsia="Calibri" w:hAnsi="Times New Roman" w:cs="Times New Roman"/>
            <w:bCs/>
            <w:color w:val="0000FF"/>
            <w:sz w:val="28"/>
            <w:szCs w:val="28"/>
            <w:u w:val="single"/>
            <w:bdr w:val="none" w:sz="0" w:space="0" w:color="auto" w:frame="1"/>
            <w:lang w:eastAsia="ru-RU"/>
          </w:rPr>
          <w:t>http://smallbay.ru/</w:t>
        </w:r>
      </w:hyperlink>
    </w:p>
    <w:bookmarkEnd w:id="0"/>
    <w:p w:rsidR="00315531" w:rsidRPr="00315531" w:rsidRDefault="00315531" w:rsidP="00315531">
      <w:pPr>
        <w:numPr>
          <w:ilvl w:val="0"/>
          <w:numId w:val="6"/>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315531">
        <w:rPr>
          <w:rFonts w:ascii="Times New Roman" w:eastAsia="Times New Roman" w:hAnsi="Times New Roman" w:cs="Times New Roman"/>
          <w:sz w:val="28"/>
          <w:szCs w:val="28"/>
          <w:lang w:eastAsia="ru-RU"/>
        </w:rPr>
        <w:t xml:space="preserve">"История изобразительного искусства" – информация о выдающихся художниках разных эпох, картины художников разных стран, характеристика стилей. Информация о музеях: </w:t>
      </w:r>
      <w:hyperlink r:id="rId38" w:tgtFrame="_self" w:history="1">
        <w:r w:rsidRPr="00315531">
          <w:rPr>
            <w:rFonts w:ascii="Times New Roman" w:eastAsia="Calibri" w:hAnsi="Times New Roman" w:cs="Times New Roman"/>
            <w:color w:val="0000FF"/>
            <w:sz w:val="28"/>
            <w:szCs w:val="28"/>
            <w:u w:val="single"/>
            <w:lang w:eastAsia="ru-RU"/>
          </w:rPr>
          <w:t>Государственный Эрмитаж</w:t>
        </w:r>
      </w:hyperlink>
      <w:r w:rsidRPr="00315531">
        <w:rPr>
          <w:rFonts w:ascii="Times New Roman" w:eastAsia="Times New Roman" w:hAnsi="Times New Roman" w:cs="Times New Roman"/>
          <w:sz w:val="28"/>
          <w:szCs w:val="28"/>
          <w:lang w:eastAsia="ru-RU"/>
        </w:rPr>
        <w:t xml:space="preserve">, </w:t>
      </w:r>
      <w:hyperlink r:id="rId39" w:tgtFrame="_blank" w:history="1">
        <w:r w:rsidRPr="00315531">
          <w:rPr>
            <w:rFonts w:ascii="Times New Roman" w:eastAsia="Calibri" w:hAnsi="Times New Roman" w:cs="Times New Roman"/>
            <w:color w:val="0000FF"/>
            <w:sz w:val="28"/>
            <w:szCs w:val="28"/>
            <w:u w:val="single"/>
            <w:lang w:eastAsia="ru-RU"/>
          </w:rPr>
          <w:t>Государственная Третьяковская галерея</w:t>
        </w:r>
      </w:hyperlink>
      <w:r w:rsidRPr="00315531">
        <w:rPr>
          <w:rFonts w:ascii="Times New Roman" w:eastAsia="Times New Roman" w:hAnsi="Times New Roman" w:cs="Times New Roman"/>
          <w:bCs/>
          <w:sz w:val="28"/>
          <w:szCs w:val="28"/>
          <w:lang w:eastAsia="ru-RU"/>
        </w:rPr>
        <w:t xml:space="preserve">, </w:t>
      </w:r>
      <w:hyperlink r:id="rId40" w:tgtFrame="_blank" w:history="1">
        <w:r w:rsidRPr="00315531">
          <w:rPr>
            <w:rFonts w:ascii="Times New Roman" w:eastAsia="Calibri" w:hAnsi="Times New Roman" w:cs="Times New Roman"/>
            <w:color w:val="0000FF"/>
            <w:sz w:val="28"/>
            <w:szCs w:val="28"/>
            <w:u w:val="single"/>
            <w:lang w:eastAsia="ru-RU"/>
          </w:rPr>
          <w:t>Государственный Русский музей</w:t>
        </w:r>
      </w:hyperlink>
      <w:r w:rsidRPr="00315531">
        <w:rPr>
          <w:rFonts w:ascii="Times New Roman" w:eastAsia="Times New Roman" w:hAnsi="Times New Roman" w:cs="Times New Roman"/>
          <w:sz w:val="28"/>
          <w:szCs w:val="28"/>
          <w:lang w:eastAsia="ru-RU"/>
        </w:rPr>
        <w:t xml:space="preserve"> и др. </w:t>
      </w:r>
      <w:hyperlink r:id="rId41" w:tgtFrame="_blank" w:history="1">
        <w:r w:rsidRPr="00315531">
          <w:rPr>
            <w:rFonts w:ascii="Times New Roman" w:eastAsia="Calibri" w:hAnsi="Times New Roman" w:cs="Times New Roman"/>
            <w:color w:val="0000FF"/>
            <w:sz w:val="28"/>
            <w:szCs w:val="28"/>
            <w:u w:val="single"/>
            <w:bdr w:val="none" w:sz="0" w:space="0" w:color="auto" w:frame="1"/>
            <w:lang w:eastAsia="ru-RU"/>
          </w:rPr>
          <w:t>http://www.arthistory.ru/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"Всеобщая история искусств" – энциклопедия. Материалы по истории Древнего мира. </w:t>
      </w:r>
      <w:hyperlink r:id="rId42" w:tgtFrame="_blank" w:history="1">
        <w:r w:rsidRPr="00315531">
          <w:rPr>
            <w:rFonts w:ascii="Times New Roman" w:eastAsia="Calibri" w:hAnsi="Times New Roman" w:cs="Times New Roman"/>
            <w:bCs/>
            <w:color w:val="0000FF"/>
            <w:sz w:val="28"/>
            <w:szCs w:val="28"/>
            <w:u w:val="single"/>
            <w:bdr w:val="none" w:sz="0" w:space="0" w:color="auto" w:frame="1"/>
            <w:lang w:eastAsia="ru-RU"/>
          </w:rPr>
          <w:t>http://artyx.ru/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w:t>
      </w:r>
      <w:proofErr w:type="spellStart"/>
      <w:r w:rsidRPr="00315531">
        <w:rPr>
          <w:rFonts w:ascii="Times New Roman" w:eastAsia="Times New Roman" w:hAnsi="Times New Roman" w:cs="Times New Roman"/>
          <w:bCs/>
          <w:sz w:val="28"/>
          <w:szCs w:val="28"/>
          <w:lang w:eastAsia="ru-RU"/>
        </w:rPr>
        <w:t>Живопись</w:t>
      </w:r>
      <w:proofErr w:type="gramStart"/>
      <w:r w:rsidRPr="00315531">
        <w:rPr>
          <w:rFonts w:ascii="Times New Roman" w:eastAsia="Times New Roman" w:hAnsi="Times New Roman" w:cs="Times New Roman"/>
          <w:bCs/>
          <w:sz w:val="28"/>
          <w:szCs w:val="28"/>
          <w:lang w:eastAsia="ru-RU"/>
        </w:rPr>
        <w:t>.р</w:t>
      </w:r>
      <w:proofErr w:type="gramEnd"/>
      <w:r w:rsidRPr="00315531">
        <w:rPr>
          <w:rFonts w:ascii="Times New Roman" w:eastAsia="Times New Roman" w:hAnsi="Times New Roman" w:cs="Times New Roman"/>
          <w:bCs/>
          <w:sz w:val="28"/>
          <w:szCs w:val="28"/>
          <w:lang w:eastAsia="ru-RU"/>
        </w:rPr>
        <w:t>у</w:t>
      </w:r>
      <w:proofErr w:type="spellEnd"/>
      <w:r w:rsidRPr="00315531">
        <w:rPr>
          <w:rFonts w:ascii="Times New Roman" w:eastAsia="Times New Roman" w:hAnsi="Times New Roman" w:cs="Times New Roman"/>
          <w:bCs/>
          <w:sz w:val="28"/>
          <w:szCs w:val="28"/>
          <w:lang w:eastAsia="ru-RU"/>
        </w:rPr>
        <w:t xml:space="preserve">" – энциклопедия живописи. Картинная галерея, биографии русских художников. </w:t>
      </w:r>
      <w:hyperlink r:id="rId43" w:tgtFrame="_blank" w:history="1">
        <w:r w:rsidRPr="00315531">
          <w:rPr>
            <w:rFonts w:ascii="Times New Roman" w:eastAsia="Calibri" w:hAnsi="Times New Roman" w:cs="Times New Roman"/>
            <w:bCs/>
            <w:color w:val="0000FF"/>
            <w:sz w:val="28"/>
            <w:szCs w:val="28"/>
            <w:u w:val="single"/>
            <w:bdr w:val="none" w:sz="0" w:space="0" w:color="auto" w:frame="1"/>
            <w:lang w:eastAsia="ru-RU"/>
          </w:rPr>
          <w:t>http://jivopis.ru/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w:t>
      </w:r>
      <w:proofErr w:type="spellStart"/>
      <w:r w:rsidRPr="00315531">
        <w:rPr>
          <w:rFonts w:ascii="Times New Roman" w:eastAsia="Times New Roman" w:hAnsi="Times New Roman" w:cs="Times New Roman"/>
          <w:bCs/>
          <w:sz w:val="28"/>
          <w:szCs w:val="28"/>
          <w:lang w:eastAsia="ru-RU"/>
        </w:rPr>
        <w:t>Art</w:t>
      </w:r>
      <w:proofErr w:type="spellEnd"/>
      <w:r w:rsidRPr="00315531">
        <w:rPr>
          <w:rFonts w:ascii="Times New Roman" w:eastAsia="Times New Roman" w:hAnsi="Times New Roman" w:cs="Times New Roman"/>
          <w:bCs/>
          <w:sz w:val="28"/>
          <w:szCs w:val="28"/>
          <w:lang w:eastAsia="ru-RU"/>
        </w:rPr>
        <w:t xml:space="preserve">-каталог" – собрание живописи и графики. Галерея картин известных художников, биографии. </w:t>
      </w:r>
      <w:hyperlink r:id="rId44" w:tgtFrame="_blank" w:history="1">
        <w:r w:rsidRPr="00315531">
          <w:rPr>
            <w:rFonts w:ascii="Times New Roman" w:eastAsia="Calibri" w:hAnsi="Times New Roman" w:cs="Times New Roman"/>
            <w:bCs/>
            <w:color w:val="0000FF"/>
            <w:sz w:val="28"/>
            <w:szCs w:val="28"/>
            <w:u w:val="single"/>
            <w:bdr w:val="none" w:sz="0" w:space="0" w:color="auto" w:frame="1"/>
            <w:lang w:eastAsia="ru-RU"/>
          </w:rPr>
          <w:t>http://www.art-catalog.ru/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"Автопортрет в мировой живописи" – автопортреты и портреты художников разных стран. </w:t>
      </w:r>
      <w:hyperlink r:id="rId45" w:tgtFrame="_blank" w:history="1">
        <w:r w:rsidRPr="00315531">
          <w:rPr>
            <w:rFonts w:ascii="Times New Roman" w:eastAsia="Calibri" w:hAnsi="Times New Roman" w:cs="Times New Roman"/>
            <w:bCs/>
            <w:color w:val="0000FF"/>
            <w:sz w:val="28"/>
            <w:szCs w:val="28"/>
            <w:u w:val="single"/>
            <w:bdr w:val="none" w:sz="0" w:space="0" w:color="auto" w:frame="1"/>
            <w:lang w:eastAsia="ru-RU"/>
          </w:rPr>
          <w:t>http://izoselfportrait.narod.ru/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"Импрессионизм" – история импрессионизма. Список художников-импрессионистов, биографии и картины художников. О собраниях картин импрессионистов в крупных музеях мира. Словарь специальных терминов. </w:t>
      </w:r>
      <w:hyperlink r:id="rId46" w:tgtFrame="_blank" w:history="1">
        <w:r w:rsidRPr="00315531">
          <w:rPr>
            <w:rFonts w:ascii="Times New Roman" w:eastAsia="Calibri" w:hAnsi="Times New Roman" w:cs="Times New Roman"/>
            <w:bCs/>
            <w:color w:val="0000FF"/>
            <w:sz w:val="28"/>
            <w:szCs w:val="28"/>
            <w:u w:val="single"/>
            <w:bdr w:val="none" w:sz="0" w:space="0" w:color="auto" w:frame="1"/>
            <w:lang w:eastAsia="ru-RU"/>
          </w:rPr>
          <w:t>http://www.impressionism.ru/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"История архитектуры" – описание архитектуры Древнего мира, античной и средневековой архитектуры. Характеристика архитектурных стилей. </w:t>
      </w:r>
      <w:hyperlink r:id="rId47" w:tgtFrame="_blank" w:history="1">
        <w:r w:rsidRPr="00315531">
          <w:rPr>
            <w:rFonts w:ascii="Times New Roman" w:eastAsia="Calibri" w:hAnsi="Times New Roman" w:cs="Times New Roman"/>
            <w:bCs/>
            <w:color w:val="0000FF"/>
            <w:sz w:val="28"/>
            <w:szCs w:val="28"/>
            <w:u w:val="single"/>
            <w:bdr w:val="none" w:sz="0" w:space="0" w:color="auto" w:frame="1"/>
            <w:lang w:eastAsia="ru-RU"/>
          </w:rPr>
          <w:t>http://www.arhitekto.ru/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"Музеи Европы" – информация о европейских музеях изобразительных искусств, биографии художников, картины. </w:t>
      </w:r>
      <w:hyperlink r:id="rId48" w:tgtFrame="_blank" w:history="1">
        <w:r w:rsidRPr="00315531">
          <w:rPr>
            <w:rFonts w:ascii="Times New Roman" w:eastAsia="Calibri" w:hAnsi="Times New Roman" w:cs="Times New Roman"/>
            <w:bCs/>
            <w:color w:val="0000FF"/>
            <w:sz w:val="28"/>
            <w:szCs w:val="28"/>
            <w:u w:val="single"/>
            <w:bdr w:val="none" w:sz="0" w:space="0" w:color="auto" w:frame="1"/>
            <w:lang w:eastAsia="ru-RU"/>
          </w:rPr>
          <w:t>http://www.nearyou.ru/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w:t>
      </w:r>
      <w:proofErr w:type="spellStart"/>
      <w:r w:rsidRPr="00315531">
        <w:rPr>
          <w:rFonts w:ascii="Times New Roman" w:eastAsia="Times New Roman" w:hAnsi="Times New Roman" w:cs="Times New Roman"/>
          <w:bCs/>
          <w:sz w:val="28"/>
          <w:szCs w:val="28"/>
          <w:lang w:eastAsia="ru-RU"/>
        </w:rPr>
        <w:t>Плакаты</w:t>
      </w:r>
      <w:proofErr w:type="gramStart"/>
      <w:r w:rsidRPr="00315531">
        <w:rPr>
          <w:rFonts w:ascii="Times New Roman" w:eastAsia="Times New Roman" w:hAnsi="Times New Roman" w:cs="Times New Roman"/>
          <w:bCs/>
          <w:sz w:val="28"/>
          <w:szCs w:val="28"/>
          <w:lang w:eastAsia="ru-RU"/>
        </w:rPr>
        <w:t>.р</w:t>
      </w:r>
      <w:proofErr w:type="gramEnd"/>
      <w:r w:rsidRPr="00315531">
        <w:rPr>
          <w:rFonts w:ascii="Times New Roman" w:eastAsia="Times New Roman" w:hAnsi="Times New Roman" w:cs="Times New Roman"/>
          <w:bCs/>
          <w:sz w:val="28"/>
          <w:szCs w:val="28"/>
          <w:lang w:eastAsia="ru-RU"/>
        </w:rPr>
        <w:t>у</w:t>
      </w:r>
      <w:proofErr w:type="spellEnd"/>
      <w:r w:rsidRPr="00315531">
        <w:rPr>
          <w:rFonts w:ascii="Times New Roman" w:eastAsia="Times New Roman" w:hAnsi="Times New Roman" w:cs="Times New Roman"/>
          <w:bCs/>
          <w:sz w:val="28"/>
          <w:szCs w:val="28"/>
          <w:lang w:eastAsia="ru-RU"/>
        </w:rPr>
        <w:t xml:space="preserve">" – собрание отечественных плакатов: агитационных, военных, социальных, рекламных, кино плакатов начиная с конца XIX века. Тематические галереи с поиском, </w:t>
      </w:r>
      <w:proofErr w:type="spellStart"/>
      <w:r w:rsidRPr="00315531">
        <w:rPr>
          <w:rFonts w:ascii="Times New Roman" w:eastAsia="Times New Roman" w:hAnsi="Times New Roman" w:cs="Times New Roman"/>
          <w:bCs/>
          <w:sz w:val="28"/>
          <w:szCs w:val="28"/>
          <w:lang w:eastAsia="ru-RU"/>
        </w:rPr>
        <w:t>предпросмотром</w:t>
      </w:r>
      <w:proofErr w:type="spellEnd"/>
      <w:r w:rsidRPr="00315531">
        <w:rPr>
          <w:rFonts w:ascii="Times New Roman" w:eastAsia="Times New Roman" w:hAnsi="Times New Roman" w:cs="Times New Roman"/>
          <w:bCs/>
          <w:sz w:val="28"/>
          <w:szCs w:val="28"/>
          <w:lang w:eastAsia="ru-RU"/>
        </w:rPr>
        <w:t xml:space="preserve">, в большом разрешении. </w:t>
      </w:r>
      <w:hyperlink r:id="rId49" w:tgtFrame="_blank" w:history="1">
        <w:r w:rsidRPr="00315531">
          <w:rPr>
            <w:rFonts w:ascii="Times New Roman" w:eastAsia="Calibri" w:hAnsi="Times New Roman" w:cs="Times New Roman"/>
            <w:bCs/>
            <w:color w:val="0000FF"/>
            <w:sz w:val="28"/>
            <w:szCs w:val="28"/>
            <w:u w:val="single"/>
            <w:bdr w:val="none" w:sz="0" w:space="0" w:color="auto" w:frame="1"/>
            <w:lang w:eastAsia="ru-RU"/>
          </w:rPr>
          <w:t>http://www.plakaty.ru/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Справочник по изобразительному искусству. Краткие биографии и картины известных художников XV-XX в. </w:t>
      </w:r>
      <w:hyperlink r:id="rId50" w:tgtFrame="_blank" w:history="1">
        <w:r w:rsidRPr="00315531">
          <w:rPr>
            <w:rFonts w:ascii="Times New Roman" w:eastAsia="Calibri" w:hAnsi="Times New Roman" w:cs="Times New Roman"/>
            <w:bCs/>
            <w:color w:val="0000FF"/>
            <w:sz w:val="28"/>
            <w:szCs w:val="28"/>
            <w:u w:val="single"/>
            <w:bdr w:val="none" w:sz="0" w:space="0" w:color="auto" w:frame="1"/>
            <w:lang w:eastAsia="ru-RU"/>
          </w:rPr>
          <w:t>http://artclassic.edu.ru/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"Шедевры Эрмитажа. Старые мастера". Галерея картин известных художников с комментариями. </w:t>
      </w:r>
      <w:hyperlink r:id="rId51" w:tgtFrame="_blank" w:history="1">
        <w:r w:rsidRPr="00315531">
          <w:rPr>
            <w:rFonts w:ascii="Times New Roman" w:eastAsia="Calibri" w:hAnsi="Times New Roman" w:cs="Times New Roman"/>
            <w:bCs/>
            <w:color w:val="0000FF"/>
            <w:sz w:val="28"/>
            <w:szCs w:val="28"/>
            <w:u w:val="single"/>
            <w:bdr w:val="none" w:sz="0" w:space="0" w:color="auto" w:frame="1"/>
            <w:lang w:eastAsia="ru-RU"/>
          </w:rPr>
          <w:t>http://www.kulturamira.ru/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Товарищество передвижных художественных выставок. История создания товарищества. Биографии художников-передвижников и их работы. </w:t>
      </w:r>
      <w:hyperlink r:id="rId52" w:tgtFrame="_blank" w:history="1">
        <w:r w:rsidRPr="00315531">
          <w:rPr>
            <w:rFonts w:ascii="Times New Roman" w:eastAsia="Calibri" w:hAnsi="Times New Roman" w:cs="Times New Roman"/>
            <w:bCs/>
            <w:color w:val="0000FF"/>
            <w:sz w:val="28"/>
            <w:szCs w:val="28"/>
            <w:u w:val="single"/>
            <w:bdr w:val="none" w:sz="0" w:space="0" w:color="auto" w:frame="1"/>
            <w:lang w:eastAsia="ru-RU"/>
          </w:rPr>
          <w:t>http://tphv.ru/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"График" – об искусстве графики. История искусства графики, уроки рисунка, работы современных художников. Форум. </w:t>
      </w:r>
      <w:hyperlink r:id="rId53" w:tgtFrame="_blank" w:history="1">
        <w:r w:rsidRPr="00315531">
          <w:rPr>
            <w:rFonts w:ascii="Times New Roman" w:eastAsia="Calibri" w:hAnsi="Times New Roman" w:cs="Times New Roman"/>
            <w:bCs/>
            <w:color w:val="0000FF"/>
            <w:sz w:val="28"/>
            <w:szCs w:val="28"/>
            <w:u w:val="single"/>
            <w:bdr w:val="none" w:sz="0" w:space="0" w:color="auto" w:frame="1"/>
            <w:lang w:eastAsia="ru-RU"/>
          </w:rPr>
          <w:t>http://graphic.org.ru/</w:t>
        </w:r>
      </w:hyperlink>
    </w:p>
    <w:p w:rsidR="00315531" w:rsidRPr="00315531" w:rsidRDefault="00315531" w:rsidP="00315531">
      <w:pPr>
        <w:numPr>
          <w:ilvl w:val="0"/>
          <w:numId w:val="6"/>
        </w:numPr>
        <w:shd w:val="clear" w:color="auto" w:fill="FFFFFF"/>
        <w:tabs>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sidRPr="00315531">
        <w:rPr>
          <w:rFonts w:ascii="Times New Roman" w:eastAsia="Times New Roman" w:hAnsi="Times New Roman" w:cs="Times New Roman"/>
          <w:bCs/>
          <w:sz w:val="28"/>
          <w:szCs w:val="28"/>
          <w:lang w:eastAsia="ru-RU"/>
        </w:rPr>
        <w:t xml:space="preserve">Архитектурные стили – </w:t>
      </w:r>
      <w:hyperlink r:id="rId54" w:history="1">
        <w:r w:rsidRPr="00315531">
          <w:rPr>
            <w:rFonts w:ascii="Times New Roman" w:eastAsia="Calibri" w:hAnsi="Times New Roman" w:cs="Times New Roman"/>
            <w:bCs/>
            <w:color w:val="0000FF"/>
            <w:sz w:val="28"/>
            <w:szCs w:val="28"/>
            <w:u w:val="single"/>
            <w:lang w:eastAsia="ru-RU"/>
          </w:rPr>
          <w:t>http://gigart.ru/Architectural_styles.html</w:t>
        </w:r>
      </w:hyperlink>
      <w:r w:rsidRPr="00315531">
        <w:rPr>
          <w:rFonts w:ascii="Times New Roman" w:eastAsia="Times New Roman" w:hAnsi="Times New Roman" w:cs="Times New Roman"/>
          <w:bCs/>
          <w:sz w:val="28"/>
          <w:szCs w:val="28"/>
          <w:lang w:eastAsia="ru-RU"/>
        </w:rPr>
        <w:t xml:space="preserve">; </w:t>
      </w:r>
      <w:hyperlink r:id="rId55" w:history="1">
        <w:r w:rsidRPr="00315531">
          <w:rPr>
            <w:rFonts w:ascii="Times New Roman" w:eastAsia="Calibri" w:hAnsi="Times New Roman" w:cs="Times New Roman"/>
            <w:bCs/>
            <w:color w:val="0000FF"/>
            <w:sz w:val="28"/>
            <w:szCs w:val="28"/>
            <w:u w:val="single"/>
            <w:lang w:eastAsia="ru-RU"/>
          </w:rPr>
          <w:t>http://pages.marsu.ru/architectura/</w:t>
        </w:r>
      </w:hyperlink>
    </w:p>
    <w:p w:rsidR="00315531" w:rsidRPr="00315531" w:rsidRDefault="00315531" w:rsidP="00315531">
      <w:pPr>
        <w:spacing w:after="0" w:line="240" w:lineRule="auto"/>
        <w:ind w:firstLine="567"/>
        <w:jc w:val="both"/>
        <w:rPr>
          <w:rFonts w:ascii="Times New Roman" w:eastAsia="Times New Roman" w:hAnsi="Times New Roman" w:cs="Times New Roman"/>
          <w:lang w:eastAsia="ru-RU"/>
        </w:rPr>
      </w:pPr>
    </w:p>
    <w:p w:rsidR="00FC00BF" w:rsidRDefault="00FC00BF"/>
    <w:sectPr w:rsidR="00FC00BF" w:rsidSect="002B0866">
      <w:headerReference w:type="even" r:id="rId56"/>
      <w:headerReference w:type="default" r:id="rId57"/>
      <w:footerReference w:type="even" r:id="rId58"/>
      <w:footerReference w:type="default" r:id="rId59"/>
      <w:headerReference w:type="first" r:id="rId60"/>
      <w:footerReference w:type="first" r:id="rId61"/>
      <w:pgSz w:w="11907" w:h="16840" w:code="9"/>
      <w:pgMar w:top="1021" w:right="851" w:bottom="1021" w:left="1134" w:header="181" w:footer="312" w:gutter="0"/>
      <w:cols w:space="68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9C" w:rsidRDefault="001C2A9C">
      <w:pPr>
        <w:spacing w:after="0" w:line="240" w:lineRule="auto"/>
      </w:pPr>
      <w:r>
        <w:separator/>
      </w:r>
    </w:p>
  </w:endnote>
  <w:endnote w:type="continuationSeparator" w:id="0">
    <w:p w:rsidR="001C2A9C" w:rsidRDefault="001C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D1" w:rsidRDefault="001C2A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66" w:rsidRPr="0048627F" w:rsidRDefault="004842B0" w:rsidP="002B0866">
    <w:pPr>
      <w:pStyle w:val="a5"/>
      <w:jc w:val="center"/>
    </w:pPr>
    <w:r>
      <w:fldChar w:fldCharType="begin"/>
    </w:r>
    <w:r>
      <w:instrText xml:space="preserve"> PAGE   \* MERGEFORMAT </w:instrText>
    </w:r>
    <w:r>
      <w:fldChar w:fldCharType="separate"/>
    </w:r>
    <w:r w:rsidR="002B1F0D">
      <w:rPr>
        <w:noProof/>
      </w:rPr>
      <w:t>25</w:t>
    </w:r>
    <w:r>
      <w:fldChar w:fldCharType="end"/>
    </w:r>
  </w:p>
  <w:p w:rsidR="002B0866" w:rsidRPr="00B71E6B" w:rsidRDefault="004842B0" w:rsidP="002B0866">
    <w:pPr>
      <w:pStyle w:val="a5"/>
      <w:rPr>
        <w:rFonts w:ascii="Times New Roman" w:hAnsi="Times New Roman" w:cs="Times New Roman"/>
      </w:rPr>
    </w:pPr>
    <w:r w:rsidRPr="00B71E6B">
      <w:rPr>
        <w:rFonts w:ascii="Times New Roman" w:hAnsi="Times New Roman" w:cs="Times New Roman"/>
      </w:rPr>
      <w:t xml:space="preserve">Исполнитель Пахомова Ольга Федоровна, </w:t>
    </w:r>
    <w:proofErr w:type="spellStart"/>
    <w:r w:rsidRPr="00B71E6B">
      <w:rPr>
        <w:rFonts w:ascii="Times New Roman" w:hAnsi="Times New Roman" w:cs="Times New Roman"/>
      </w:rPr>
      <w:t>к.п.н</w:t>
    </w:r>
    <w:proofErr w:type="spellEnd"/>
    <w:r w:rsidRPr="00B71E6B">
      <w:rPr>
        <w:rFonts w:ascii="Times New Roman" w:hAnsi="Times New Roman" w:cs="Times New Roman"/>
      </w:rPr>
      <w:t>., доцент кафедры художественно-эстетического образования и технологии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D1" w:rsidRDefault="001C2A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9C" w:rsidRDefault="001C2A9C">
      <w:pPr>
        <w:spacing w:after="0" w:line="240" w:lineRule="auto"/>
      </w:pPr>
      <w:r>
        <w:separator/>
      </w:r>
    </w:p>
  </w:footnote>
  <w:footnote w:type="continuationSeparator" w:id="0">
    <w:p w:rsidR="001C2A9C" w:rsidRDefault="001C2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66" w:rsidRPr="006E0518" w:rsidRDefault="004842B0" w:rsidP="002B0866">
    <w:pPr>
      <w:pStyle w:val="a3"/>
      <w:rPr>
        <w:rStyle w:val="a7"/>
        <w:sz w:val="12"/>
        <w:szCs w:val="12"/>
      </w:rPr>
    </w:pPr>
    <w:r w:rsidRPr="006E0518">
      <w:rPr>
        <w:rStyle w:val="a7"/>
        <w:sz w:val="12"/>
        <w:szCs w:val="12"/>
      </w:rPr>
      <w:fldChar w:fldCharType="begin"/>
    </w:r>
    <w:r w:rsidRPr="006E0518">
      <w:rPr>
        <w:rStyle w:val="a7"/>
        <w:sz w:val="12"/>
        <w:szCs w:val="12"/>
      </w:rPr>
      <w:instrText xml:space="preserve">PAGE  </w:instrText>
    </w:r>
    <w:r w:rsidRPr="006E0518">
      <w:rPr>
        <w:rStyle w:val="a7"/>
        <w:sz w:val="12"/>
        <w:szCs w:val="12"/>
      </w:rPr>
      <w:fldChar w:fldCharType="separate"/>
    </w:r>
    <w:r>
      <w:rPr>
        <w:rStyle w:val="a7"/>
        <w:noProof/>
        <w:sz w:val="12"/>
        <w:szCs w:val="12"/>
      </w:rPr>
      <w:t>56</w:t>
    </w:r>
    <w:r w:rsidRPr="006E0518">
      <w:rPr>
        <w:rStyle w:val="a7"/>
        <w:sz w:val="12"/>
        <w:szCs w:val="12"/>
      </w:rPr>
      <w:fldChar w:fldCharType="end"/>
    </w:r>
  </w:p>
  <w:p w:rsidR="002B0866" w:rsidRPr="006E0518" w:rsidRDefault="001C2A9C" w:rsidP="002B08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D1" w:rsidRDefault="001C2A9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D1" w:rsidRDefault="001C2A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58D6CC"/>
    <w:lvl w:ilvl="0">
      <w:numFmt w:val="bullet"/>
      <w:lvlText w:val="*"/>
      <w:lvlJc w:val="left"/>
    </w:lvl>
  </w:abstractNum>
  <w:abstractNum w:abstractNumId="1">
    <w:nsid w:val="00000005"/>
    <w:multiLevelType w:val="singleLevel"/>
    <w:tmpl w:val="00000005"/>
    <w:lvl w:ilvl="0">
      <w:numFmt w:val="bullet"/>
      <w:lvlText w:val=""/>
      <w:lvlJc w:val="left"/>
      <w:pPr>
        <w:tabs>
          <w:tab w:val="num" w:pos="735"/>
        </w:tabs>
        <w:ind w:left="735" w:hanging="375"/>
      </w:pPr>
      <w:rPr>
        <w:rFonts w:ascii="Symbol" w:hAnsi="Symbol"/>
      </w:rPr>
    </w:lvl>
  </w:abstractNum>
  <w:abstractNum w:abstractNumId="2">
    <w:nsid w:val="027911E5"/>
    <w:multiLevelType w:val="hybridMultilevel"/>
    <w:tmpl w:val="4F363F4E"/>
    <w:name w:val="WW8Num41242"/>
    <w:lvl w:ilvl="0" w:tplc="8C145B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805855"/>
    <w:multiLevelType w:val="hybridMultilevel"/>
    <w:tmpl w:val="16C03C10"/>
    <w:lvl w:ilvl="0" w:tplc="6C9632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E92160F"/>
    <w:multiLevelType w:val="hybridMultilevel"/>
    <w:tmpl w:val="00203EB2"/>
    <w:lvl w:ilvl="0" w:tplc="C79053C6">
      <w:start w:val="1"/>
      <w:numFmt w:val="bullet"/>
      <w:lvlText w:val=""/>
      <w:lvlJc w:val="left"/>
      <w:pPr>
        <w:tabs>
          <w:tab w:val="num" w:pos="720"/>
        </w:tabs>
        <w:ind w:left="720" w:hanging="360"/>
      </w:pPr>
      <w:rPr>
        <w:rFonts w:ascii="Wingdings 3" w:hAnsi="Wingdings 3" w:hint="default"/>
      </w:rPr>
    </w:lvl>
    <w:lvl w:ilvl="1" w:tplc="3BC09722" w:tentative="1">
      <w:start w:val="1"/>
      <w:numFmt w:val="bullet"/>
      <w:lvlText w:val=""/>
      <w:lvlJc w:val="left"/>
      <w:pPr>
        <w:tabs>
          <w:tab w:val="num" w:pos="1440"/>
        </w:tabs>
        <w:ind w:left="1440" w:hanging="360"/>
      </w:pPr>
      <w:rPr>
        <w:rFonts w:ascii="Wingdings 3" w:hAnsi="Wingdings 3" w:hint="default"/>
      </w:rPr>
    </w:lvl>
    <w:lvl w:ilvl="2" w:tplc="7C5069EC" w:tentative="1">
      <w:start w:val="1"/>
      <w:numFmt w:val="bullet"/>
      <w:lvlText w:val=""/>
      <w:lvlJc w:val="left"/>
      <w:pPr>
        <w:tabs>
          <w:tab w:val="num" w:pos="2160"/>
        </w:tabs>
        <w:ind w:left="2160" w:hanging="360"/>
      </w:pPr>
      <w:rPr>
        <w:rFonts w:ascii="Wingdings 3" w:hAnsi="Wingdings 3" w:hint="default"/>
      </w:rPr>
    </w:lvl>
    <w:lvl w:ilvl="3" w:tplc="0EBA69AE" w:tentative="1">
      <w:start w:val="1"/>
      <w:numFmt w:val="bullet"/>
      <w:lvlText w:val=""/>
      <w:lvlJc w:val="left"/>
      <w:pPr>
        <w:tabs>
          <w:tab w:val="num" w:pos="2880"/>
        </w:tabs>
        <w:ind w:left="2880" w:hanging="360"/>
      </w:pPr>
      <w:rPr>
        <w:rFonts w:ascii="Wingdings 3" w:hAnsi="Wingdings 3" w:hint="default"/>
      </w:rPr>
    </w:lvl>
    <w:lvl w:ilvl="4" w:tplc="A7E0D982" w:tentative="1">
      <w:start w:val="1"/>
      <w:numFmt w:val="bullet"/>
      <w:lvlText w:val=""/>
      <w:lvlJc w:val="left"/>
      <w:pPr>
        <w:tabs>
          <w:tab w:val="num" w:pos="3600"/>
        </w:tabs>
        <w:ind w:left="3600" w:hanging="360"/>
      </w:pPr>
      <w:rPr>
        <w:rFonts w:ascii="Wingdings 3" w:hAnsi="Wingdings 3" w:hint="default"/>
      </w:rPr>
    </w:lvl>
    <w:lvl w:ilvl="5" w:tplc="D5D860CE" w:tentative="1">
      <w:start w:val="1"/>
      <w:numFmt w:val="bullet"/>
      <w:lvlText w:val=""/>
      <w:lvlJc w:val="left"/>
      <w:pPr>
        <w:tabs>
          <w:tab w:val="num" w:pos="4320"/>
        </w:tabs>
        <w:ind w:left="4320" w:hanging="360"/>
      </w:pPr>
      <w:rPr>
        <w:rFonts w:ascii="Wingdings 3" w:hAnsi="Wingdings 3" w:hint="default"/>
      </w:rPr>
    </w:lvl>
    <w:lvl w:ilvl="6" w:tplc="267A9822" w:tentative="1">
      <w:start w:val="1"/>
      <w:numFmt w:val="bullet"/>
      <w:lvlText w:val=""/>
      <w:lvlJc w:val="left"/>
      <w:pPr>
        <w:tabs>
          <w:tab w:val="num" w:pos="5040"/>
        </w:tabs>
        <w:ind w:left="5040" w:hanging="360"/>
      </w:pPr>
      <w:rPr>
        <w:rFonts w:ascii="Wingdings 3" w:hAnsi="Wingdings 3" w:hint="default"/>
      </w:rPr>
    </w:lvl>
    <w:lvl w:ilvl="7" w:tplc="EFCE479E" w:tentative="1">
      <w:start w:val="1"/>
      <w:numFmt w:val="bullet"/>
      <w:lvlText w:val=""/>
      <w:lvlJc w:val="left"/>
      <w:pPr>
        <w:tabs>
          <w:tab w:val="num" w:pos="5760"/>
        </w:tabs>
        <w:ind w:left="5760" w:hanging="360"/>
      </w:pPr>
      <w:rPr>
        <w:rFonts w:ascii="Wingdings 3" w:hAnsi="Wingdings 3" w:hint="default"/>
      </w:rPr>
    </w:lvl>
    <w:lvl w:ilvl="8" w:tplc="07C4572A" w:tentative="1">
      <w:start w:val="1"/>
      <w:numFmt w:val="bullet"/>
      <w:lvlText w:val=""/>
      <w:lvlJc w:val="left"/>
      <w:pPr>
        <w:tabs>
          <w:tab w:val="num" w:pos="6480"/>
        </w:tabs>
        <w:ind w:left="6480" w:hanging="360"/>
      </w:pPr>
      <w:rPr>
        <w:rFonts w:ascii="Wingdings 3" w:hAnsi="Wingdings 3" w:hint="default"/>
      </w:rPr>
    </w:lvl>
  </w:abstractNum>
  <w:abstractNum w:abstractNumId="5">
    <w:nsid w:val="582E1CC3"/>
    <w:multiLevelType w:val="multilevel"/>
    <w:tmpl w:val="0000000C"/>
    <w:lvl w:ilvl="0">
      <w:start w:val="1"/>
      <w:numFmt w:val="bullet"/>
      <w:lvlText w:val=""/>
      <w:lvlJc w:val="left"/>
      <w:pPr>
        <w:tabs>
          <w:tab w:val="num" w:pos="720"/>
        </w:tabs>
        <w:ind w:left="720" w:hanging="360"/>
      </w:pPr>
      <w:rPr>
        <w:rFonts w:ascii="Wingdings 2" w:hAnsi="Wingdings 2"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9696170"/>
    <w:multiLevelType w:val="hybridMultilevel"/>
    <w:tmpl w:val="AB3E063E"/>
    <w:lvl w:ilvl="0" w:tplc="CFFCB5E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FC1907"/>
    <w:multiLevelType w:val="hybridMultilevel"/>
    <w:tmpl w:val="BDB6811A"/>
    <w:name w:val="WW8Num412422"/>
    <w:lvl w:ilvl="0" w:tplc="8C145B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21476A7"/>
    <w:multiLevelType w:val="hybridMultilevel"/>
    <w:tmpl w:val="4D6478AA"/>
    <w:name w:val="WW8Num4124"/>
    <w:lvl w:ilvl="0" w:tplc="8C145B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C09522E"/>
    <w:multiLevelType w:val="hybridMultilevel"/>
    <w:tmpl w:val="DF7C1918"/>
    <w:name w:val="WW8Num412423"/>
    <w:lvl w:ilvl="0" w:tplc="8C145B7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7B971CBA"/>
    <w:multiLevelType w:val="hybridMultilevel"/>
    <w:tmpl w:val="743ECC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7C1A5063"/>
    <w:multiLevelType w:val="hybridMultilevel"/>
    <w:tmpl w:val="5110620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9"/>
  </w:num>
  <w:num w:numId="6">
    <w:abstractNumId w:val="6"/>
  </w:num>
  <w:num w:numId="7">
    <w:abstractNumId w:val="0"/>
    <w:lvlOverride w:ilvl="0">
      <w:lvl w:ilvl="0">
        <w:numFmt w:val="bullet"/>
        <w:lvlText w:val="-"/>
        <w:legacy w:legacy="1" w:legacySpace="0" w:legacyIndent="115"/>
        <w:lvlJc w:val="left"/>
        <w:rPr>
          <w:rFonts w:ascii="Times New Roman" w:hAnsi="Times New Roman" w:hint="default"/>
        </w:rPr>
      </w:lvl>
    </w:lvlOverride>
  </w:num>
  <w:num w:numId="8">
    <w:abstractNumId w:val="5"/>
  </w:num>
  <w:num w:numId="9">
    <w:abstractNumId w:val="1"/>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3F"/>
    <w:rsid w:val="0006388F"/>
    <w:rsid w:val="000A0396"/>
    <w:rsid w:val="001C2A9C"/>
    <w:rsid w:val="0023431F"/>
    <w:rsid w:val="0027220C"/>
    <w:rsid w:val="002B1F0D"/>
    <w:rsid w:val="00315531"/>
    <w:rsid w:val="004842B0"/>
    <w:rsid w:val="00487D88"/>
    <w:rsid w:val="004912F7"/>
    <w:rsid w:val="00492FB6"/>
    <w:rsid w:val="00496058"/>
    <w:rsid w:val="005270A4"/>
    <w:rsid w:val="00551B04"/>
    <w:rsid w:val="006F4A2C"/>
    <w:rsid w:val="0079313F"/>
    <w:rsid w:val="007D0208"/>
    <w:rsid w:val="0084552F"/>
    <w:rsid w:val="008745F2"/>
    <w:rsid w:val="00983001"/>
    <w:rsid w:val="00A42700"/>
    <w:rsid w:val="00B221D2"/>
    <w:rsid w:val="00B71E6B"/>
    <w:rsid w:val="00B72F72"/>
    <w:rsid w:val="00C83121"/>
    <w:rsid w:val="00CA21E6"/>
    <w:rsid w:val="00CC62EC"/>
    <w:rsid w:val="00D01CCF"/>
    <w:rsid w:val="00D56E0F"/>
    <w:rsid w:val="00DB1837"/>
    <w:rsid w:val="00E35E2C"/>
    <w:rsid w:val="00E612DE"/>
    <w:rsid w:val="00FC0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55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15531"/>
  </w:style>
  <w:style w:type="paragraph" w:styleId="a5">
    <w:name w:val="footer"/>
    <w:basedOn w:val="a"/>
    <w:link w:val="a6"/>
    <w:uiPriority w:val="99"/>
    <w:semiHidden/>
    <w:unhideWhenUsed/>
    <w:rsid w:val="003155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15531"/>
  </w:style>
  <w:style w:type="character" w:styleId="a7">
    <w:name w:val="page number"/>
    <w:rsid w:val="00315531"/>
    <w:rPr>
      <w:rFonts w:cs="Times New Roman"/>
    </w:rPr>
  </w:style>
  <w:style w:type="paragraph" w:styleId="a8">
    <w:name w:val="Normal (Web)"/>
    <w:basedOn w:val="a"/>
    <w:uiPriority w:val="99"/>
    <w:semiHidden/>
    <w:unhideWhenUsed/>
    <w:rsid w:val="00492F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55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15531"/>
  </w:style>
  <w:style w:type="paragraph" w:styleId="a5">
    <w:name w:val="footer"/>
    <w:basedOn w:val="a"/>
    <w:link w:val="a6"/>
    <w:uiPriority w:val="99"/>
    <w:semiHidden/>
    <w:unhideWhenUsed/>
    <w:rsid w:val="003155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15531"/>
  </w:style>
  <w:style w:type="character" w:styleId="a7">
    <w:name w:val="page number"/>
    <w:rsid w:val="00315531"/>
    <w:rPr>
      <w:rFonts w:cs="Times New Roman"/>
    </w:rPr>
  </w:style>
  <w:style w:type="paragraph" w:styleId="a8">
    <w:name w:val="Normal (Web)"/>
    <w:basedOn w:val="a"/>
    <w:uiPriority w:val="99"/>
    <w:semiHidden/>
    <w:unhideWhenUsed/>
    <w:rsid w:val="00492F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4040">
      <w:bodyDiv w:val="1"/>
      <w:marLeft w:val="0"/>
      <w:marRight w:val="0"/>
      <w:marTop w:val="0"/>
      <w:marBottom w:val="0"/>
      <w:divBdr>
        <w:top w:val="none" w:sz="0" w:space="0" w:color="auto"/>
        <w:left w:val="none" w:sz="0" w:space="0" w:color="auto"/>
        <w:bottom w:val="none" w:sz="0" w:space="0" w:color="auto"/>
        <w:right w:val="none" w:sz="0" w:space="0" w:color="auto"/>
      </w:divBdr>
    </w:div>
    <w:div w:id="12459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_____________" TargetMode="External"/><Relationship Id="rId18" Type="http://schemas.openxmlformats.org/officeDocument/2006/relationships/hyperlink" Target="http://pedsovet.org/component/option,com_mtree/task,viewlink" TargetMode="External"/><Relationship Id="rId26" Type="http://schemas.openxmlformats.org/officeDocument/2006/relationships/hyperlink" Target="http://www.openclass.ru/stories/210094" TargetMode="External"/><Relationship Id="rId39" Type="http://schemas.openxmlformats.org/officeDocument/2006/relationships/hyperlink" Target="http://www.tretyakov.ru/" TargetMode="External"/><Relationship Id="rId21" Type="http://schemas.openxmlformats.org/officeDocument/2006/relationships/hyperlink" Target="http://pedsovet.org/component/option,com_mtree/task,viewlink" TargetMode="External"/><Relationship Id="rId34" Type="http://schemas.openxmlformats.org/officeDocument/2006/relationships/hyperlink" Target="http://pedsovet.org/component/option,com_mtree/task,viewlink" TargetMode="External"/><Relationship Id="rId42" Type="http://schemas.openxmlformats.org/officeDocument/2006/relationships/hyperlink" Target="http://artyx.ru/" TargetMode="External"/><Relationship Id="rId47" Type="http://schemas.openxmlformats.org/officeDocument/2006/relationships/hyperlink" Target="http://www.arhitekto.ru/" TargetMode="External"/><Relationship Id="rId50" Type="http://schemas.openxmlformats.org/officeDocument/2006/relationships/hyperlink" Target="http://artclassic.edu.ru/" TargetMode="External"/><Relationship Id="rId55" Type="http://schemas.openxmlformats.org/officeDocument/2006/relationships/hyperlink" Target="http://pages.marsu.ru/architectura/"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openclass.ru/stories/210094" TargetMode="External"/><Relationship Id="rId20" Type="http://schemas.openxmlformats.org/officeDocument/2006/relationships/hyperlink" Target="http://standart.edu.ru" TargetMode="External"/><Relationship Id="rId29" Type="http://schemas.openxmlformats.org/officeDocument/2006/relationships/hyperlink" Target="http://www._____________" TargetMode="External"/><Relationship Id="rId41" Type="http://schemas.openxmlformats.org/officeDocument/2006/relationships/hyperlink" Target="http://www.arthistory.ru/" TargetMode="External"/><Relationship Id="rId54" Type="http://schemas.openxmlformats.org/officeDocument/2006/relationships/hyperlink" Target="http://gigart.ru/Architectural_styles.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pi.ru/" TargetMode="External"/><Relationship Id="rId24" Type="http://schemas.openxmlformats.org/officeDocument/2006/relationships/hyperlink" Target="http://www.vgf.ru" TargetMode="External"/><Relationship Id="rId32" Type="http://schemas.openxmlformats.org/officeDocument/2006/relationships/hyperlink" Target="http://www.openclass.ru/stories/210094" TargetMode="External"/><Relationship Id="rId37" Type="http://schemas.openxmlformats.org/officeDocument/2006/relationships/hyperlink" Target="http://smallbay.ru/" TargetMode="External"/><Relationship Id="rId40" Type="http://schemas.openxmlformats.org/officeDocument/2006/relationships/hyperlink" Target="http://www.rusmuseum.ru/" TargetMode="External"/><Relationship Id="rId45" Type="http://schemas.openxmlformats.org/officeDocument/2006/relationships/hyperlink" Target="http://izoselfportrait.narod.ru/" TargetMode="External"/><Relationship Id="rId53" Type="http://schemas.openxmlformats.org/officeDocument/2006/relationships/hyperlink" Target="http://graphic.org.ru/"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etedu.ru/" TargetMode="External"/><Relationship Id="rId23" Type="http://schemas.openxmlformats.org/officeDocument/2006/relationships/hyperlink" Target="http://www.drofa.ru" TargetMode="External"/><Relationship Id="rId28" Type="http://schemas.openxmlformats.org/officeDocument/2006/relationships/hyperlink" Target="http://www._____________" TargetMode="External"/><Relationship Id="rId36" Type="http://schemas.openxmlformats.org/officeDocument/2006/relationships/hyperlink" Target="http://www.artprojekt.ru/" TargetMode="External"/><Relationship Id="rId49" Type="http://schemas.openxmlformats.org/officeDocument/2006/relationships/hyperlink" Target="http://www.plakaty.ru/"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www.edu.ru/" TargetMode="External"/><Relationship Id="rId19" Type="http://schemas.openxmlformats.org/officeDocument/2006/relationships/hyperlink" Target="http://window.edu.ru/window/library/pdf2txt?p_id=11303" TargetMode="External"/><Relationship Id="rId31" Type="http://schemas.openxmlformats.org/officeDocument/2006/relationships/hyperlink" Target="http://netedu.ru/" TargetMode="External"/><Relationship Id="rId44" Type="http://schemas.openxmlformats.org/officeDocument/2006/relationships/hyperlink" Target="http://www.art-catalog.ru/" TargetMode="External"/><Relationship Id="rId52" Type="http://schemas.openxmlformats.org/officeDocument/2006/relationships/hyperlink" Target="http://tphv.ru/"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mon.gov.ru/" TargetMode="External"/><Relationship Id="rId14" Type="http://schemas.openxmlformats.org/officeDocument/2006/relationships/hyperlink" Target="http://www._____________" TargetMode="External"/><Relationship Id="rId22" Type="http://schemas.openxmlformats.org/officeDocument/2006/relationships/hyperlink" Target="http://www.prosv.ru" TargetMode="External"/><Relationship Id="rId27" Type="http://schemas.openxmlformats.org/officeDocument/2006/relationships/hyperlink" Target="http://my-shop.ru/shop/books/126064.html?partner=00509" TargetMode="External"/><Relationship Id="rId30" Type="http://schemas.openxmlformats.org/officeDocument/2006/relationships/hyperlink" Target="http://www._____________" TargetMode="External"/><Relationship Id="rId35" Type="http://schemas.openxmlformats.org/officeDocument/2006/relationships/hyperlink" Target="http://window.edu.ru/window/library/pdf2txt?p_id=11303" TargetMode="External"/><Relationship Id="rId43" Type="http://schemas.openxmlformats.org/officeDocument/2006/relationships/hyperlink" Target="http://jivopis.ru/" TargetMode="External"/><Relationship Id="rId48" Type="http://schemas.openxmlformats.org/officeDocument/2006/relationships/hyperlink" Target="http://www.nearyou.ru/"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kulturamira.ru/" TargetMode="External"/><Relationship Id="rId3" Type="http://schemas.openxmlformats.org/officeDocument/2006/relationships/styles" Target="styles.xml"/><Relationship Id="rId12" Type="http://schemas.openxmlformats.org/officeDocument/2006/relationships/hyperlink" Target="http://www._____________" TargetMode="External"/><Relationship Id="rId17" Type="http://schemas.openxmlformats.org/officeDocument/2006/relationships/hyperlink" Target="http://my-shop.ru/shop/books/126064.html?partner=00509" TargetMode="External"/><Relationship Id="rId25" Type="http://schemas.openxmlformats.org/officeDocument/2006/relationships/hyperlink" Target="http://netedu.ru" TargetMode="External"/><Relationship Id="rId33" Type="http://schemas.openxmlformats.org/officeDocument/2006/relationships/hyperlink" Target="http://my-shop.ru/shop/books/126064.html?partner=00509" TargetMode="External"/><Relationship Id="rId38" Type="http://schemas.openxmlformats.org/officeDocument/2006/relationships/hyperlink" Target="http://www.hermitage.ru/" TargetMode="External"/><Relationship Id="rId46" Type="http://schemas.openxmlformats.org/officeDocument/2006/relationships/hyperlink" Target="http://www.impressionism.ru/"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A4FA8-80C3-4C48-9A3E-C939E05E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25</Pages>
  <Words>9682</Words>
  <Characters>55189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dcterms:created xsi:type="dcterms:W3CDTF">2018-06-19T07:57:00Z</dcterms:created>
  <dcterms:modified xsi:type="dcterms:W3CDTF">2018-06-19T12:10:00Z</dcterms:modified>
</cp:coreProperties>
</file>