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12" w:rsidRPr="0055650C" w:rsidRDefault="00F7736D" w:rsidP="00F7736D">
      <w:pPr>
        <w:jc w:val="center"/>
        <w:rPr>
          <w:rFonts w:ascii="Times New Roman" w:hAnsi="Times New Roman" w:cs="Times New Roman"/>
          <w:b/>
          <w:sz w:val="36"/>
        </w:rPr>
      </w:pPr>
      <w:r w:rsidRPr="0055650C">
        <w:rPr>
          <w:rFonts w:ascii="Times New Roman" w:hAnsi="Times New Roman" w:cs="Times New Roman"/>
          <w:b/>
          <w:sz w:val="36"/>
        </w:rPr>
        <w:t xml:space="preserve">Методические рекомендации </w:t>
      </w:r>
      <w:r w:rsidR="0055650C" w:rsidRPr="0055650C">
        <w:rPr>
          <w:rFonts w:ascii="Times New Roman" w:hAnsi="Times New Roman" w:cs="Times New Roman"/>
          <w:b/>
          <w:sz w:val="36"/>
        </w:rPr>
        <w:t>по работе с одаренными детьми.</w:t>
      </w:r>
    </w:p>
    <w:p w:rsidR="00F7736D" w:rsidRPr="0055650C" w:rsidRDefault="00F7736D" w:rsidP="0055650C">
      <w:pPr>
        <w:ind w:firstLine="567"/>
        <w:jc w:val="both"/>
        <w:rPr>
          <w:rFonts w:ascii="Times New Roman" w:hAnsi="Times New Roman" w:cs="Times New Roman"/>
          <w:bCs/>
          <w:sz w:val="28"/>
        </w:rPr>
      </w:pPr>
      <w:r w:rsidRPr="0055650C">
        <w:rPr>
          <w:rFonts w:ascii="Times New Roman" w:hAnsi="Times New Roman" w:cs="Times New Roman"/>
          <w:bCs/>
          <w:sz w:val="28"/>
        </w:rPr>
        <w:t xml:space="preserve">Учителям географии необходимо проводить систематическую работу по отбору учащихся при помощи различных методик диагностирования, выявляющих общие способности (умение работать с различными источниками знаний, умение осуществлять </w:t>
      </w:r>
      <w:proofErr w:type="spellStart"/>
      <w:r w:rsidRPr="0055650C">
        <w:rPr>
          <w:rFonts w:ascii="Times New Roman" w:hAnsi="Times New Roman" w:cs="Times New Roman"/>
          <w:bCs/>
          <w:sz w:val="28"/>
        </w:rPr>
        <w:t>многовариантность</w:t>
      </w:r>
      <w:proofErr w:type="spellEnd"/>
      <w:r w:rsidRPr="0055650C">
        <w:rPr>
          <w:rFonts w:ascii="Times New Roman" w:hAnsi="Times New Roman" w:cs="Times New Roman"/>
          <w:bCs/>
          <w:sz w:val="28"/>
        </w:rPr>
        <w:t xml:space="preserve"> решения поставленной проблемы) и определенные способности по предмету. Для одарённых детей требуются </w:t>
      </w:r>
      <w:r w:rsidRPr="0055650C">
        <w:rPr>
          <w:rFonts w:ascii="Times New Roman" w:hAnsi="Times New Roman" w:cs="Times New Roman"/>
          <w:b/>
          <w:bCs/>
          <w:sz w:val="28"/>
        </w:rPr>
        <w:t>дополнительные занятия во внеурочное время в виде спецкурса, факультатива, кружка</w:t>
      </w:r>
      <w:r w:rsidRPr="0055650C">
        <w:rPr>
          <w:rFonts w:ascii="Times New Roman" w:hAnsi="Times New Roman" w:cs="Times New Roman"/>
          <w:bCs/>
          <w:sz w:val="28"/>
        </w:rPr>
        <w:t>.</w:t>
      </w:r>
    </w:p>
    <w:p w:rsidR="00F7736D" w:rsidRPr="0055650C" w:rsidRDefault="00F7736D" w:rsidP="0055650C">
      <w:pPr>
        <w:ind w:firstLine="567"/>
        <w:jc w:val="both"/>
        <w:rPr>
          <w:rFonts w:ascii="Times New Roman" w:hAnsi="Times New Roman" w:cs="Times New Roman"/>
          <w:bCs/>
          <w:sz w:val="28"/>
        </w:rPr>
      </w:pPr>
      <w:r w:rsidRPr="0055650C">
        <w:rPr>
          <w:rFonts w:ascii="Times New Roman" w:hAnsi="Times New Roman" w:cs="Times New Roman"/>
          <w:bCs/>
          <w:sz w:val="28"/>
        </w:rPr>
        <w:t xml:space="preserve">Проанализировав итоги Всероссийской олимпиады, приходим к выводу, что начинать работу со школьниками необходимо с 6 класса. Оптимальная модель подготовки школьников к участию в олимпиаде – многоуровневая, по принципу пирамиды. То есть, нижние ступени олимпийского движения должны быть </w:t>
      </w:r>
      <w:proofErr w:type="gramStart"/>
      <w:r w:rsidRPr="0055650C">
        <w:rPr>
          <w:rFonts w:ascii="Times New Roman" w:hAnsi="Times New Roman" w:cs="Times New Roman"/>
          <w:bCs/>
          <w:sz w:val="28"/>
        </w:rPr>
        <w:t>массовыми</w:t>
      </w:r>
      <w:proofErr w:type="gramEnd"/>
      <w:r w:rsidRPr="0055650C">
        <w:rPr>
          <w:rFonts w:ascii="Times New Roman" w:hAnsi="Times New Roman" w:cs="Times New Roman"/>
          <w:bCs/>
          <w:sz w:val="28"/>
        </w:rPr>
        <w:t xml:space="preserve"> и направлены на выявления одаренности детей. В текущем учебном году в обязательном порядке во всех образовательных учреждениях области проводились школьные олимпиады по географии для учащихся 6-11 классов.</w:t>
      </w:r>
    </w:p>
    <w:p w:rsidR="00F7736D" w:rsidRPr="0055650C" w:rsidRDefault="00F7736D" w:rsidP="0055650C">
      <w:pPr>
        <w:ind w:firstLine="567"/>
        <w:jc w:val="both"/>
        <w:rPr>
          <w:rFonts w:ascii="Times New Roman" w:hAnsi="Times New Roman" w:cs="Times New Roman"/>
          <w:bCs/>
          <w:sz w:val="28"/>
        </w:rPr>
      </w:pPr>
      <w:r w:rsidRPr="0055650C">
        <w:rPr>
          <w:rFonts w:ascii="Times New Roman" w:hAnsi="Times New Roman" w:cs="Times New Roman"/>
          <w:bCs/>
          <w:sz w:val="28"/>
        </w:rPr>
        <w:t>Большое значение имеют открытые банки «олимпиадных» заданий, дистанционные олимпиады и конкурсы. Так, Московский государственный университет проводит «Открытую олимпиаду МГУ» для школьников Москвы 6-11 классов. Дистанционная обучающая олимпиада по географии (ДООГ) проводится Московским институтом открытого образования и поддерживается фирмой «1С». ДООГ существует с 1999 года и проводится ежегодно. Центр дистанционного образования «</w:t>
      </w:r>
      <w:proofErr w:type="spellStart"/>
      <w:r w:rsidRPr="0055650C">
        <w:rPr>
          <w:rFonts w:ascii="Times New Roman" w:hAnsi="Times New Roman" w:cs="Times New Roman"/>
          <w:bCs/>
          <w:sz w:val="28"/>
        </w:rPr>
        <w:t>Эйдос</w:t>
      </w:r>
      <w:proofErr w:type="spellEnd"/>
      <w:r w:rsidRPr="0055650C">
        <w:rPr>
          <w:rFonts w:ascii="Times New Roman" w:hAnsi="Times New Roman" w:cs="Times New Roman"/>
          <w:bCs/>
          <w:sz w:val="28"/>
        </w:rPr>
        <w:t>» также проводит Всероссийские дистанционные эвристические олимпиады по географии, участниками которой могут стать школьники 1- 11 классов.</w:t>
      </w:r>
    </w:p>
    <w:p w:rsidR="00F7736D" w:rsidRPr="0055650C" w:rsidRDefault="00F7736D" w:rsidP="0055650C">
      <w:pPr>
        <w:ind w:firstLine="567"/>
        <w:jc w:val="both"/>
        <w:rPr>
          <w:rFonts w:ascii="Times New Roman" w:hAnsi="Times New Roman" w:cs="Times New Roman"/>
          <w:bCs/>
          <w:sz w:val="28"/>
        </w:rPr>
      </w:pPr>
      <w:r w:rsidRPr="0055650C">
        <w:rPr>
          <w:rFonts w:ascii="Times New Roman" w:hAnsi="Times New Roman" w:cs="Times New Roman"/>
          <w:bCs/>
          <w:sz w:val="28"/>
        </w:rPr>
        <w:t>Рекомендуем методическим объединениям учителей географии района/города выстроить свою модель работы с одаренн</w:t>
      </w:r>
      <w:r w:rsidR="0055650C">
        <w:rPr>
          <w:rFonts w:ascii="Times New Roman" w:hAnsi="Times New Roman" w:cs="Times New Roman"/>
          <w:bCs/>
          <w:sz w:val="28"/>
        </w:rPr>
        <w:t>ы</w:t>
      </w:r>
      <w:r w:rsidRPr="0055650C">
        <w:rPr>
          <w:rFonts w:ascii="Times New Roman" w:hAnsi="Times New Roman" w:cs="Times New Roman"/>
          <w:bCs/>
          <w:sz w:val="28"/>
        </w:rPr>
        <w:t>ми детьми совместно с органами управления образованием. Возможным вариантом работы с одарёнными школьниками, призёрами муниципальных, региональных олимпиад  может быть организация тематических площадок при школьных летних оздоровительных лагерях с целью отработки практических знаний и умений по географии. Возможно образование межшкольных географических площадок. Основным фактором успеха является целенаправленная подготовка школьников к участию в олимпиаде по географии.</w:t>
      </w:r>
    </w:p>
    <w:p w:rsidR="00F7736D"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lastRenderedPageBreak/>
        <w:t xml:space="preserve">География как наука и предметная область отличается рядом отличительных особенностей. Прежде всего, это специфика объекта изучения – земной поверхности и ее территориальной дифференциации, обусловленной действием как природных, так и социально-экономических факторов.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отличительной чертой географии является пространственный подход, предполагающий проекцию всей изучаемой совокупности объектов и явлений (естественных и социально-экономических) на территорию. При этом основополагающий в географии пространственный подход основан на </w:t>
      </w:r>
      <w:proofErr w:type="spellStart"/>
      <w:r w:rsidRPr="0055650C">
        <w:rPr>
          <w:rFonts w:ascii="Times New Roman" w:hAnsi="Times New Roman" w:cs="Times New Roman"/>
          <w:sz w:val="28"/>
        </w:rPr>
        <w:t>полимасштабности</w:t>
      </w:r>
      <w:proofErr w:type="spellEnd"/>
      <w:r w:rsidRPr="0055650C">
        <w:rPr>
          <w:rFonts w:ascii="Times New Roman" w:hAnsi="Times New Roman" w:cs="Times New Roman"/>
          <w:sz w:val="28"/>
        </w:rPr>
        <w:t xml:space="preserve">, или изучении территории на разных таксономических уровнях: от </w:t>
      </w:r>
      <w:proofErr w:type="gramStart"/>
      <w:r w:rsidRPr="0055650C">
        <w:rPr>
          <w:rFonts w:ascii="Times New Roman" w:hAnsi="Times New Roman" w:cs="Times New Roman"/>
          <w:sz w:val="28"/>
        </w:rPr>
        <w:t>локального</w:t>
      </w:r>
      <w:proofErr w:type="gramEnd"/>
      <w:r w:rsidRPr="0055650C">
        <w:rPr>
          <w:rFonts w:ascii="Times New Roman" w:hAnsi="Times New Roman" w:cs="Times New Roman"/>
          <w:sz w:val="28"/>
        </w:rPr>
        <w:t xml:space="preserve"> и регионального до глобального. </w:t>
      </w:r>
      <w:proofErr w:type="gramStart"/>
      <w:r w:rsidRPr="0055650C">
        <w:rPr>
          <w:rFonts w:ascii="Times New Roman" w:hAnsi="Times New Roman" w:cs="Times New Roman"/>
          <w:sz w:val="28"/>
        </w:rPr>
        <w:t>Перечисленные особенности определяют специфику построения школьного курса географии, принципом которого является последовательный охват территории мира и изучение тем по принципу «от общего к частному»: от курса «Окружающий мир», где школьники впервые знакомятся с элементами географии и пропедевтических основ географии в начальном курсе географии через изучение географии материков и стран мира к более детальному изучению физической и социально-экономической географии России и</w:t>
      </w:r>
      <w:proofErr w:type="gramEnd"/>
      <w:r w:rsidRPr="0055650C">
        <w:rPr>
          <w:rFonts w:ascii="Times New Roman" w:hAnsi="Times New Roman" w:cs="Times New Roman"/>
          <w:sz w:val="28"/>
        </w:rPr>
        <w:t xml:space="preserve"> экономической и социальной географии зарубежных стран. Все эти особенности необходимо учесть при составлении заданий Олимпиады. Задания должны различаться по параллелям. При этом</w:t>
      </w:r>
      <w:proofErr w:type="gramStart"/>
      <w:r w:rsidRPr="0055650C">
        <w:rPr>
          <w:rFonts w:ascii="Times New Roman" w:hAnsi="Times New Roman" w:cs="Times New Roman"/>
          <w:sz w:val="28"/>
        </w:rPr>
        <w:t>,</w:t>
      </w:r>
      <w:proofErr w:type="gramEnd"/>
      <w:r w:rsidRPr="0055650C">
        <w:rPr>
          <w:rFonts w:ascii="Times New Roman" w:hAnsi="Times New Roman" w:cs="Times New Roman"/>
          <w:sz w:val="28"/>
        </w:rPr>
        <w:t xml:space="preserve"> набор теоретических задач Олимпиады для каждой параллели (5–11 классов на школьном и 7–11 классов на 3     муниципальном этапах) следует формировать по принципу «накопленного итога»: в задания для 7 класса, наряду с задачами по теме «География материков и океанов», изучаемой в данном классе, можно включать задачи из варианта для 6 класса, а для 9 класса (тема «География России. </w:t>
      </w:r>
      <w:proofErr w:type="gramStart"/>
      <w:r w:rsidRPr="0055650C">
        <w:rPr>
          <w:rFonts w:ascii="Times New Roman" w:hAnsi="Times New Roman" w:cs="Times New Roman"/>
          <w:sz w:val="28"/>
        </w:rPr>
        <w:t>Население и хозяйство») – из вариантов для 6, 7, 8 классов, и т.д.</w:t>
      </w:r>
      <w:proofErr w:type="gramEnd"/>
      <w:r w:rsidRPr="0055650C">
        <w:rPr>
          <w:rFonts w:ascii="Times New Roman" w:hAnsi="Times New Roman" w:cs="Times New Roman"/>
          <w:sz w:val="28"/>
        </w:rPr>
        <w:t xml:space="preserve"> Таким образом, при составлении вариантов заданий для разных параллелей придется добавлять всего 1-2 задания, а не разрабатывать полностью отличающийся комплект.  Поскольку изучение базового курса географии в основном заканчивается до 11 класса, задания для 11 класса должны включать задачи по всему основному школьному курсу географии (как правило, наиболее сложные задачи из вариантов заданий для каждого класса).  Желательно включать в задания муниципального этапа Олимпиады задач, построенных на краеведческом материале. По уровню сложности и содержанию краеведческие задачи должны различаться для разных параллелей. Например, для 7–8 классов они должны строиться в основном на физико-географическом материале, а для 9– </w:t>
      </w:r>
      <w:r w:rsidRPr="0055650C">
        <w:rPr>
          <w:rFonts w:ascii="Times New Roman" w:hAnsi="Times New Roman" w:cs="Times New Roman"/>
          <w:sz w:val="28"/>
        </w:rPr>
        <w:lastRenderedPageBreak/>
        <w:t>11 классов – на материале социально-экономической географии. При проведении школьного этапа Олимпиады для обучающихся из параллелей, где изучение географии только начинается, основное содержание заданий следует привязать к природоведению и к пройденным до этого времени разделам базового курса географии.</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Школьный этап Олимпиады должен состоять не менее чем из двух туров: теоретического и тестового (оба – в письменной форме). В дополнение к этим турам по возможности рекомендуется провести общешкольный мультимедийный конкурс знатоков географии (в устной форме).  На выполнение заданий теоретического тура школьного этапа Олимпиады рекомендуется отвести до 2 академических (1,5 астрономических) часа.  В задания теоретического (письменного) тура школьного этапа Олимпиады рекомендуется включать 4 задачи, а в задания теоретического раунда муниципального этапа олимпиады – не более 5 задач. Если для ответа на некоторые задачи ш</w:t>
      </w:r>
      <w:r>
        <w:rPr>
          <w:rFonts w:ascii="Times New Roman" w:hAnsi="Times New Roman" w:cs="Times New Roman"/>
          <w:sz w:val="28"/>
        </w:rPr>
        <w:t>кольного этапа Олимпиады потреб</w:t>
      </w:r>
      <w:r w:rsidRPr="0055650C">
        <w:rPr>
          <w:rFonts w:ascii="Times New Roman" w:hAnsi="Times New Roman" w:cs="Times New Roman"/>
          <w:sz w:val="28"/>
        </w:rPr>
        <w:t xml:space="preserve">уются контурные карты, необходимо обеспечить всех участников их копиями. Использовать для ответа школьные атласы допускается в том случае, если это предусмотрено условиями задач, и если организатор Олимпиады может обеспечить всех участников комплектами одинаковых атласов.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Тестовый (письменный) тур школьного этапа Олимпиады проводится в письменной форме по параллелям. Как и в случае теоретического тура, возможно составление заданий тестового тура школьного этапа Олимпиады по принципу «накопленного итога», когда вопросы на материале предыдущих классов повторяются для старших параллелей. На выполнение заданий тестового (письменного) тура школьного этапа Олимпиады рекомендуется отвести 1 академический час (0, 75 астрономического часа). Всего в задания тестового  (письменного) тура школьного этапа Олимпиады рекомендуется включать не более 25 вопросов.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После подведения итогов теоретического и тестового туров школьного этапа Олимпиады по параллелям с целью выявления наиболее эрудированных победителей и призеров школьного этапа и отбора кандидатов для участия в муниципальном этапе Олимпиады рекомендуется провести общешкольный </w:t>
      </w:r>
      <w:r w:rsidRPr="0055650C">
        <w:rPr>
          <w:rFonts w:ascii="Times New Roman" w:hAnsi="Times New Roman" w:cs="Times New Roman"/>
          <w:b/>
          <w:sz w:val="28"/>
        </w:rPr>
        <w:t>мультимедийный конкурс знатоков географии</w:t>
      </w:r>
      <w:r w:rsidRPr="0055650C">
        <w:rPr>
          <w:rFonts w:ascii="Times New Roman" w:hAnsi="Times New Roman" w:cs="Times New Roman"/>
          <w:sz w:val="28"/>
        </w:rPr>
        <w:t xml:space="preserve"> (в устной форме). В нем могут участвовать победители и/или призеры от всех параллелей всех классов. Конкурс знатоков географии проводится в форме интеллектуального конкурса - игры. Победа в конкурсе знатоков дает возможность поощрить интересующихся географией школьников и, </w:t>
      </w:r>
      <w:r w:rsidRPr="0055650C">
        <w:rPr>
          <w:rFonts w:ascii="Times New Roman" w:hAnsi="Times New Roman" w:cs="Times New Roman"/>
          <w:sz w:val="28"/>
        </w:rPr>
        <w:lastRenderedPageBreak/>
        <w:t>одновременно, подготовить их к аналогичным конкурсам, проводящимся в рамках последующих этапов Всероссийской олимпиады по географии.</w:t>
      </w:r>
      <w:r>
        <w:rPr>
          <w:rFonts w:ascii="Times New Roman" w:hAnsi="Times New Roman" w:cs="Times New Roman"/>
          <w:sz w:val="28"/>
        </w:rPr>
        <w:t xml:space="preserve">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Оптимальное количество участников конкурса знатоков географии – от 20 до 30 человек (по несколько участников от каждой параллели). В конкурс знатоков географии школьного этапа Олимпиады рекомендуется включать 12–15 заданий различной тематики и уровня сложности, поскольку конкурс проводится по принципу «с выбыванием», вплоть до соревнования в финале двух претендующих на звание победителя участников. Рекомендуемая продолжительность конкурса знатоков географии школьного этапа Олимпиады – 1 академический час (45 минут).  Задания конкурса знатоков географии озвучивает ведущий (учитель), они дублируются и/или дополняются видеорядом (презентацией в </w:t>
      </w:r>
      <w:proofErr w:type="spellStart"/>
      <w:r w:rsidRPr="0055650C">
        <w:rPr>
          <w:rFonts w:ascii="Times New Roman" w:hAnsi="Times New Roman" w:cs="Times New Roman"/>
          <w:sz w:val="28"/>
        </w:rPr>
        <w:t>PowerPoint</w:t>
      </w:r>
      <w:proofErr w:type="spellEnd"/>
      <w:r w:rsidRPr="0055650C">
        <w:rPr>
          <w:rFonts w:ascii="Times New Roman" w:hAnsi="Times New Roman" w:cs="Times New Roman"/>
          <w:sz w:val="28"/>
        </w:rPr>
        <w:t>) на экране. Для ответов участникам конкурса раздаются пронумерованные листы бумаги (из расчёта по одному на каждый вопрос конкурса для каждого участника).</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Рекомендуемый набор заданий теоретического тура включает следующие типы задач, ориентированных на выявление у обучающихся аналитических навыков: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типов растительности и т.д.;  </w:t>
      </w:r>
    </w:p>
    <w:p w:rsidR="0055650C" w:rsidRPr="0055650C" w:rsidRDefault="0055650C" w:rsidP="0055650C">
      <w:pPr>
        <w:pStyle w:val="a3"/>
        <w:numPr>
          <w:ilvl w:val="0"/>
          <w:numId w:val="1"/>
        </w:numPr>
        <w:jc w:val="both"/>
        <w:rPr>
          <w:rFonts w:ascii="Times New Roman" w:hAnsi="Times New Roman" w:cs="Times New Roman"/>
          <w:sz w:val="28"/>
        </w:rPr>
      </w:pPr>
      <w:r w:rsidRPr="0055650C">
        <w:rPr>
          <w:rFonts w:ascii="Times New Roman" w:hAnsi="Times New Roman" w:cs="Times New Roman"/>
          <w:sz w:val="28"/>
        </w:rPr>
        <w:t xml:space="preserve">задачи на распознавание образов территорий (например, по изображениям на фотографиях, репродукциях картин, фрагментам художественных произведений); </w:t>
      </w:r>
    </w:p>
    <w:p w:rsidR="0055650C" w:rsidRPr="0055650C" w:rsidRDefault="0055650C" w:rsidP="0055650C">
      <w:pPr>
        <w:pStyle w:val="a3"/>
        <w:numPr>
          <w:ilvl w:val="0"/>
          <w:numId w:val="1"/>
        </w:numPr>
        <w:jc w:val="both"/>
        <w:rPr>
          <w:rFonts w:ascii="Times New Roman" w:hAnsi="Times New Roman" w:cs="Times New Roman"/>
          <w:sz w:val="28"/>
        </w:rPr>
      </w:pPr>
      <w:r w:rsidRPr="0055650C">
        <w:rPr>
          <w:rFonts w:ascii="Times New Roman" w:hAnsi="Times New Roman" w:cs="Times New Roman"/>
          <w:sz w:val="28"/>
        </w:rPr>
        <w:t xml:space="preserve">задачи на определение логических цепочек и </w:t>
      </w:r>
      <w:proofErr w:type="spellStart"/>
      <w:r w:rsidRPr="0055650C">
        <w:rPr>
          <w:rFonts w:ascii="Times New Roman" w:hAnsi="Times New Roman" w:cs="Times New Roman"/>
          <w:sz w:val="28"/>
        </w:rPr>
        <w:t>причинно</w:t>
      </w:r>
      <w:proofErr w:type="spellEnd"/>
      <w:r w:rsidRPr="0055650C">
        <w:rPr>
          <w:rFonts w:ascii="Times New Roman" w:hAnsi="Times New Roman" w:cs="Times New Roman"/>
          <w:sz w:val="28"/>
        </w:rPr>
        <w:t xml:space="preserve"> -  следственных связей (например, взаимосвязей компонентов ландшафта, их зависимость от общих планетарных географических закономерностей); </w:t>
      </w:r>
    </w:p>
    <w:p w:rsidR="0055650C" w:rsidRPr="0055650C" w:rsidRDefault="0055650C" w:rsidP="0055650C">
      <w:pPr>
        <w:pStyle w:val="a3"/>
        <w:numPr>
          <w:ilvl w:val="0"/>
          <w:numId w:val="1"/>
        </w:numPr>
        <w:jc w:val="both"/>
        <w:rPr>
          <w:rFonts w:ascii="Times New Roman" w:hAnsi="Times New Roman" w:cs="Times New Roman"/>
          <w:sz w:val="28"/>
        </w:rPr>
      </w:pPr>
      <w:r w:rsidRPr="0055650C">
        <w:rPr>
          <w:rFonts w:ascii="Times New Roman" w:hAnsi="Times New Roman" w:cs="Times New Roman"/>
          <w:sz w:val="28"/>
        </w:rPr>
        <w:t xml:space="preserve">задачи на сопоставление (перебор,   выборку в соответствии с заданными критериями) различных географических объектов, территорий, стран и т.п.  </w:t>
      </w:r>
    </w:p>
    <w:p w:rsidR="0055650C" w:rsidRPr="0055650C" w:rsidRDefault="0055650C" w:rsidP="0055650C">
      <w:pPr>
        <w:pStyle w:val="a3"/>
        <w:numPr>
          <w:ilvl w:val="0"/>
          <w:numId w:val="1"/>
        </w:numPr>
        <w:jc w:val="both"/>
        <w:rPr>
          <w:rFonts w:ascii="Times New Roman" w:hAnsi="Times New Roman" w:cs="Times New Roman"/>
          <w:sz w:val="28"/>
        </w:rPr>
      </w:pPr>
      <w:r w:rsidRPr="0055650C">
        <w:rPr>
          <w:rFonts w:ascii="Times New Roman" w:hAnsi="Times New Roman" w:cs="Times New Roman"/>
          <w:sz w:val="28"/>
        </w:rPr>
        <w:t xml:space="preserve">задачи картографического (в том числе, картометрического) содержания.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Для формулировки условия задач могут быть использованы такие традиционные для географии виды заданий, как нанесение объектов на </w:t>
      </w:r>
      <w:r w:rsidRPr="0055650C">
        <w:rPr>
          <w:rFonts w:ascii="Times New Roman" w:hAnsi="Times New Roman" w:cs="Times New Roman"/>
          <w:sz w:val="28"/>
        </w:rPr>
        <w:lastRenderedPageBreak/>
        <w:t xml:space="preserve">контурную карту, составление плана местности, схемы маршрута с его последующей характеристикой.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При составлении заданий на знание географической карты рекомендуется использовать алгоритм задач типа «определи страну/территорию и ее соседей», которые публикует журнал «География».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При решении картографических задач, предполагающих анализ участниками фрагмента географической карты, аэрофотоснимка, </w:t>
      </w:r>
      <w:proofErr w:type="spellStart"/>
      <w:r w:rsidRPr="0055650C">
        <w:rPr>
          <w:rFonts w:ascii="Times New Roman" w:hAnsi="Times New Roman" w:cs="Times New Roman"/>
          <w:sz w:val="28"/>
        </w:rPr>
        <w:t>космоснимка</w:t>
      </w:r>
      <w:proofErr w:type="spellEnd"/>
      <w:r w:rsidRPr="0055650C">
        <w:rPr>
          <w:rFonts w:ascii="Times New Roman" w:hAnsi="Times New Roman" w:cs="Times New Roman"/>
          <w:sz w:val="28"/>
        </w:rPr>
        <w:t xml:space="preserve">, плана города участники Олимпиады должны показать умение «считывать» с исходного изображения информацию о природных и социально </w:t>
      </w:r>
      <w:proofErr w:type="gramStart"/>
      <w:r w:rsidRPr="0055650C">
        <w:rPr>
          <w:rFonts w:ascii="Times New Roman" w:hAnsi="Times New Roman" w:cs="Times New Roman"/>
          <w:sz w:val="28"/>
        </w:rPr>
        <w:t>-э</w:t>
      </w:r>
      <w:proofErr w:type="gramEnd"/>
      <w:r w:rsidRPr="0055650C">
        <w:rPr>
          <w:rFonts w:ascii="Times New Roman" w:hAnsi="Times New Roman" w:cs="Times New Roman"/>
          <w:sz w:val="28"/>
        </w:rPr>
        <w:t>кономических объектах. В условиях задачи может содержаться требование описать местность по маршруту в пределах данной территории, обосновать маршру</w:t>
      </w:r>
      <w:r>
        <w:rPr>
          <w:rFonts w:ascii="Times New Roman" w:hAnsi="Times New Roman" w:cs="Times New Roman"/>
          <w:sz w:val="28"/>
        </w:rPr>
        <w:t>т для прокладки трассы автомоби</w:t>
      </w:r>
      <w:r w:rsidRPr="0055650C">
        <w:rPr>
          <w:rFonts w:ascii="Times New Roman" w:hAnsi="Times New Roman" w:cs="Times New Roman"/>
          <w:sz w:val="28"/>
        </w:rPr>
        <w:t xml:space="preserve">льной дороги, предложить места для размещения различных хозяйственных объектов и т.д.  </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t xml:space="preserve">В </w:t>
      </w:r>
      <w:r w:rsidRPr="0055650C">
        <w:rPr>
          <w:rFonts w:ascii="Times New Roman" w:hAnsi="Times New Roman" w:cs="Times New Roman"/>
          <w:b/>
          <w:sz w:val="28"/>
        </w:rPr>
        <w:t>конкурс знатоков географии</w:t>
      </w:r>
      <w:r w:rsidRPr="0055650C">
        <w:rPr>
          <w:rFonts w:ascii="Times New Roman" w:hAnsi="Times New Roman" w:cs="Times New Roman"/>
          <w:sz w:val="28"/>
        </w:rPr>
        <w:t xml:space="preserve"> школьного этапа Олимпиады рекомендуется включать задания разного уровня сложности. Правильные ответы на эти задания предполагают как знание программного материала из курса школьной географии, так и широкую эрудицию участников. Задания конкурса знатоков географии рекомендуется составлять с учетом следующих требований:  </w:t>
      </w:r>
    </w:p>
    <w:p w:rsidR="00C81DBA" w:rsidRPr="00C81DBA" w:rsidRDefault="0055650C" w:rsidP="00C81DBA">
      <w:pPr>
        <w:pStyle w:val="a3"/>
        <w:numPr>
          <w:ilvl w:val="0"/>
          <w:numId w:val="2"/>
        </w:numPr>
        <w:jc w:val="both"/>
        <w:rPr>
          <w:rFonts w:ascii="Times New Roman" w:hAnsi="Times New Roman" w:cs="Times New Roman"/>
          <w:sz w:val="28"/>
        </w:rPr>
      </w:pPr>
      <w:r w:rsidRPr="00C81DBA">
        <w:rPr>
          <w:rFonts w:ascii="Times New Roman" w:hAnsi="Times New Roman" w:cs="Times New Roman"/>
          <w:sz w:val="28"/>
        </w:rPr>
        <w:t xml:space="preserve">знание географической номенклатуры (в том числе, самые высокие горы, самые длинные реки, самые крупные города, многочисленные народы, большие и малые страны и т.п.);  </w:t>
      </w:r>
    </w:p>
    <w:p w:rsidR="00C81DBA" w:rsidRPr="00C81DBA" w:rsidRDefault="0055650C" w:rsidP="00C81DBA">
      <w:pPr>
        <w:pStyle w:val="a3"/>
        <w:numPr>
          <w:ilvl w:val="0"/>
          <w:numId w:val="2"/>
        </w:numPr>
        <w:jc w:val="both"/>
        <w:rPr>
          <w:rFonts w:ascii="Times New Roman" w:hAnsi="Times New Roman" w:cs="Times New Roman"/>
          <w:sz w:val="28"/>
        </w:rPr>
      </w:pPr>
      <w:proofErr w:type="gramStart"/>
      <w:r w:rsidRPr="00C81DBA">
        <w:rPr>
          <w:rFonts w:ascii="Times New Roman" w:hAnsi="Times New Roman" w:cs="Times New Roman"/>
          <w:sz w:val="28"/>
        </w:rPr>
        <w:t xml:space="preserve">умение «привязать» географические объекты к местности (вопросы типа «где находится», «с чем граничит», «через территорию каких стран проходит», «куда впадает» и т.п.);  </w:t>
      </w:r>
      <w:proofErr w:type="gramEnd"/>
    </w:p>
    <w:p w:rsidR="00C81DBA" w:rsidRPr="00C81DBA" w:rsidRDefault="0055650C" w:rsidP="00C81DBA">
      <w:pPr>
        <w:pStyle w:val="a3"/>
        <w:numPr>
          <w:ilvl w:val="0"/>
          <w:numId w:val="2"/>
        </w:numPr>
        <w:jc w:val="both"/>
        <w:rPr>
          <w:rFonts w:ascii="Times New Roman" w:hAnsi="Times New Roman" w:cs="Times New Roman"/>
          <w:sz w:val="28"/>
        </w:rPr>
      </w:pPr>
      <w:r w:rsidRPr="00C81DBA">
        <w:rPr>
          <w:rFonts w:ascii="Times New Roman" w:hAnsi="Times New Roman" w:cs="Times New Roman"/>
          <w:sz w:val="28"/>
        </w:rPr>
        <w:t xml:space="preserve">наличие навыков чтения географических карт, в том числе для определения страны (территории) по расширяющемуся полю карты или по ее контуру;  </w:t>
      </w:r>
    </w:p>
    <w:p w:rsidR="00C81DBA" w:rsidRPr="00C81DBA" w:rsidRDefault="0055650C" w:rsidP="00C81DBA">
      <w:pPr>
        <w:pStyle w:val="a3"/>
        <w:numPr>
          <w:ilvl w:val="0"/>
          <w:numId w:val="2"/>
        </w:numPr>
        <w:jc w:val="both"/>
        <w:rPr>
          <w:rFonts w:ascii="Times New Roman" w:hAnsi="Times New Roman" w:cs="Times New Roman"/>
          <w:sz w:val="28"/>
        </w:rPr>
      </w:pPr>
      <w:r w:rsidRPr="00C81DBA">
        <w:rPr>
          <w:rFonts w:ascii="Times New Roman" w:hAnsi="Times New Roman" w:cs="Times New Roman"/>
          <w:sz w:val="28"/>
        </w:rPr>
        <w:t xml:space="preserve">широкая эрудиция, в том числе знание национальной символики (флаги, гербы), национальных валют стран мира;  </w:t>
      </w:r>
    </w:p>
    <w:p w:rsidR="00C81DBA" w:rsidRPr="00C81DBA" w:rsidRDefault="0055650C" w:rsidP="00C81DBA">
      <w:pPr>
        <w:pStyle w:val="a3"/>
        <w:numPr>
          <w:ilvl w:val="0"/>
          <w:numId w:val="2"/>
        </w:numPr>
        <w:jc w:val="both"/>
        <w:rPr>
          <w:rFonts w:ascii="Times New Roman" w:hAnsi="Times New Roman" w:cs="Times New Roman"/>
          <w:sz w:val="28"/>
        </w:rPr>
      </w:pPr>
      <w:r w:rsidRPr="00C81DBA">
        <w:rPr>
          <w:rFonts w:ascii="Times New Roman" w:hAnsi="Times New Roman" w:cs="Times New Roman"/>
          <w:sz w:val="28"/>
        </w:rPr>
        <w:t xml:space="preserve">умение </w:t>
      </w:r>
      <w:proofErr w:type="spellStart"/>
      <w:r w:rsidRPr="00C81DBA">
        <w:rPr>
          <w:rFonts w:ascii="Times New Roman" w:hAnsi="Times New Roman" w:cs="Times New Roman"/>
          <w:sz w:val="28"/>
        </w:rPr>
        <w:t>атрибутировать</w:t>
      </w:r>
      <w:proofErr w:type="spellEnd"/>
      <w:r w:rsidRPr="00C81DBA">
        <w:rPr>
          <w:rFonts w:ascii="Times New Roman" w:hAnsi="Times New Roman" w:cs="Times New Roman"/>
          <w:sz w:val="28"/>
        </w:rPr>
        <w:t xml:space="preserve"> артефакты (предметы быта, одежды, «экзотические» продукты питания) со странами, на территории которых они распространены;  </w:t>
      </w:r>
    </w:p>
    <w:p w:rsidR="00C81DBA" w:rsidRPr="00C81DBA" w:rsidRDefault="0055650C" w:rsidP="00C81DBA">
      <w:pPr>
        <w:pStyle w:val="a3"/>
        <w:numPr>
          <w:ilvl w:val="0"/>
          <w:numId w:val="2"/>
        </w:numPr>
        <w:jc w:val="both"/>
        <w:rPr>
          <w:rFonts w:ascii="Times New Roman" w:hAnsi="Times New Roman" w:cs="Times New Roman"/>
          <w:sz w:val="28"/>
        </w:rPr>
      </w:pPr>
      <w:r w:rsidRPr="00C81DBA">
        <w:rPr>
          <w:rFonts w:ascii="Times New Roman" w:hAnsi="Times New Roman" w:cs="Times New Roman"/>
          <w:sz w:val="28"/>
        </w:rPr>
        <w:t>умение «проецировать» на географическое поле знаний информацию, полученную в ходе изучения других школьных предметов (истории, биологии, литературы, музыки).</w:t>
      </w:r>
    </w:p>
    <w:p w:rsidR="0055650C" w:rsidRDefault="0055650C" w:rsidP="0055650C">
      <w:pPr>
        <w:ind w:firstLine="567"/>
        <w:jc w:val="both"/>
        <w:rPr>
          <w:rFonts w:ascii="Times New Roman" w:hAnsi="Times New Roman" w:cs="Times New Roman"/>
          <w:sz w:val="28"/>
        </w:rPr>
      </w:pPr>
      <w:r w:rsidRPr="0055650C">
        <w:rPr>
          <w:rFonts w:ascii="Times New Roman" w:hAnsi="Times New Roman" w:cs="Times New Roman"/>
          <w:sz w:val="28"/>
        </w:rPr>
        <w:lastRenderedPageBreak/>
        <w:t xml:space="preserve"> Материалы для составления заданий для мультимедийного конкурса знатоков географии подбираются на основе личных фотоархивов, коллекций школьных музеев, и/или из источников в сети Интернет (например, из электронной энциклопедии «Википедия»).</w:t>
      </w:r>
    </w:p>
    <w:p w:rsidR="00C81DBA" w:rsidRPr="00C81DBA" w:rsidRDefault="00C81DBA" w:rsidP="0055650C">
      <w:pPr>
        <w:ind w:firstLine="567"/>
        <w:jc w:val="both"/>
        <w:rPr>
          <w:rFonts w:ascii="Times New Roman" w:hAnsi="Times New Roman" w:cs="Times New Roman"/>
          <w:b/>
          <w:sz w:val="28"/>
          <w:u w:val="single"/>
        </w:rPr>
      </w:pPr>
      <w:r w:rsidRPr="00C81DBA">
        <w:rPr>
          <w:rFonts w:ascii="Times New Roman" w:hAnsi="Times New Roman" w:cs="Times New Roman"/>
          <w:b/>
          <w:sz w:val="28"/>
          <w:u w:val="single"/>
        </w:rPr>
        <w:t>Список литературы:</w:t>
      </w:r>
    </w:p>
    <w:p w:rsidR="00C81DBA" w:rsidRPr="00C81DBA" w:rsidRDefault="00C81DBA" w:rsidP="0055650C">
      <w:pPr>
        <w:ind w:firstLine="567"/>
        <w:jc w:val="both"/>
        <w:rPr>
          <w:rFonts w:ascii="Times New Roman" w:hAnsi="Times New Roman" w:cs="Times New Roman"/>
          <w:b/>
          <w:sz w:val="28"/>
        </w:rPr>
      </w:pPr>
      <w:r w:rsidRPr="00C81DBA">
        <w:rPr>
          <w:rFonts w:ascii="Times New Roman" w:hAnsi="Times New Roman" w:cs="Times New Roman"/>
          <w:b/>
          <w:sz w:val="28"/>
        </w:rPr>
        <w:t xml:space="preserve">Основные источники (сборники олимпиадных задач и методические пособия)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 Богачев Д.В., Даньшин А.И., Кириллов П.Л., Лев И.А., </w:t>
      </w:r>
      <w:proofErr w:type="spellStart"/>
      <w:r w:rsidRPr="00C81DBA">
        <w:rPr>
          <w:rFonts w:ascii="Times New Roman" w:hAnsi="Times New Roman" w:cs="Times New Roman"/>
          <w:sz w:val="28"/>
        </w:rPr>
        <w:t>Мозгунов</w:t>
      </w:r>
      <w:proofErr w:type="spellEnd"/>
      <w:r w:rsidRPr="00C81DBA">
        <w:rPr>
          <w:rFonts w:ascii="Times New Roman" w:hAnsi="Times New Roman" w:cs="Times New Roman"/>
          <w:sz w:val="28"/>
        </w:rPr>
        <w:t xml:space="preserve"> Н.А., Наумов А.С., Соколова Д.В. Олимпиадные задания по географии. Полевые маршруты и практические задания на местности. 9-11 классы. М.: Русское слово, 167 с.</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2. Всероссийская олимпиада школьников по географии. Методическое пособие. / Сост. А.С. Наумов. – М.: АПК и ППРО, 2005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3. География: от урока к экзамену: Сб. задач: Книга для учителя. / Под ред. А.С. Наумова. – М.: Просвещение, 1999.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 Даньшин А. И., Денисов Н. Б., Климанов В. В., Наумов А. С., </w:t>
      </w:r>
      <w:proofErr w:type="spellStart"/>
      <w:proofErr w:type="gramStart"/>
      <w:r w:rsidRPr="00C81DBA">
        <w:rPr>
          <w:rFonts w:ascii="Times New Roman" w:hAnsi="Times New Roman" w:cs="Times New Roman"/>
          <w:sz w:val="28"/>
        </w:rPr>
        <w:t>X</w:t>
      </w:r>
      <w:proofErr w:type="gramEnd"/>
      <w:r w:rsidRPr="00C81DBA">
        <w:rPr>
          <w:rFonts w:ascii="Times New Roman" w:hAnsi="Times New Roman" w:cs="Times New Roman"/>
          <w:sz w:val="28"/>
        </w:rPr>
        <w:t>олина</w:t>
      </w:r>
      <w:proofErr w:type="spellEnd"/>
      <w:r w:rsidRPr="00C81DBA">
        <w:rPr>
          <w:rFonts w:ascii="Times New Roman" w:hAnsi="Times New Roman" w:cs="Times New Roman"/>
          <w:sz w:val="28"/>
        </w:rPr>
        <w:t xml:space="preserve"> В.Н., Щеголев А.В. Задачи по географии: </w:t>
      </w:r>
      <w:proofErr w:type="spellStart"/>
      <w:r w:rsidRPr="00C81DBA">
        <w:rPr>
          <w:rFonts w:ascii="Times New Roman" w:hAnsi="Times New Roman" w:cs="Times New Roman"/>
          <w:sz w:val="28"/>
        </w:rPr>
        <w:t>Учебно</w:t>
      </w:r>
      <w:proofErr w:type="spellEnd"/>
      <w:r w:rsidRPr="00C81DBA">
        <w:rPr>
          <w:rFonts w:ascii="Times New Roman" w:hAnsi="Times New Roman" w:cs="Times New Roman"/>
          <w:sz w:val="28"/>
        </w:rPr>
        <w:t>–методическое пособие</w:t>
      </w:r>
      <w:proofErr w:type="gramStart"/>
      <w:r w:rsidRPr="00C81DBA">
        <w:rPr>
          <w:rFonts w:ascii="Times New Roman" w:hAnsi="Times New Roman" w:cs="Times New Roman"/>
          <w:sz w:val="28"/>
        </w:rPr>
        <w:t xml:space="preserve"> / П</w:t>
      </w:r>
      <w:proofErr w:type="gramEnd"/>
      <w:r w:rsidRPr="00C81DBA">
        <w:rPr>
          <w:rFonts w:ascii="Times New Roman" w:hAnsi="Times New Roman" w:cs="Times New Roman"/>
          <w:sz w:val="28"/>
        </w:rPr>
        <w:t>од ред. А.С. Наумова. — М.: МИРОС, 1993.</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5. </w:t>
      </w:r>
      <w:proofErr w:type="spellStart"/>
      <w:r w:rsidRPr="00C81DBA">
        <w:rPr>
          <w:rFonts w:ascii="Times New Roman" w:hAnsi="Times New Roman" w:cs="Times New Roman"/>
          <w:sz w:val="28"/>
        </w:rPr>
        <w:t>Кунха</w:t>
      </w:r>
      <w:proofErr w:type="spellEnd"/>
      <w:r w:rsidRPr="00C81DBA">
        <w:rPr>
          <w:rFonts w:ascii="Times New Roman" w:hAnsi="Times New Roman" w:cs="Times New Roman"/>
          <w:sz w:val="28"/>
        </w:rPr>
        <w:t xml:space="preserve"> С., Наумов А.С. Как готовиться к олимпиаде по географии. По материалам олимпиад </w:t>
      </w:r>
      <w:proofErr w:type="spellStart"/>
      <w:r w:rsidRPr="00C81DBA">
        <w:rPr>
          <w:rFonts w:ascii="Times New Roman" w:hAnsi="Times New Roman" w:cs="Times New Roman"/>
          <w:sz w:val="28"/>
        </w:rPr>
        <w:t>National</w:t>
      </w:r>
      <w:proofErr w:type="spellEnd"/>
      <w:r w:rsidRPr="00C81DBA">
        <w:rPr>
          <w:rFonts w:ascii="Times New Roman" w:hAnsi="Times New Roman" w:cs="Times New Roman"/>
          <w:sz w:val="28"/>
        </w:rPr>
        <w:t xml:space="preserve"> </w:t>
      </w:r>
      <w:proofErr w:type="spellStart"/>
      <w:r w:rsidRPr="00C81DBA">
        <w:rPr>
          <w:rFonts w:ascii="Times New Roman" w:hAnsi="Times New Roman" w:cs="Times New Roman"/>
          <w:sz w:val="28"/>
        </w:rPr>
        <w:t>Geographic</w:t>
      </w:r>
      <w:proofErr w:type="spellEnd"/>
      <w:r w:rsidRPr="00C81DBA">
        <w:rPr>
          <w:rFonts w:ascii="Times New Roman" w:hAnsi="Times New Roman" w:cs="Times New Roman"/>
          <w:sz w:val="28"/>
        </w:rPr>
        <w:t xml:space="preserve"> и Всероссийской олимпиады. М.: </w:t>
      </w:r>
      <w:proofErr w:type="spellStart"/>
      <w:r w:rsidRPr="00C81DBA">
        <w:rPr>
          <w:rFonts w:ascii="Times New Roman" w:hAnsi="Times New Roman" w:cs="Times New Roman"/>
          <w:sz w:val="28"/>
        </w:rPr>
        <w:t>Аст</w:t>
      </w:r>
      <w:proofErr w:type="spellEnd"/>
      <w:r w:rsidRPr="00C81DBA">
        <w:rPr>
          <w:rFonts w:ascii="Times New Roman" w:hAnsi="Times New Roman" w:cs="Times New Roman"/>
          <w:sz w:val="28"/>
        </w:rPr>
        <w:t xml:space="preserve">: </w:t>
      </w:r>
      <w:proofErr w:type="spellStart"/>
      <w:r w:rsidRPr="00C81DBA">
        <w:rPr>
          <w:rFonts w:ascii="Times New Roman" w:hAnsi="Times New Roman" w:cs="Times New Roman"/>
          <w:sz w:val="28"/>
        </w:rPr>
        <w:t>Астрель</w:t>
      </w:r>
      <w:proofErr w:type="spellEnd"/>
      <w:r w:rsidRPr="00C81DBA">
        <w:rPr>
          <w:rFonts w:ascii="Times New Roman" w:hAnsi="Times New Roman" w:cs="Times New Roman"/>
          <w:sz w:val="28"/>
        </w:rPr>
        <w:t xml:space="preserve">, 2008.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6. Наумов А.С. География. Олимпиады. М.: Дрофа, 2011.</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7. Олимпиады по географии. 6-11 </w:t>
      </w:r>
      <w:proofErr w:type="spellStart"/>
      <w:r w:rsidRPr="00C81DBA">
        <w:rPr>
          <w:rFonts w:ascii="Times New Roman" w:hAnsi="Times New Roman" w:cs="Times New Roman"/>
          <w:sz w:val="28"/>
        </w:rPr>
        <w:t>кл</w:t>
      </w:r>
      <w:proofErr w:type="spellEnd"/>
      <w:r w:rsidRPr="00C81DBA">
        <w:rPr>
          <w:rFonts w:ascii="Times New Roman" w:hAnsi="Times New Roman" w:cs="Times New Roman"/>
          <w:sz w:val="28"/>
        </w:rPr>
        <w:t>.: Метод. пособие</w:t>
      </w:r>
      <w:proofErr w:type="gramStart"/>
      <w:r w:rsidRPr="00C81DBA">
        <w:rPr>
          <w:rFonts w:ascii="Times New Roman" w:hAnsi="Times New Roman" w:cs="Times New Roman"/>
          <w:sz w:val="28"/>
        </w:rPr>
        <w:t xml:space="preserve"> / П</w:t>
      </w:r>
      <w:proofErr w:type="gramEnd"/>
      <w:r w:rsidRPr="00C81DBA">
        <w:rPr>
          <w:rFonts w:ascii="Times New Roman" w:hAnsi="Times New Roman" w:cs="Times New Roman"/>
          <w:sz w:val="28"/>
        </w:rPr>
        <w:t xml:space="preserve">од ред. О.А. Климановой, А.С. Наумова. – М.: Дрофа, 2002. </w:t>
      </w:r>
    </w:p>
    <w:p w:rsidR="00C81DBA" w:rsidRPr="00C81DBA" w:rsidRDefault="00C81DBA" w:rsidP="0055650C">
      <w:pPr>
        <w:ind w:firstLine="567"/>
        <w:jc w:val="both"/>
        <w:rPr>
          <w:rFonts w:ascii="Times New Roman" w:hAnsi="Times New Roman" w:cs="Times New Roman"/>
          <w:b/>
          <w:sz w:val="28"/>
        </w:rPr>
      </w:pPr>
      <w:r w:rsidRPr="00C81DBA">
        <w:rPr>
          <w:rFonts w:ascii="Times New Roman" w:hAnsi="Times New Roman" w:cs="Times New Roman"/>
          <w:b/>
          <w:sz w:val="28"/>
        </w:rPr>
        <w:t xml:space="preserve">Дополнительные источники (публикации отдельных подборок задач, словари, справочники, учебные пособия):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8. IV Международная олимпиада по географии: письменный тест // География. 1999. № 48.</w:t>
      </w:r>
    </w:p>
    <w:p w:rsidR="00C81DBA" w:rsidRDefault="00C81DBA" w:rsidP="0055650C">
      <w:pPr>
        <w:ind w:firstLine="567"/>
        <w:jc w:val="both"/>
        <w:rPr>
          <w:rFonts w:ascii="Times New Roman" w:hAnsi="Times New Roman" w:cs="Times New Roman"/>
          <w:sz w:val="28"/>
        </w:rPr>
      </w:pPr>
      <w:r>
        <w:rPr>
          <w:rFonts w:ascii="Times New Roman" w:hAnsi="Times New Roman" w:cs="Times New Roman"/>
          <w:sz w:val="28"/>
        </w:rPr>
        <w:t xml:space="preserve">9. </w:t>
      </w:r>
      <w:r w:rsidRPr="00C81DBA">
        <w:rPr>
          <w:rFonts w:ascii="Times New Roman" w:hAnsi="Times New Roman" w:cs="Times New Roman"/>
          <w:sz w:val="28"/>
        </w:rPr>
        <w:t xml:space="preserve">Алисов Б.П., </w:t>
      </w:r>
      <w:proofErr w:type="spellStart"/>
      <w:r w:rsidRPr="00C81DBA">
        <w:rPr>
          <w:rFonts w:ascii="Times New Roman" w:hAnsi="Times New Roman" w:cs="Times New Roman"/>
          <w:sz w:val="28"/>
        </w:rPr>
        <w:t>Полтараус</w:t>
      </w:r>
      <w:proofErr w:type="spellEnd"/>
      <w:r w:rsidRPr="00C81DBA">
        <w:rPr>
          <w:rFonts w:ascii="Times New Roman" w:hAnsi="Times New Roman" w:cs="Times New Roman"/>
          <w:sz w:val="28"/>
        </w:rPr>
        <w:t xml:space="preserve"> Б.В. Климатология. 2-е изд., </w:t>
      </w:r>
      <w:proofErr w:type="spellStart"/>
      <w:r w:rsidRPr="00C81DBA">
        <w:rPr>
          <w:rFonts w:ascii="Times New Roman" w:hAnsi="Times New Roman" w:cs="Times New Roman"/>
          <w:sz w:val="28"/>
        </w:rPr>
        <w:t>перераб</w:t>
      </w:r>
      <w:proofErr w:type="spellEnd"/>
      <w:r w:rsidRPr="00C81DBA">
        <w:rPr>
          <w:rFonts w:ascii="Times New Roman" w:hAnsi="Times New Roman" w:cs="Times New Roman"/>
          <w:sz w:val="28"/>
        </w:rPr>
        <w:t>. и доп. М.</w:t>
      </w:r>
      <w:proofErr w:type="gramStart"/>
      <w:r w:rsidRPr="00C81DBA">
        <w:rPr>
          <w:rFonts w:ascii="Times New Roman" w:hAnsi="Times New Roman" w:cs="Times New Roman"/>
          <w:sz w:val="28"/>
        </w:rPr>
        <w:t xml:space="preserve"> :</w:t>
      </w:r>
      <w:proofErr w:type="gramEnd"/>
      <w:r w:rsidRPr="00C81DBA">
        <w:rPr>
          <w:rFonts w:ascii="Times New Roman" w:hAnsi="Times New Roman" w:cs="Times New Roman"/>
          <w:sz w:val="28"/>
        </w:rPr>
        <w:t xml:space="preserve"> Издательство Московского университета, 1974.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10. Алисов Н.В., Хореев Б.С. Экономическая и социальная география мира (общий обзор): Учебник. М., 2000.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lastRenderedPageBreak/>
        <w:t xml:space="preserve">11. </w:t>
      </w:r>
      <w:proofErr w:type="spellStart"/>
      <w:r w:rsidRPr="00C81DBA">
        <w:rPr>
          <w:rFonts w:ascii="Times New Roman" w:hAnsi="Times New Roman" w:cs="Times New Roman"/>
          <w:sz w:val="28"/>
        </w:rPr>
        <w:t>Амбурцев</w:t>
      </w:r>
      <w:proofErr w:type="spellEnd"/>
      <w:r w:rsidRPr="00C81DBA">
        <w:rPr>
          <w:rFonts w:ascii="Times New Roman" w:hAnsi="Times New Roman" w:cs="Times New Roman"/>
          <w:sz w:val="28"/>
        </w:rPr>
        <w:t xml:space="preserve"> Р.А., Богачев Д.В.,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Даньшин А.И., Исаченко Г.А., Кириллов П.Л., Лев И.А., </w:t>
      </w:r>
      <w:proofErr w:type="spellStart"/>
      <w:r w:rsidRPr="00C81DBA">
        <w:rPr>
          <w:rFonts w:ascii="Times New Roman" w:hAnsi="Times New Roman" w:cs="Times New Roman"/>
          <w:sz w:val="28"/>
        </w:rPr>
        <w:t>Лобжанидзе</w:t>
      </w:r>
      <w:proofErr w:type="spellEnd"/>
      <w:r w:rsidRPr="00C81DBA">
        <w:rPr>
          <w:rFonts w:ascii="Times New Roman" w:hAnsi="Times New Roman" w:cs="Times New Roman"/>
          <w:sz w:val="28"/>
        </w:rPr>
        <w:t xml:space="preserve"> А.А., Лысенко А.В.,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Панин А.В., Соколова К.А., </w:t>
      </w:r>
      <w:proofErr w:type="spellStart"/>
      <w:r w:rsidRPr="00C81DBA">
        <w:rPr>
          <w:rFonts w:ascii="Times New Roman" w:hAnsi="Times New Roman" w:cs="Times New Roman"/>
          <w:sz w:val="28"/>
        </w:rPr>
        <w:t>Усков</w:t>
      </w:r>
      <w:proofErr w:type="spellEnd"/>
      <w:r w:rsidRPr="00C81DBA">
        <w:rPr>
          <w:rFonts w:ascii="Times New Roman" w:hAnsi="Times New Roman" w:cs="Times New Roman"/>
          <w:sz w:val="28"/>
        </w:rPr>
        <w:t xml:space="preserve"> В.А. Всероссийская олимпиада школьников по географии. Задания третьего (тестового) </w:t>
      </w:r>
      <w:proofErr w:type="spellStart"/>
      <w:r w:rsidRPr="00C81DBA">
        <w:rPr>
          <w:rFonts w:ascii="Times New Roman" w:hAnsi="Times New Roman" w:cs="Times New Roman"/>
          <w:sz w:val="28"/>
        </w:rPr>
        <w:t>тураГеография</w:t>
      </w:r>
      <w:proofErr w:type="spellEnd"/>
      <w:r w:rsidRPr="00C81DBA">
        <w:rPr>
          <w:rFonts w:ascii="Times New Roman" w:hAnsi="Times New Roman" w:cs="Times New Roman"/>
          <w:sz w:val="28"/>
        </w:rPr>
        <w:t xml:space="preserve"> в школе, № 8, 2013. - с. 42-44.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12. </w:t>
      </w:r>
      <w:proofErr w:type="spellStart"/>
      <w:r w:rsidRPr="00C81DBA">
        <w:rPr>
          <w:rFonts w:ascii="Times New Roman" w:hAnsi="Times New Roman" w:cs="Times New Roman"/>
          <w:sz w:val="28"/>
        </w:rPr>
        <w:t>Амбурцев</w:t>
      </w:r>
      <w:proofErr w:type="spellEnd"/>
      <w:r w:rsidRPr="00C81DBA">
        <w:rPr>
          <w:rFonts w:ascii="Times New Roman" w:hAnsi="Times New Roman" w:cs="Times New Roman"/>
          <w:sz w:val="28"/>
        </w:rPr>
        <w:t xml:space="preserve"> Р.А., Богачев Д.В.,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Даньшин А.И., Исаченко Г.А., Кириллов П.Л., </w:t>
      </w:r>
      <w:proofErr w:type="spellStart"/>
      <w:r w:rsidRPr="00C81DBA">
        <w:rPr>
          <w:rFonts w:ascii="Times New Roman" w:hAnsi="Times New Roman" w:cs="Times New Roman"/>
          <w:sz w:val="28"/>
        </w:rPr>
        <w:t>Усков</w:t>
      </w:r>
      <w:proofErr w:type="spellEnd"/>
      <w:r w:rsidRPr="00C81DBA">
        <w:rPr>
          <w:rFonts w:ascii="Times New Roman" w:hAnsi="Times New Roman" w:cs="Times New Roman"/>
          <w:sz w:val="28"/>
        </w:rPr>
        <w:t xml:space="preserve"> В.А., Лев И.А., </w:t>
      </w:r>
      <w:proofErr w:type="spellStart"/>
      <w:r w:rsidRPr="00C81DBA">
        <w:rPr>
          <w:rFonts w:ascii="Times New Roman" w:hAnsi="Times New Roman" w:cs="Times New Roman"/>
          <w:sz w:val="28"/>
        </w:rPr>
        <w:t>Лобжанидзе</w:t>
      </w:r>
      <w:proofErr w:type="spellEnd"/>
      <w:r w:rsidRPr="00C81DBA">
        <w:rPr>
          <w:rFonts w:ascii="Times New Roman" w:hAnsi="Times New Roman" w:cs="Times New Roman"/>
          <w:sz w:val="28"/>
        </w:rPr>
        <w:t xml:space="preserve"> А.А., Лысенко А.В.,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Панин А.В., Соколова К.А. Задания тестового тура и анализ ответов школьников. География и экология в школе XXI века, № 6, 2013. - С. 69-73.</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13. </w:t>
      </w:r>
      <w:proofErr w:type="spellStart"/>
      <w:proofErr w:type="gramStart"/>
      <w:r w:rsidRPr="00C81DBA">
        <w:rPr>
          <w:rFonts w:ascii="Times New Roman" w:hAnsi="Times New Roman" w:cs="Times New Roman"/>
          <w:sz w:val="28"/>
        </w:rPr>
        <w:t>Амбурцев</w:t>
      </w:r>
      <w:proofErr w:type="spellEnd"/>
      <w:r w:rsidRPr="00C81DBA">
        <w:rPr>
          <w:rFonts w:ascii="Times New Roman" w:hAnsi="Times New Roman" w:cs="Times New Roman"/>
          <w:sz w:val="28"/>
        </w:rPr>
        <w:t xml:space="preserve"> Р.А., Богачев Д.В., </w:t>
      </w:r>
      <w:proofErr w:type="spellStart"/>
      <w:r w:rsidRPr="00C81DBA">
        <w:rPr>
          <w:rFonts w:ascii="Times New Roman" w:hAnsi="Times New Roman" w:cs="Times New Roman"/>
          <w:sz w:val="28"/>
        </w:rPr>
        <w:t>Лобжанидзе</w:t>
      </w:r>
      <w:proofErr w:type="spellEnd"/>
      <w:r w:rsidRPr="00C81DBA">
        <w:rPr>
          <w:rFonts w:ascii="Times New Roman" w:hAnsi="Times New Roman" w:cs="Times New Roman"/>
          <w:sz w:val="28"/>
        </w:rPr>
        <w:t xml:space="preserve"> А.А., Варенцов М.И., Кириллов П.Л., Лев И.А., Исаченко Г.А., Наумов А.С., Лысенко А.В.,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w:t>
      </w:r>
      <w:proofErr w:type="spellStart"/>
      <w:r w:rsidRPr="00C81DBA">
        <w:rPr>
          <w:rFonts w:ascii="Times New Roman" w:hAnsi="Times New Roman" w:cs="Times New Roman"/>
          <w:sz w:val="28"/>
        </w:rPr>
        <w:t>Кингсеп</w:t>
      </w:r>
      <w:proofErr w:type="spellEnd"/>
      <w:r w:rsidRPr="00C81DBA">
        <w:rPr>
          <w:rFonts w:ascii="Times New Roman" w:hAnsi="Times New Roman" w:cs="Times New Roman"/>
          <w:sz w:val="28"/>
        </w:rPr>
        <w:t xml:space="preserve"> К.А., Соколова Д.В. Задания тестового тура XXIII Всероссийской олимпиады школьников по географии // География и экология в школе XXI века, 2014, № 7, С. 64-67 </w:t>
      </w:r>
      <w:proofErr w:type="gramEnd"/>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14. Баринова И.И., Наумов А.С. XII Всероссийская олимпиада школьников по географии: заключительный этап // География и экология в школе XXI века, № 6, 2013. - С. 35-41.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15. </w:t>
      </w:r>
      <w:proofErr w:type="spellStart"/>
      <w:r w:rsidRPr="00C81DBA">
        <w:rPr>
          <w:rFonts w:ascii="Times New Roman" w:hAnsi="Times New Roman" w:cs="Times New Roman"/>
          <w:sz w:val="28"/>
        </w:rPr>
        <w:t>Белаш</w:t>
      </w:r>
      <w:proofErr w:type="spellEnd"/>
      <w:r w:rsidRPr="00C81DBA">
        <w:rPr>
          <w:rFonts w:ascii="Times New Roman" w:hAnsi="Times New Roman" w:cs="Times New Roman"/>
          <w:sz w:val="28"/>
        </w:rPr>
        <w:t xml:space="preserve"> Н.Ю., Даньшин А.И.,  Денисов Н.Б., Климанов В.В., Климанова О.А., Наумов А.С. Задачи олимпиад по географии – 95. Экспериментальное учебное пособие. Под ред. А. С. Наумова. — М.: МИРОС, 1996.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16. </w:t>
      </w:r>
      <w:proofErr w:type="spellStart"/>
      <w:r w:rsidRPr="00C81DBA">
        <w:rPr>
          <w:rFonts w:ascii="Times New Roman" w:hAnsi="Times New Roman" w:cs="Times New Roman"/>
          <w:sz w:val="28"/>
        </w:rPr>
        <w:t>Белаш</w:t>
      </w:r>
      <w:proofErr w:type="spellEnd"/>
      <w:r w:rsidRPr="00C81DBA">
        <w:rPr>
          <w:rFonts w:ascii="Times New Roman" w:hAnsi="Times New Roman" w:cs="Times New Roman"/>
          <w:sz w:val="28"/>
        </w:rPr>
        <w:t xml:space="preserve"> Н.Ю., Даньшин А.И., Денисов Н.Б., Климанов В.В., Климанова О.А., Наумов А.С. Московская городская олимпиада по географии 1996 года // География. 1996. №16, 17.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17. </w:t>
      </w:r>
      <w:proofErr w:type="spellStart"/>
      <w:r w:rsidRPr="00C81DBA">
        <w:rPr>
          <w:rFonts w:ascii="Times New Roman" w:hAnsi="Times New Roman" w:cs="Times New Roman"/>
          <w:sz w:val="28"/>
        </w:rPr>
        <w:t>Белаш</w:t>
      </w:r>
      <w:proofErr w:type="spellEnd"/>
      <w:r w:rsidRPr="00C81DBA">
        <w:rPr>
          <w:rFonts w:ascii="Times New Roman" w:hAnsi="Times New Roman" w:cs="Times New Roman"/>
          <w:sz w:val="28"/>
        </w:rPr>
        <w:t xml:space="preserve"> Н.Ю., Климанов В.В., Климанова О. А. Московская областная олимпиада школьников 1997 года // География. 1997. № 16.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18. </w:t>
      </w:r>
      <w:proofErr w:type="spellStart"/>
      <w:r w:rsidRPr="00C81DBA">
        <w:rPr>
          <w:rFonts w:ascii="Times New Roman" w:hAnsi="Times New Roman" w:cs="Times New Roman"/>
          <w:sz w:val="28"/>
        </w:rPr>
        <w:t>Белаш</w:t>
      </w:r>
      <w:proofErr w:type="spellEnd"/>
      <w:r w:rsidRPr="00C81DBA">
        <w:rPr>
          <w:rFonts w:ascii="Times New Roman" w:hAnsi="Times New Roman" w:cs="Times New Roman"/>
          <w:sz w:val="28"/>
        </w:rPr>
        <w:t xml:space="preserve"> Н.Ю., Климанов В.В., Климанова О.А. Московская областная олимпиада школьников 1998 года // География. 1998. № 13.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19. Белозеров В.С., Даньшин А.И., Кириллов П.Л., Лев И.А., Наумов А.С. Задания II  тура (практического) // География и экология в школе XXI века. 2007, №6, С. 57-65.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20. Богачев Д.В. Лысенко А.В., Наумов А.С., </w:t>
      </w:r>
      <w:proofErr w:type="spellStart"/>
      <w:r w:rsidRPr="00C81DBA">
        <w:rPr>
          <w:rFonts w:ascii="Times New Roman" w:hAnsi="Times New Roman" w:cs="Times New Roman"/>
          <w:sz w:val="28"/>
        </w:rPr>
        <w:t>Усков</w:t>
      </w:r>
      <w:proofErr w:type="spellEnd"/>
      <w:r w:rsidRPr="00C81DBA">
        <w:rPr>
          <w:rFonts w:ascii="Times New Roman" w:hAnsi="Times New Roman" w:cs="Times New Roman"/>
          <w:sz w:val="28"/>
        </w:rPr>
        <w:t xml:space="preserve"> А.А., Кириллов П.Л.,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Варенцов М.И. Задания III, тестового тура XX </w:t>
      </w:r>
      <w:r w:rsidRPr="00C81DBA">
        <w:rPr>
          <w:rFonts w:ascii="Times New Roman" w:hAnsi="Times New Roman" w:cs="Times New Roman"/>
          <w:sz w:val="28"/>
        </w:rPr>
        <w:lastRenderedPageBreak/>
        <w:t>Всероссийской олимпиады школьников по географии // География и экология в школе XXI века, 2011, № 6, С. 75-77.</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21. Богачев Д.В., Данилов В.А., Даньшин А.И., Кириллов П.Л., Лев И.А., </w:t>
      </w:r>
      <w:proofErr w:type="spellStart"/>
      <w:r w:rsidRPr="00C81DBA">
        <w:rPr>
          <w:rFonts w:ascii="Times New Roman" w:hAnsi="Times New Roman" w:cs="Times New Roman"/>
          <w:sz w:val="28"/>
        </w:rPr>
        <w:t>Мозгунов</w:t>
      </w:r>
      <w:proofErr w:type="spellEnd"/>
      <w:r w:rsidRPr="00C81DBA">
        <w:rPr>
          <w:rFonts w:ascii="Times New Roman" w:hAnsi="Times New Roman" w:cs="Times New Roman"/>
          <w:sz w:val="28"/>
        </w:rPr>
        <w:t xml:space="preserve"> Н.А., Наумов А.С., Соколова Д.В. Всероссийская олимпиада школьников по географии. Задания II (практического) тура География в школе, № 9. - с. 59-64.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22. Богачев Д.В., Данилов В.А., Даньшин А.И., Кириллов П.Л., Лев И.А., </w:t>
      </w:r>
      <w:proofErr w:type="spellStart"/>
      <w:r w:rsidRPr="00C81DBA">
        <w:rPr>
          <w:rFonts w:ascii="Times New Roman" w:hAnsi="Times New Roman" w:cs="Times New Roman"/>
          <w:sz w:val="28"/>
        </w:rPr>
        <w:t>Мозгунов</w:t>
      </w:r>
      <w:proofErr w:type="spellEnd"/>
      <w:r w:rsidRPr="00C81DBA">
        <w:rPr>
          <w:rFonts w:ascii="Times New Roman" w:hAnsi="Times New Roman" w:cs="Times New Roman"/>
          <w:sz w:val="28"/>
        </w:rPr>
        <w:t xml:space="preserve"> Н.А., Наумов А.С., Соколова Д.В. Задания практического тура и анализ ответов школьников // География и экология в школе XXI века, № 6, 2013. - С. 59-68.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23. </w:t>
      </w:r>
      <w:proofErr w:type="spellStart"/>
      <w:r w:rsidRPr="00C81DBA">
        <w:rPr>
          <w:rFonts w:ascii="Times New Roman" w:hAnsi="Times New Roman" w:cs="Times New Roman"/>
          <w:sz w:val="28"/>
        </w:rPr>
        <w:t>Болысов</w:t>
      </w:r>
      <w:proofErr w:type="spellEnd"/>
      <w:r w:rsidRPr="00C81DBA">
        <w:rPr>
          <w:rFonts w:ascii="Times New Roman" w:hAnsi="Times New Roman" w:cs="Times New Roman"/>
          <w:sz w:val="28"/>
        </w:rPr>
        <w:t xml:space="preserve"> С.И., Даньшин А.И., Денисов Н.Б., Климанов В.В., Наумов А.С. Московская городская олимпиада по географии // География. 1995. № 28, 43.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24. Варенцов М.И., Кириллов П.Л., Лысенко А.В,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w:t>
      </w:r>
      <w:proofErr w:type="spellStart"/>
      <w:r w:rsidRPr="00C81DBA">
        <w:rPr>
          <w:rFonts w:ascii="Times New Roman" w:hAnsi="Times New Roman" w:cs="Times New Roman"/>
          <w:sz w:val="28"/>
        </w:rPr>
        <w:t>Усков</w:t>
      </w:r>
      <w:proofErr w:type="spellEnd"/>
      <w:r w:rsidRPr="00C81DBA">
        <w:rPr>
          <w:rFonts w:ascii="Times New Roman" w:hAnsi="Times New Roman" w:cs="Times New Roman"/>
          <w:sz w:val="28"/>
        </w:rPr>
        <w:t xml:space="preserve"> В.А. Задания III (тестового) тура 2011 г.// География в школе, 2011, №10, С. 37-39.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25. </w:t>
      </w:r>
      <w:proofErr w:type="spellStart"/>
      <w:r w:rsidRPr="00C81DBA">
        <w:rPr>
          <w:rFonts w:ascii="Times New Roman" w:hAnsi="Times New Roman" w:cs="Times New Roman"/>
          <w:sz w:val="28"/>
        </w:rPr>
        <w:t>Витковский</w:t>
      </w:r>
      <w:proofErr w:type="spellEnd"/>
      <w:r w:rsidRPr="00C81DBA">
        <w:rPr>
          <w:rFonts w:ascii="Times New Roman" w:hAnsi="Times New Roman" w:cs="Times New Roman"/>
          <w:sz w:val="28"/>
        </w:rPr>
        <w:t xml:space="preserve"> О.В. География промышленности зарубежных стран: Учебное пособие. М., 1997.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26. Власова Т.В., </w:t>
      </w:r>
      <w:proofErr w:type="spellStart"/>
      <w:r w:rsidRPr="00C81DBA">
        <w:rPr>
          <w:rFonts w:ascii="Times New Roman" w:hAnsi="Times New Roman" w:cs="Times New Roman"/>
          <w:sz w:val="28"/>
        </w:rPr>
        <w:t>Аршинова</w:t>
      </w:r>
      <w:proofErr w:type="spellEnd"/>
      <w:r w:rsidRPr="00C81DBA">
        <w:rPr>
          <w:rFonts w:ascii="Times New Roman" w:hAnsi="Times New Roman" w:cs="Times New Roman"/>
          <w:sz w:val="28"/>
        </w:rPr>
        <w:t xml:space="preserve"> М.А. Ковалева Т.А.. Физическая география материков и океанов: учебное пособие для студ. </w:t>
      </w:r>
      <w:proofErr w:type="spellStart"/>
      <w:r w:rsidRPr="00C81DBA">
        <w:rPr>
          <w:rFonts w:ascii="Times New Roman" w:hAnsi="Times New Roman" w:cs="Times New Roman"/>
          <w:sz w:val="28"/>
        </w:rPr>
        <w:t>высш</w:t>
      </w:r>
      <w:proofErr w:type="spellEnd"/>
      <w:r w:rsidRPr="00C81DBA">
        <w:rPr>
          <w:rFonts w:ascii="Times New Roman" w:hAnsi="Times New Roman" w:cs="Times New Roman"/>
          <w:sz w:val="28"/>
        </w:rPr>
        <w:t xml:space="preserve">. </w:t>
      </w:r>
      <w:proofErr w:type="spellStart"/>
      <w:r w:rsidRPr="00C81DBA">
        <w:rPr>
          <w:rFonts w:ascii="Times New Roman" w:hAnsi="Times New Roman" w:cs="Times New Roman"/>
          <w:sz w:val="28"/>
        </w:rPr>
        <w:t>пед</w:t>
      </w:r>
      <w:proofErr w:type="spellEnd"/>
      <w:r w:rsidRPr="00C81DBA">
        <w:rPr>
          <w:rFonts w:ascii="Times New Roman" w:hAnsi="Times New Roman" w:cs="Times New Roman"/>
          <w:sz w:val="28"/>
        </w:rPr>
        <w:t>. учеб. Заведений. М.</w:t>
      </w:r>
      <w:proofErr w:type="gramStart"/>
      <w:r w:rsidRPr="00C81DBA">
        <w:rPr>
          <w:rFonts w:ascii="Times New Roman" w:hAnsi="Times New Roman" w:cs="Times New Roman"/>
          <w:sz w:val="28"/>
        </w:rPr>
        <w:t xml:space="preserve"> :</w:t>
      </w:r>
      <w:proofErr w:type="gramEnd"/>
      <w:r w:rsidRPr="00C81DBA">
        <w:rPr>
          <w:rFonts w:ascii="Times New Roman" w:hAnsi="Times New Roman" w:cs="Times New Roman"/>
          <w:sz w:val="28"/>
        </w:rPr>
        <w:t xml:space="preserve"> Издательский центр «Академия», 2007</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27. Водорезов А.В., Кривцов В.А., </w:t>
      </w:r>
      <w:proofErr w:type="spellStart"/>
      <w:r w:rsidRPr="00C81DBA">
        <w:rPr>
          <w:rFonts w:ascii="Times New Roman" w:hAnsi="Times New Roman" w:cs="Times New Roman"/>
          <w:sz w:val="28"/>
        </w:rPr>
        <w:t>Усков</w:t>
      </w:r>
      <w:proofErr w:type="spellEnd"/>
      <w:r w:rsidRPr="00C81DBA">
        <w:rPr>
          <w:rFonts w:ascii="Times New Roman" w:hAnsi="Times New Roman" w:cs="Times New Roman"/>
          <w:sz w:val="28"/>
        </w:rPr>
        <w:t xml:space="preserve"> В.А. Вопросы муниципального этапа всероссийской олимпиады школьников по географии разных лет: Рязанская область // География в школе. М. 2011. №.4. С. 49-51.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28. Даньшин А.И., Денисов Н. Б., Климанов В. В. Наумов А. С. Задачи для школьных олимпиад по географии // География в школе. 1994. № 5. С. 67—68.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29. Даньшин А.И.,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Кириллов П.Л.,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Задания I (теоретического) тура // География в школе, №9, 2012. С. 53-59.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30. Даньшин А.И.,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Кириллов П.Л.,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Задания  первого (теоретического) тура 2010 г. // География в школе, 2010, №7, с. 52-58.</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lastRenderedPageBreak/>
        <w:t xml:space="preserve"> 31. Даньшин А.И.,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Кириллов П.Л.,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Задания  второго (практического) тура 2010 г. // География в школе. 2010, №9, С. 59-62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32. Даньшин А.И.,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Кириллов П.Л., Наумов А.С., Богачев Д.В.,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Задания I (теоретического) тура 2011 г.// География в школе, 2011, №8, 2011, С. 45-51.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33. Даньшин А.И.,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Кириллов П.Л., </w:t>
      </w:r>
      <w:proofErr w:type="spellStart"/>
      <w:r w:rsidRPr="00C81DBA">
        <w:rPr>
          <w:rFonts w:ascii="Times New Roman" w:hAnsi="Times New Roman" w:cs="Times New Roman"/>
          <w:sz w:val="28"/>
        </w:rPr>
        <w:t>Лобжанидзе</w:t>
      </w:r>
      <w:proofErr w:type="spellEnd"/>
      <w:r w:rsidRPr="00C81DBA">
        <w:rPr>
          <w:rFonts w:ascii="Times New Roman" w:hAnsi="Times New Roman" w:cs="Times New Roman"/>
          <w:sz w:val="28"/>
        </w:rPr>
        <w:t xml:space="preserve"> А.А., Лысенко А.В.,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Панин А.В. </w:t>
      </w:r>
      <w:proofErr w:type="spellStart"/>
      <w:r w:rsidRPr="00C81DBA">
        <w:rPr>
          <w:rFonts w:ascii="Times New Roman" w:hAnsi="Times New Roman" w:cs="Times New Roman"/>
          <w:sz w:val="28"/>
        </w:rPr>
        <w:t>Усков</w:t>
      </w:r>
      <w:proofErr w:type="spellEnd"/>
      <w:r w:rsidRPr="00C81DBA">
        <w:rPr>
          <w:rFonts w:ascii="Times New Roman" w:hAnsi="Times New Roman" w:cs="Times New Roman"/>
          <w:sz w:val="28"/>
        </w:rPr>
        <w:t xml:space="preserve"> В.А. Задания III (тестового) тура // География в школе, №10, 2012. С. 58-60.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34. Даньшин А.И., Кириллов П. Л.. Климанова О. А., Наумов А.С., Панин А.В. Московская городская олимпиада по географии. – Открытая олимпиада МГУ 2000 г. // География. 2001. № 16.</w:t>
      </w:r>
    </w:p>
    <w:p w:rsidR="00C81DBA" w:rsidRDefault="00C81DBA" w:rsidP="0055650C">
      <w:pPr>
        <w:ind w:firstLine="567"/>
        <w:jc w:val="both"/>
        <w:rPr>
          <w:rFonts w:ascii="Times New Roman" w:hAnsi="Times New Roman" w:cs="Times New Roman"/>
          <w:sz w:val="28"/>
        </w:rPr>
      </w:pPr>
      <w:r>
        <w:rPr>
          <w:rFonts w:ascii="Times New Roman" w:hAnsi="Times New Roman" w:cs="Times New Roman"/>
          <w:sz w:val="28"/>
        </w:rPr>
        <w:t xml:space="preserve">35. </w:t>
      </w:r>
      <w:r w:rsidRPr="00C81DBA">
        <w:rPr>
          <w:rFonts w:ascii="Times New Roman" w:hAnsi="Times New Roman" w:cs="Times New Roman"/>
          <w:sz w:val="28"/>
        </w:rPr>
        <w:t>Даньшин А.И., Кириллов П.Л. и др. Задания 1 теоретического тура // География в школе. 2009. № 7. С. 49-58.</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36. Даньшин А.И., Кириллов П.Л. и др. Задания 2 практического тура // География в школе. 2009. № 8. С. 48-52.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37. Даньшин А.И., Кириллов П.Л.,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Лев И.А., Наумов А.С., Платонов П.Л. Задания II (практического) тура 2011 г. // География в школе, 2011, №9, С. 52-57.</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38. Даньшин А.И., Кириллов П.Л.,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Лев И.А., Наумов А.С., Платонов П.Л. Задания II, практического тура XX Всероссийской олимпиады школьников по географии // География и экология в школе XXI века, 2011, № 6, С. 65-74.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39. Даньшин А.И., Кириллов П.Л.,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Панин А.В. Задания I  тура // География и экология в школе XXI века. 2007, №6, С. 49-56.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40. Даньшин А.И., Кириллов П.Л., Наумов А.С.,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Лысенко А.В.,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Задания I, теоретического тура XXI Всероссийской олимпиады школьников по географии // География и экология в школе XXI века, № 6, 2012. С. 64-75.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41. Даньшин А.И., Климанов В.В., Наумов А.С. Конкурс знатоков географии // География в школе. 1994. № 6. С. 70—74.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lastRenderedPageBreak/>
        <w:t xml:space="preserve">42. Даньшин А.И., Климанова О.А., Наумов А.С. Московская городская олимпиада по географии — Открытая олимпиада МГУ 1999 года // География. 1999. № 5.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43. Демографический энциклопедический словарь. М.: Советская энциклопедия, 1985.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44. Денисов Н. Б., Наумов А. С. Задачи школьных олимпиад // География в школе. 1991. № 2. С. 69—72.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45. Иванова М.Б., </w:t>
      </w:r>
      <w:proofErr w:type="spellStart"/>
      <w:r w:rsidRPr="00C81DBA">
        <w:rPr>
          <w:rFonts w:ascii="Times New Roman" w:hAnsi="Times New Roman" w:cs="Times New Roman"/>
          <w:sz w:val="28"/>
        </w:rPr>
        <w:t>Циберкин</w:t>
      </w:r>
      <w:proofErr w:type="spellEnd"/>
      <w:r w:rsidRPr="00C81DBA">
        <w:rPr>
          <w:rFonts w:ascii="Times New Roman" w:hAnsi="Times New Roman" w:cs="Times New Roman"/>
          <w:sz w:val="28"/>
        </w:rPr>
        <w:t xml:space="preserve"> Н.Г., Постников Д.А., Орлова А.Г., Котельникова Г.И. Задания II (муниципального) этапа Всероссийской предметной олимпиады школьников. 2010/11 учебный год (г. Пермь) // География в школе № 6. 2011.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46. Иванова М.Б., </w:t>
      </w:r>
      <w:proofErr w:type="spellStart"/>
      <w:r w:rsidRPr="00C81DBA">
        <w:rPr>
          <w:rFonts w:ascii="Times New Roman" w:hAnsi="Times New Roman" w:cs="Times New Roman"/>
          <w:sz w:val="28"/>
        </w:rPr>
        <w:t>Циберкин</w:t>
      </w:r>
      <w:proofErr w:type="spellEnd"/>
      <w:r w:rsidRPr="00C81DBA">
        <w:rPr>
          <w:rFonts w:ascii="Times New Roman" w:hAnsi="Times New Roman" w:cs="Times New Roman"/>
          <w:sz w:val="28"/>
        </w:rPr>
        <w:t xml:space="preserve"> Н.Г. , Постников Д.А., Орлова А.Г., Лучников А.С. Многопредметная олимпиада Пермского государственного университета «Юные таланты» по предмету «География» // География для школьников. № 4. 2012. (начало).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47. Иванова М.Б., </w:t>
      </w:r>
      <w:proofErr w:type="spellStart"/>
      <w:r w:rsidRPr="00C81DBA">
        <w:rPr>
          <w:rFonts w:ascii="Times New Roman" w:hAnsi="Times New Roman" w:cs="Times New Roman"/>
          <w:sz w:val="28"/>
        </w:rPr>
        <w:t>Циберкин</w:t>
      </w:r>
      <w:proofErr w:type="spellEnd"/>
      <w:r w:rsidRPr="00C81DBA">
        <w:rPr>
          <w:rFonts w:ascii="Times New Roman" w:hAnsi="Times New Roman" w:cs="Times New Roman"/>
          <w:sz w:val="28"/>
        </w:rPr>
        <w:t xml:space="preserve"> Н.Г. , Постников Д.А., Орлова А.Г., Лучников А.С. Многопредметная олимпиада Пермского государственного университета «Юные таланты» по предмету «География» // География для школьников. № 1. 2013. (окончание).</w:t>
      </w:r>
    </w:p>
    <w:p w:rsidR="00C81DBA" w:rsidRDefault="00C81DBA" w:rsidP="0055650C">
      <w:pPr>
        <w:ind w:firstLine="567"/>
        <w:jc w:val="both"/>
        <w:rPr>
          <w:rFonts w:ascii="Times New Roman" w:hAnsi="Times New Roman" w:cs="Times New Roman"/>
          <w:sz w:val="28"/>
        </w:rPr>
      </w:pPr>
      <w:r>
        <w:rPr>
          <w:rFonts w:ascii="Times New Roman" w:hAnsi="Times New Roman" w:cs="Times New Roman"/>
          <w:sz w:val="28"/>
        </w:rPr>
        <w:t xml:space="preserve">48. </w:t>
      </w:r>
      <w:proofErr w:type="spellStart"/>
      <w:r w:rsidRPr="00C81DBA">
        <w:rPr>
          <w:rFonts w:ascii="Times New Roman" w:hAnsi="Times New Roman" w:cs="Times New Roman"/>
          <w:sz w:val="28"/>
        </w:rPr>
        <w:t>Кингсеп</w:t>
      </w:r>
      <w:proofErr w:type="spellEnd"/>
      <w:r w:rsidRPr="00C81DBA">
        <w:rPr>
          <w:rFonts w:ascii="Times New Roman" w:hAnsi="Times New Roman" w:cs="Times New Roman"/>
          <w:sz w:val="28"/>
        </w:rPr>
        <w:t xml:space="preserve"> К.А., Алексеенко Н.А., Богачев, Д.В., Варенцов М.И.,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Кириллов П.Л., Лев И.А., </w:t>
      </w:r>
      <w:proofErr w:type="spellStart"/>
      <w:r w:rsidRPr="00C81DBA">
        <w:rPr>
          <w:rFonts w:ascii="Times New Roman" w:hAnsi="Times New Roman" w:cs="Times New Roman"/>
          <w:sz w:val="28"/>
        </w:rPr>
        <w:t>Лобжанидзе</w:t>
      </w:r>
      <w:proofErr w:type="spellEnd"/>
      <w:r w:rsidRPr="00C81DBA">
        <w:rPr>
          <w:rFonts w:ascii="Times New Roman" w:hAnsi="Times New Roman" w:cs="Times New Roman"/>
          <w:sz w:val="28"/>
        </w:rPr>
        <w:t xml:space="preserve"> А.А., Лысенко А.В.,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Задания III (тестового) тура // География в школе, 2014, № 10, С. 58-59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49. Кириллов П.Л., Богачев Д.В.,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Исаченко Г.А., </w:t>
      </w:r>
      <w:proofErr w:type="spellStart"/>
      <w:r w:rsidRPr="00C81DBA">
        <w:rPr>
          <w:rFonts w:ascii="Times New Roman" w:hAnsi="Times New Roman" w:cs="Times New Roman"/>
          <w:sz w:val="28"/>
        </w:rPr>
        <w:t>Кингсеп</w:t>
      </w:r>
      <w:proofErr w:type="spellEnd"/>
      <w:r w:rsidRPr="00C81DBA">
        <w:rPr>
          <w:rFonts w:ascii="Times New Roman" w:hAnsi="Times New Roman" w:cs="Times New Roman"/>
          <w:sz w:val="28"/>
        </w:rPr>
        <w:t xml:space="preserve"> К.А., Лев И.А., Ложкин И.В., Лысенко А.В., </w:t>
      </w:r>
      <w:proofErr w:type="spellStart"/>
      <w:r w:rsidRPr="00C81DBA">
        <w:rPr>
          <w:rFonts w:ascii="Times New Roman" w:hAnsi="Times New Roman" w:cs="Times New Roman"/>
          <w:sz w:val="28"/>
        </w:rPr>
        <w:t>Мозгунов</w:t>
      </w:r>
      <w:proofErr w:type="spellEnd"/>
      <w:r w:rsidRPr="00C81DBA">
        <w:rPr>
          <w:rFonts w:ascii="Times New Roman" w:hAnsi="Times New Roman" w:cs="Times New Roman"/>
          <w:sz w:val="28"/>
        </w:rPr>
        <w:t xml:space="preserve"> Н.А., Наумов </w:t>
      </w:r>
      <w:proofErr w:type="spellStart"/>
      <w:r w:rsidRPr="00C81DBA">
        <w:rPr>
          <w:rFonts w:ascii="Times New Roman" w:hAnsi="Times New Roman" w:cs="Times New Roman"/>
          <w:sz w:val="28"/>
        </w:rPr>
        <w:t>А.С.,Платонов</w:t>
      </w:r>
      <w:proofErr w:type="spellEnd"/>
      <w:r w:rsidRPr="00C81DBA">
        <w:rPr>
          <w:rFonts w:ascii="Times New Roman" w:hAnsi="Times New Roman" w:cs="Times New Roman"/>
          <w:sz w:val="28"/>
        </w:rPr>
        <w:t xml:space="preserve"> П.Л., Тюрин А.Н. XXIII Всероссийская олимпиада школьников по географии. Задания II (практического) тура // География в школе, 2014, № 10, С. 53-57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50. </w:t>
      </w:r>
      <w:proofErr w:type="gramStart"/>
      <w:r w:rsidRPr="00C81DBA">
        <w:rPr>
          <w:rFonts w:ascii="Times New Roman" w:hAnsi="Times New Roman" w:cs="Times New Roman"/>
          <w:sz w:val="28"/>
        </w:rPr>
        <w:t xml:space="preserve">Кириллов П.Л., Лев И.А., Исаченко Г.А., Наумов А.С., Лысенко А.В.,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Богачев Д.В., Тюрин А.И., Ложкин И.В., </w:t>
      </w:r>
      <w:proofErr w:type="spellStart"/>
      <w:r w:rsidRPr="00C81DBA">
        <w:rPr>
          <w:rFonts w:ascii="Times New Roman" w:hAnsi="Times New Roman" w:cs="Times New Roman"/>
          <w:sz w:val="28"/>
        </w:rPr>
        <w:t>Кингсеп</w:t>
      </w:r>
      <w:proofErr w:type="spellEnd"/>
      <w:r w:rsidRPr="00C81DBA">
        <w:rPr>
          <w:rFonts w:ascii="Times New Roman" w:hAnsi="Times New Roman" w:cs="Times New Roman"/>
          <w:sz w:val="28"/>
        </w:rPr>
        <w:t xml:space="preserve"> К.А., </w:t>
      </w:r>
      <w:proofErr w:type="spellStart"/>
      <w:r w:rsidRPr="00C81DBA">
        <w:rPr>
          <w:rFonts w:ascii="Times New Roman" w:hAnsi="Times New Roman" w:cs="Times New Roman"/>
          <w:sz w:val="28"/>
        </w:rPr>
        <w:t>Мозгунов</w:t>
      </w:r>
      <w:proofErr w:type="spellEnd"/>
      <w:r w:rsidRPr="00C81DBA">
        <w:rPr>
          <w:rFonts w:ascii="Times New Roman" w:hAnsi="Times New Roman" w:cs="Times New Roman"/>
          <w:sz w:val="28"/>
        </w:rPr>
        <w:t xml:space="preserve"> Н.А., Платонов П.Л. Задания практического тура XXIII Всероссийской олимпиады школьников по географии // География и экология в школе XXI века, 2014, № 7, С. 53-63</w:t>
      </w:r>
      <w:proofErr w:type="gramEnd"/>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lastRenderedPageBreak/>
        <w:t xml:space="preserve"> 51. Климанов В.В., Лысак О.А. Московская областная олимпиада: районный тур // География. 1995. № 11.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52. Климанов </w:t>
      </w:r>
      <w:proofErr w:type="spellStart"/>
      <w:r w:rsidRPr="00C81DBA">
        <w:rPr>
          <w:rFonts w:ascii="Times New Roman" w:hAnsi="Times New Roman" w:cs="Times New Roman"/>
          <w:sz w:val="28"/>
        </w:rPr>
        <w:t>Викт.В</w:t>
      </w:r>
      <w:proofErr w:type="spellEnd"/>
      <w:r w:rsidRPr="00C81DBA">
        <w:rPr>
          <w:rFonts w:ascii="Times New Roman" w:hAnsi="Times New Roman" w:cs="Times New Roman"/>
          <w:sz w:val="28"/>
        </w:rPr>
        <w:t xml:space="preserve">., Климанов </w:t>
      </w:r>
      <w:proofErr w:type="spellStart"/>
      <w:r w:rsidRPr="00C81DBA">
        <w:rPr>
          <w:rFonts w:ascii="Times New Roman" w:hAnsi="Times New Roman" w:cs="Times New Roman"/>
          <w:sz w:val="28"/>
        </w:rPr>
        <w:t>Вл.В</w:t>
      </w:r>
      <w:proofErr w:type="spellEnd"/>
      <w:r w:rsidRPr="00C81DBA">
        <w:rPr>
          <w:rFonts w:ascii="Times New Roman" w:hAnsi="Times New Roman" w:cs="Times New Roman"/>
          <w:sz w:val="28"/>
        </w:rPr>
        <w:t>. Земли и страны: Учебное пособие по географии. – М.: Московский лицей, 1996</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53. </w:t>
      </w:r>
      <w:proofErr w:type="spellStart"/>
      <w:r w:rsidRPr="00C81DBA">
        <w:rPr>
          <w:rFonts w:ascii="Times New Roman" w:hAnsi="Times New Roman" w:cs="Times New Roman"/>
          <w:sz w:val="28"/>
        </w:rPr>
        <w:t>Колбовский</w:t>
      </w:r>
      <w:proofErr w:type="spellEnd"/>
      <w:r w:rsidRPr="00C81DBA">
        <w:rPr>
          <w:rFonts w:ascii="Times New Roman" w:hAnsi="Times New Roman" w:cs="Times New Roman"/>
          <w:sz w:val="28"/>
        </w:rPr>
        <w:t xml:space="preserve"> Е.Ю. Изучаем природу в городе. М.: Академия Развития, 2006.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54. </w:t>
      </w:r>
      <w:proofErr w:type="spellStart"/>
      <w:r w:rsidRPr="00C81DBA">
        <w:rPr>
          <w:rFonts w:ascii="Times New Roman" w:hAnsi="Times New Roman" w:cs="Times New Roman"/>
          <w:sz w:val="28"/>
        </w:rPr>
        <w:t>Котляков</w:t>
      </w:r>
      <w:proofErr w:type="spellEnd"/>
      <w:r w:rsidRPr="00C81DBA">
        <w:rPr>
          <w:rFonts w:ascii="Times New Roman" w:hAnsi="Times New Roman" w:cs="Times New Roman"/>
          <w:sz w:val="28"/>
        </w:rPr>
        <w:t xml:space="preserve"> В.М., Комарова А.И. География. Понятия и термины: пятиязычный академический словарь. М. Наука, 2007.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55. Кравцова В.И. Космические снимки и экологические проблемы нашей планеты. М.: ИТЦ «</w:t>
      </w:r>
      <w:proofErr w:type="spellStart"/>
      <w:r w:rsidRPr="00C81DBA">
        <w:rPr>
          <w:rFonts w:ascii="Times New Roman" w:hAnsi="Times New Roman" w:cs="Times New Roman"/>
          <w:sz w:val="28"/>
        </w:rPr>
        <w:t>Сканекс</w:t>
      </w:r>
      <w:proofErr w:type="spellEnd"/>
      <w:r w:rsidRPr="00C81DBA">
        <w:rPr>
          <w:rFonts w:ascii="Times New Roman" w:hAnsi="Times New Roman" w:cs="Times New Roman"/>
          <w:sz w:val="28"/>
        </w:rPr>
        <w:t xml:space="preserve">», 2011.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56. </w:t>
      </w:r>
      <w:proofErr w:type="spellStart"/>
      <w:r w:rsidRPr="00C81DBA">
        <w:rPr>
          <w:rFonts w:ascii="Times New Roman" w:hAnsi="Times New Roman" w:cs="Times New Roman"/>
          <w:sz w:val="28"/>
        </w:rPr>
        <w:t>Краснослободцев</w:t>
      </w:r>
      <w:proofErr w:type="spellEnd"/>
      <w:r w:rsidRPr="00C81DBA">
        <w:rPr>
          <w:rFonts w:ascii="Times New Roman" w:hAnsi="Times New Roman" w:cs="Times New Roman"/>
          <w:sz w:val="28"/>
        </w:rPr>
        <w:t xml:space="preserve"> В.П.,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Конкурс знатоков// География и экология в школе XXI века. 2004, №2, с. 64-68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57.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Наумов А.С., Фаддеев А.В. Конкурс знатоков // География для школьников», №4. С. 25-30.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58. – Ч. I </w:t>
      </w:r>
      <w:proofErr w:type="spellStart"/>
      <w:r w:rsidRPr="00C81DBA">
        <w:rPr>
          <w:rFonts w:ascii="Times New Roman" w:hAnsi="Times New Roman" w:cs="Times New Roman"/>
          <w:sz w:val="28"/>
        </w:rPr>
        <w:t>Максаковский</w:t>
      </w:r>
      <w:proofErr w:type="spellEnd"/>
      <w:r w:rsidRPr="00C81DBA">
        <w:rPr>
          <w:rFonts w:ascii="Times New Roman" w:hAnsi="Times New Roman" w:cs="Times New Roman"/>
          <w:sz w:val="28"/>
        </w:rPr>
        <w:t xml:space="preserve"> В.П. Географическая картина мира</w:t>
      </w:r>
      <w:proofErr w:type="gramStart"/>
      <w:r w:rsidRPr="00C81DBA">
        <w:rPr>
          <w:rFonts w:ascii="Times New Roman" w:hAnsi="Times New Roman" w:cs="Times New Roman"/>
          <w:sz w:val="28"/>
        </w:rPr>
        <w:t xml:space="preserve"> :</w:t>
      </w:r>
      <w:proofErr w:type="gramEnd"/>
      <w:r w:rsidRPr="00C81DBA">
        <w:rPr>
          <w:rFonts w:ascii="Times New Roman" w:hAnsi="Times New Roman" w:cs="Times New Roman"/>
          <w:sz w:val="28"/>
        </w:rPr>
        <w:t xml:space="preserve"> Общая характеристика мира. М., 2008.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59. </w:t>
      </w:r>
      <w:proofErr w:type="spellStart"/>
      <w:r w:rsidRPr="00C81DBA">
        <w:rPr>
          <w:rFonts w:ascii="Times New Roman" w:hAnsi="Times New Roman" w:cs="Times New Roman"/>
          <w:sz w:val="28"/>
        </w:rPr>
        <w:t>Максаковский</w:t>
      </w:r>
      <w:proofErr w:type="spellEnd"/>
      <w:r w:rsidRPr="00C81DBA">
        <w:rPr>
          <w:rFonts w:ascii="Times New Roman" w:hAnsi="Times New Roman" w:cs="Times New Roman"/>
          <w:sz w:val="28"/>
        </w:rPr>
        <w:t xml:space="preserve"> В.П. Литературная география. М.: Просвещение, 2006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60. </w:t>
      </w:r>
      <w:proofErr w:type="spellStart"/>
      <w:r w:rsidRPr="00C81DBA">
        <w:rPr>
          <w:rFonts w:ascii="Times New Roman" w:hAnsi="Times New Roman" w:cs="Times New Roman"/>
          <w:sz w:val="28"/>
        </w:rPr>
        <w:t>Маневич</w:t>
      </w:r>
      <w:proofErr w:type="spellEnd"/>
      <w:r w:rsidRPr="00C81DBA">
        <w:rPr>
          <w:rFonts w:ascii="Times New Roman" w:hAnsi="Times New Roman" w:cs="Times New Roman"/>
          <w:sz w:val="28"/>
        </w:rPr>
        <w:t xml:space="preserve"> И.А., Шахов М.А. Самые знаменитые чудеса природы. М.: Белый город, 2010.</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61. Кучер Т. В. География для </w:t>
      </w:r>
      <w:proofErr w:type="gramStart"/>
      <w:r w:rsidRPr="00C81DBA">
        <w:rPr>
          <w:rFonts w:ascii="Times New Roman" w:hAnsi="Times New Roman" w:cs="Times New Roman"/>
          <w:sz w:val="28"/>
        </w:rPr>
        <w:t>любознательных</w:t>
      </w:r>
      <w:proofErr w:type="gramEnd"/>
      <w:r w:rsidRPr="00C81DBA">
        <w:rPr>
          <w:rFonts w:ascii="Times New Roman" w:hAnsi="Times New Roman" w:cs="Times New Roman"/>
          <w:sz w:val="28"/>
        </w:rPr>
        <w:t xml:space="preserve">: 6-10 </w:t>
      </w:r>
      <w:proofErr w:type="spellStart"/>
      <w:r w:rsidRPr="00C81DBA">
        <w:rPr>
          <w:rFonts w:ascii="Times New Roman" w:hAnsi="Times New Roman" w:cs="Times New Roman"/>
          <w:sz w:val="28"/>
        </w:rPr>
        <w:t>кл</w:t>
      </w:r>
      <w:proofErr w:type="spellEnd"/>
      <w:r w:rsidRPr="00C81DBA">
        <w:rPr>
          <w:rFonts w:ascii="Times New Roman" w:hAnsi="Times New Roman" w:cs="Times New Roman"/>
          <w:sz w:val="28"/>
        </w:rPr>
        <w:t xml:space="preserve">. – М.: Дрофа, 1996.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62. Антонова Л. В. Удивительная география. – М.: ЭНАС, 2009.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63. </w:t>
      </w:r>
      <w:proofErr w:type="gramStart"/>
      <w:r w:rsidRPr="00C81DBA">
        <w:rPr>
          <w:rFonts w:ascii="Times New Roman" w:hAnsi="Times New Roman" w:cs="Times New Roman"/>
          <w:sz w:val="28"/>
        </w:rPr>
        <w:t>Акимушкин</w:t>
      </w:r>
      <w:proofErr w:type="gramEnd"/>
      <w:r w:rsidRPr="00C81DBA">
        <w:rPr>
          <w:rFonts w:ascii="Times New Roman" w:hAnsi="Times New Roman" w:cs="Times New Roman"/>
          <w:sz w:val="28"/>
        </w:rPr>
        <w:t xml:space="preserve"> И. Причуды природы. - М: Мысль, 1981.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64. Народонаселение: Энциклопедический словарь М.: Большая Российская энциклопедия, 1994.</w:t>
      </w:r>
    </w:p>
    <w:p w:rsidR="00FC0797" w:rsidRDefault="00C81DBA" w:rsidP="0055650C">
      <w:pPr>
        <w:ind w:firstLine="567"/>
        <w:jc w:val="both"/>
        <w:rPr>
          <w:rFonts w:ascii="Times New Roman" w:hAnsi="Times New Roman" w:cs="Times New Roman"/>
          <w:sz w:val="28"/>
        </w:rPr>
      </w:pPr>
      <w:r>
        <w:rPr>
          <w:rFonts w:ascii="Times New Roman" w:hAnsi="Times New Roman" w:cs="Times New Roman"/>
          <w:sz w:val="28"/>
        </w:rPr>
        <w:t xml:space="preserve">65. </w:t>
      </w:r>
      <w:r w:rsidRPr="00C81DBA">
        <w:rPr>
          <w:rFonts w:ascii="Times New Roman" w:hAnsi="Times New Roman" w:cs="Times New Roman"/>
          <w:sz w:val="28"/>
        </w:rPr>
        <w:t xml:space="preserve">Наумов A.С.,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Фаддеев А.М. Конкурс знатоков// География для школьников. 2009, №4, с. 25-30.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66. Наумов А.С. Всероссийская олимпиада школьников по географии: итоги 20- </w:t>
      </w:r>
      <w:proofErr w:type="spellStart"/>
      <w:r w:rsidRPr="00C81DBA">
        <w:rPr>
          <w:rFonts w:ascii="Times New Roman" w:hAnsi="Times New Roman" w:cs="Times New Roman"/>
          <w:sz w:val="28"/>
        </w:rPr>
        <w:t>летия</w:t>
      </w:r>
      <w:proofErr w:type="spellEnd"/>
      <w:r w:rsidRPr="00C81DBA">
        <w:rPr>
          <w:rFonts w:ascii="Times New Roman" w:hAnsi="Times New Roman" w:cs="Times New Roman"/>
          <w:sz w:val="28"/>
        </w:rPr>
        <w:t xml:space="preserve"> // География в школе, 2011, №2, С. 26-34.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lastRenderedPageBreak/>
        <w:t xml:space="preserve">67. (задания первого тура XVI  Наумов А.С. Задание 5 Всероссийской олимпиады по географии) // География. №22 (845) 2007, С. 38-41.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68. Наумов А.С. Лучшие задания теоретических туров // География и экология в школе XXI века. 2011, № 4, С. 52-61.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69. Наумов А.С. Международная олимпиада по географии // География в </w:t>
      </w:r>
      <w:proofErr w:type="spellStart"/>
      <w:proofErr w:type="gramStart"/>
      <w:r w:rsidRPr="00C81DBA">
        <w:rPr>
          <w:rFonts w:ascii="Times New Roman" w:hAnsi="Times New Roman" w:cs="Times New Roman"/>
          <w:sz w:val="28"/>
        </w:rPr>
        <w:t>шко</w:t>
      </w:r>
      <w:proofErr w:type="spellEnd"/>
      <w:r w:rsidRPr="00C81DBA">
        <w:rPr>
          <w:rFonts w:ascii="Times New Roman" w:hAnsi="Times New Roman" w:cs="Times New Roman"/>
          <w:sz w:val="28"/>
        </w:rPr>
        <w:t xml:space="preserve"> </w:t>
      </w:r>
      <w:proofErr w:type="spellStart"/>
      <w:r w:rsidRPr="00C81DBA">
        <w:rPr>
          <w:rFonts w:ascii="Times New Roman" w:hAnsi="Times New Roman" w:cs="Times New Roman"/>
          <w:sz w:val="28"/>
        </w:rPr>
        <w:t>ле</w:t>
      </w:r>
      <w:proofErr w:type="spellEnd"/>
      <w:proofErr w:type="gramEnd"/>
      <w:r w:rsidRPr="00C81DBA">
        <w:rPr>
          <w:rFonts w:ascii="Times New Roman" w:hAnsi="Times New Roman" w:cs="Times New Roman"/>
          <w:sz w:val="28"/>
        </w:rPr>
        <w:t xml:space="preserve">, 2011, №1, С. 33-37.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70. Наумов А.С. Об итогах XXIII Всероссийской олимпиады школьников по географии 2014 г // География и экология в школе XXI века, 2014, № 6, С. 42-53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71. Наумов А.С. Олимпиады по географии: особенности заданий и подготовка школьников // Известия Оренбургского отделения Русского географического общества, 2014, № 8(41), С. 8-10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72. Наумов А.С. Развитие олимпиад школьников по географии и географическое образование в России // География и экология в школе XXI века, 2011, № 4, С. 8-15.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73. Наумов А.С.,  </w:t>
      </w:r>
      <w:proofErr w:type="spellStart"/>
      <w:r w:rsidRPr="00C81DBA">
        <w:rPr>
          <w:rFonts w:ascii="Times New Roman" w:hAnsi="Times New Roman" w:cs="Times New Roman"/>
          <w:sz w:val="28"/>
        </w:rPr>
        <w:t>Сунгатуллин</w:t>
      </w:r>
      <w:proofErr w:type="spellEnd"/>
      <w:r w:rsidRPr="00C81DBA">
        <w:rPr>
          <w:rFonts w:ascii="Times New Roman" w:hAnsi="Times New Roman" w:cs="Times New Roman"/>
          <w:sz w:val="28"/>
        </w:rPr>
        <w:t xml:space="preserve"> Р.Ф.  Международный чемпионат по географии – 2009 // География в школе, №3, 2010, С. 48-52.</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 74. Наумов А.С., Богачев Д.В., Соколова К.А., Лысенко А.В., </w:t>
      </w:r>
      <w:proofErr w:type="spellStart"/>
      <w:r w:rsidRPr="00C81DBA">
        <w:rPr>
          <w:rFonts w:ascii="Times New Roman" w:hAnsi="Times New Roman" w:cs="Times New Roman"/>
          <w:sz w:val="28"/>
        </w:rPr>
        <w:t>Усков</w:t>
      </w:r>
      <w:proofErr w:type="spellEnd"/>
      <w:r w:rsidRPr="00C81DBA">
        <w:rPr>
          <w:rFonts w:ascii="Times New Roman" w:hAnsi="Times New Roman" w:cs="Times New Roman"/>
          <w:sz w:val="28"/>
        </w:rPr>
        <w:t xml:space="preserve"> В.А.,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Задания III, тестового тура XXI Всероссийской олимпиады школьников по географии // География и экология в школе XXI века, № 7, 2012. С. 75-77.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75. Наумов А.С.,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Исаченко А.Г., Кириллов П.Л.,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Соколова К.А., Соколова Д.В. Всероссийская олимпиада школьников по географии. Задания I (теоретического) тура География в школе, № 8, 2013. - с. 35-41.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76. Наумов А.С.,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Исаченко Г.А., Кириллов П.Л., </w:t>
      </w:r>
      <w:proofErr w:type="spellStart"/>
      <w:r w:rsidRPr="00C81DBA">
        <w:rPr>
          <w:rFonts w:ascii="Times New Roman" w:hAnsi="Times New Roman" w:cs="Times New Roman"/>
          <w:sz w:val="28"/>
        </w:rPr>
        <w:t>Мазеин</w:t>
      </w:r>
      <w:proofErr w:type="spellEnd"/>
      <w:r w:rsidRPr="00C81DBA">
        <w:rPr>
          <w:rFonts w:ascii="Times New Roman" w:hAnsi="Times New Roman" w:cs="Times New Roman"/>
          <w:sz w:val="28"/>
        </w:rPr>
        <w:t xml:space="preserve"> Н.В., Соколова К.А., Соколова Д.В. Задания теоретического тура и анализ ответов </w:t>
      </w:r>
      <w:proofErr w:type="spellStart"/>
      <w:r w:rsidRPr="00C81DBA">
        <w:rPr>
          <w:rFonts w:ascii="Times New Roman" w:hAnsi="Times New Roman" w:cs="Times New Roman"/>
          <w:sz w:val="28"/>
        </w:rPr>
        <w:t>школьниковГеография</w:t>
      </w:r>
      <w:proofErr w:type="spellEnd"/>
      <w:r w:rsidRPr="00C81DBA">
        <w:rPr>
          <w:rFonts w:ascii="Times New Roman" w:hAnsi="Times New Roman" w:cs="Times New Roman"/>
          <w:sz w:val="28"/>
        </w:rPr>
        <w:t xml:space="preserve"> и экология в школе XXI века, № 6, 2013 - С. 42-58. </w:t>
      </w:r>
    </w:p>
    <w:p w:rsidR="00FC0797"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77. Наумов А.С., Соколова Д.В. Теоретические задачи Всероссийской олимпиады по географии // География в школе, 2011, №2, С. 35-44. </w:t>
      </w:r>
    </w:p>
    <w:p w:rsidR="00C81DBA" w:rsidRDefault="00C81DBA" w:rsidP="0055650C">
      <w:pPr>
        <w:ind w:firstLine="567"/>
        <w:jc w:val="both"/>
        <w:rPr>
          <w:rFonts w:ascii="Times New Roman" w:hAnsi="Times New Roman" w:cs="Times New Roman"/>
          <w:sz w:val="28"/>
        </w:rPr>
      </w:pPr>
      <w:r w:rsidRPr="00C81DBA">
        <w:rPr>
          <w:rFonts w:ascii="Times New Roman" w:hAnsi="Times New Roman" w:cs="Times New Roman"/>
          <w:sz w:val="28"/>
        </w:rPr>
        <w:t xml:space="preserve">78. Наумов А.С., Богачев Д.В., </w:t>
      </w:r>
      <w:proofErr w:type="spellStart"/>
      <w:r w:rsidRPr="00C81DBA">
        <w:rPr>
          <w:rFonts w:ascii="Times New Roman" w:hAnsi="Times New Roman" w:cs="Times New Roman"/>
          <w:sz w:val="28"/>
        </w:rPr>
        <w:t>Лобжанидзе</w:t>
      </w:r>
      <w:proofErr w:type="spellEnd"/>
      <w:r w:rsidRPr="00C81DBA">
        <w:rPr>
          <w:rFonts w:ascii="Times New Roman" w:hAnsi="Times New Roman" w:cs="Times New Roman"/>
          <w:sz w:val="28"/>
        </w:rPr>
        <w:t xml:space="preserve"> А.А., Баринова И.И., Лысенко А.В., Исаченко Г.А., </w:t>
      </w:r>
      <w:proofErr w:type="spellStart"/>
      <w:r w:rsidRPr="00C81DBA">
        <w:rPr>
          <w:rFonts w:ascii="Times New Roman" w:hAnsi="Times New Roman" w:cs="Times New Roman"/>
          <w:sz w:val="28"/>
        </w:rPr>
        <w:t>Жеренков</w:t>
      </w:r>
      <w:proofErr w:type="spellEnd"/>
      <w:r w:rsidRPr="00C81DBA">
        <w:rPr>
          <w:rFonts w:ascii="Times New Roman" w:hAnsi="Times New Roman" w:cs="Times New Roman"/>
          <w:sz w:val="28"/>
        </w:rPr>
        <w:t xml:space="preserve"> А.Г., </w:t>
      </w:r>
      <w:proofErr w:type="spellStart"/>
      <w:r w:rsidRPr="00C81DBA">
        <w:rPr>
          <w:rFonts w:ascii="Times New Roman" w:hAnsi="Times New Roman" w:cs="Times New Roman"/>
          <w:sz w:val="28"/>
        </w:rPr>
        <w:t>Кингсеп</w:t>
      </w:r>
      <w:proofErr w:type="spellEnd"/>
      <w:r w:rsidRPr="00C81DBA">
        <w:rPr>
          <w:rFonts w:ascii="Times New Roman" w:hAnsi="Times New Roman" w:cs="Times New Roman"/>
          <w:sz w:val="28"/>
        </w:rPr>
        <w:t xml:space="preserve"> К.А., Кириллов П.Л., </w:t>
      </w:r>
      <w:r w:rsidRPr="00C81DBA">
        <w:rPr>
          <w:rFonts w:ascii="Times New Roman" w:hAnsi="Times New Roman" w:cs="Times New Roman"/>
          <w:sz w:val="28"/>
        </w:rPr>
        <w:lastRenderedPageBreak/>
        <w:t>Варенцов М.И. Задания теоретического тура и анализ ответов школьников // География и экология в школе XXI века, 2014, № 6, С. 54-76</w:t>
      </w:r>
    </w:p>
    <w:p w:rsidR="00FC0797" w:rsidRDefault="00FC0797" w:rsidP="0055650C">
      <w:pPr>
        <w:ind w:firstLine="567"/>
        <w:jc w:val="both"/>
        <w:rPr>
          <w:rFonts w:ascii="Times New Roman" w:hAnsi="Times New Roman" w:cs="Times New Roman"/>
          <w:sz w:val="28"/>
        </w:rPr>
      </w:pPr>
      <w:r>
        <w:rPr>
          <w:rFonts w:ascii="Times New Roman" w:hAnsi="Times New Roman" w:cs="Times New Roman"/>
          <w:sz w:val="28"/>
        </w:rPr>
        <w:t xml:space="preserve">79. </w:t>
      </w:r>
      <w:r w:rsidRPr="00FC0797">
        <w:rPr>
          <w:rFonts w:ascii="Times New Roman" w:hAnsi="Times New Roman" w:cs="Times New Roman"/>
          <w:sz w:val="28"/>
        </w:rPr>
        <w:t xml:space="preserve">Наумов А.С., Исаченко Г.А., Кириллов П.Л., Варенцов М.И., </w:t>
      </w:r>
      <w:proofErr w:type="spellStart"/>
      <w:r w:rsidRPr="00FC0797">
        <w:rPr>
          <w:rFonts w:ascii="Times New Roman" w:hAnsi="Times New Roman" w:cs="Times New Roman"/>
          <w:sz w:val="28"/>
        </w:rPr>
        <w:t>Кингсеп</w:t>
      </w:r>
      <w:proofErr w:type="spellEnd"/>
      <w:r w:rsidRPr="00FC0797">
        <w:rPr>
          <w:rFonts w:ascii="Times New Roman" w:hAnsi="Times New Roman" w:cs="Times New Roman"/>
          <w:sz w:val="28"/>
        </w:rPr>
        <w:t xml:space="preserve"> К.А., </w:t>
      </w:r>
      <w:proofErr w:type="spellStart"/>
      <w:r w:rsidRPr="00FC0797">
        <w:rPr>
          <w:rFonts w:ascii="Times New Roman" w:hAnsi="Times New Roman" w:cs="Times New Roman"/>
          <w:sz w:val="28"/>
        </w:rPr>
        <w:t>Жеренков</w:t>
      </w:r>
      <w:proofErr w:type="spellEnd"/>
      <w:r w:rsidRPr="00FC0797">
        <w:rPr>
          <w:rFonts w:ascii="Times New Roman" w:hAnsi="Times New Roman" w:cs="Times New Roman"/>
          <w:sz w:val="28"/>
        </w:rPr>
        <w:t xml:space="preserve"> А.Г., Баринова И.И., </w:t>
      </w:r>
      <w:proofErr w:type="spellStart"/>
      <w:r w:rsidRPr="00FC0797">
        <w:rPr>
          <w:rFonts w:ascii="Times New Roman" w:hAnsi="Times New Roman" w:cs="Times New Roman"/>
          <w:sz w:val="28"/>
        </w:rPr>
        <w:t>Лобжанидзе</w:t>
      </w:r>
      <w:proofErr w:type="spellEnd"/>
      <w:r w:rsidRPr="00FC0797">
        <w:rPr>
          <w:rFonts w:ascii="Times New Roman" w:hAnsi="Times New Roman" w:cs="Times New Roman"/>
          <w:sz w:val="28"/>
        </w:rPr>
        <w:t xml:space="preserve"> А.А., Соколова Д.В. XXIII Всероссийская олимпиада школьников по географии. Задания I (теоретического) тура // География в школе, 2015, № 9, С. 55-60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80. Наумов А.С., Холина В.Н., Родионова И.А. География. Углубленный уровень. Атлас. М.: Дрофа, 2015, 80 с.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81. </w:t>
      </w:r>
      <w:proofErr w:type="spellStart"/>
      <w:r w:rsidRPr="00FC0797">
        <w:rPr>
          <w:rFonts w:ascii="Times New Roman" w:hAnsi="Times New Roman" w:cs="Times New Roman"/>
          <w:sz w:val="28"/>
        </w:rPr>
        <w:t>Притула</w:t>
      </w:r>
      <w:proofErr w:type="spellEnd"/>
      <w:r w:rsidRPr="00FC0797">
        <w:rPr>
          <w:rFonts w:ascii="Times New Roman" w:hAnsi="Times New Roman" w:cs="Times New Roman"/>
          <w:sz w:val="28"/>
        </w:rPr>
        <w:t xml:space="preserve"> Т.Ю., Еремина В.А., </w:t>
      </w:r>
      <w:proofErr w:type="spellStart"/>
      <w:r w:rsidRPr="00FC0797">
        <w:rPr>
          <w:rFonts w:ascii="Times New Roman" w:hAnsi="Times New Roman" w:cs="Times New Roman"/>
          <w:sz w:val="28"/>
        </w:rPr>
        <w:t>Спрялин</w:t>
      </w:r>
      <w:proofErr w:type="spellEnd"/>
      <w:r w:rsidRPr="00FC0797">
        <w:rPr>
          <w:rFonts w:ascii="Times New Roman" w:hAnsi="Times New Roman" w:cs="Times New Roman"/>
          <w:sz w:val="28"/>
        </w:rPr>
        <w:t xml:space="preserve"> А.Н. Физическая география материков и океанов. М., 2003.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82. Родионова И.А. Промышленность мира: территориальные сдвиги во второй половине ХХ века. М., 2002.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83. </w:t>
      </w:r>
      <w:proofErr w:type="gramStart"/>
      <w:r w:rsidRPr="00FC0797">
        <w:rPr>
          <w:rFonts w:ascii="Times New Roman" w:hAnsi="Times New Roman" w:cs="Times New Roman"/>
          <w:sz w:val="28"/>
        </w:rPr>
        <w:t>Социально-экономическая</w:t>
      </w:r>
      <w:proofErr w:type="gramEnd"/>
      <w:r w:rsidRPr="00FC0797">
        <w:rPr>
          <w:rFonts w:ascii="Times New Roman" w:hAnsi="Times New Roman" w:cs="Times New Roman"/>
          <w:sz w:val="28"/>
        </w:rPr>
        <w:t xml:space="preserve"> термины. Словар</w:t>
      </w:r>
      <w:proofErr w:type="gramStart"/>
      <w:r w:rsidRPr="00FC0797">
        <w:rPr>
          <w:rFonts w:ascii="Times New Roman" w:hAnsi="Times New Roman" w:cs="Times New Roman"/>
          <w:sz w:val="28"/>
        </w:rPr>
        <w:t>ь-</w:t>
      </w:r>
      <w:proofErr w:type="gramEnd"/>
      <w:r w:rsidRPr="00FC0797">
        <w:rPr>
          <w:rFonts w:ascii="Times New Roman" w:hAnsi="Times New Roman" w:cs="Times New Roman"/>
          <w:sz w:val="28"/>
        </w:rPr>
        <w:t xml:space="preserve"> география: понятия и справочник.  Смоленск: Ойкумена, 2013.</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 84. </w:t>
      </w:r>
      <w:proofErr w:type="spellStart"/>
      <w:r w:rsidRPr="00FC0797">
        <w:rPr>
          <w:rFonts w:ascii="Times New Roman" w:hAnsi="Times New Roman" w:cs="Times New Roman"/>
          <w:sz w:val="28"/>
        </w:rPr>
        <w:t>Усков</w:t>
      </w:r>
      <w:proofErr w:type="spellEnd"/>
      <w:r w:rsidRPr="00FC0797">
        <w:rPr>
          <w:rFonts w:ascii="Times New Roman" w:hAnsi="Times New Roman" w:cs="Times New Roman"/>
          <w:sz w:val="28"/>
        </w:rPr>
        <w:t xml:space="preserve"> В.А. Муниципальный этап Всероссийской олимпиады школьников по географии (задания олимпиад разных лет) // География в школе. М. 2011. №.2. С. 52-59. </w:t>
      </w:r>
    </w:p>
    <w:p w:rsidR="00FC0797" w:rsidRPr="00FC0797" w:rsidRDefault="00FC0797" w:rsidP="0055650C">
      <w:pPr>
        <w:ind w:firstLine="567"/>
        <w:jc w:val="both"/>
        <w:rPr>
          <w:rFonts w:ascii="Times New Roman" w:hAnsi="Times New Roman" w:cs="Times New Roman"/>
          <w:b/>
          <w:sz w:val="28"/>
        </w:rPr>
      </w:pPr>
      <w:r w:rsidRPr="00FC0797">
        <w:rPr>
          <w:rFonts w:ascii="Times New Roman" w:hAnsi="Times New Roman" w:cs="Times New Roman"/>
          <w:b/>
          <w:sz w:val="28"/>
        </w:rPr>
        <w:t xml:space="preserve">Источники в сети Интернет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85. стихотворения Методическая копилка: географические </w:t>
      </w:r>
      <w:hyperlink r:id="rId6" w:history="1">
        <w:r w:rsidRPr="002D2707">
          <w:rPr>
            <w:rStyle w:val="a4"/>
            <w:rFonts w:ascii="Times New Roman" w:hAnsi="Times New Roman" w:cs="Times New Roman"/>
            <w:sz w:val="28"/>
          </w:rPr>
          <w:t>http://www.zanimatika.narod.ru/Nachalka10.htm</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86. Московская городская олимпиада по географии – открытая олимпиада МГУ 2001/2002 г. Избранные задачи. 9-й класс. А.С. Наумов, А.И. Даньшин, П.Л Кириллов, О.А. Климанова, П.М. Крылов, А.В. Панин // URL: </w:t>
      </w:r>
      <w:hyperlink r:id="rId7" w:history="1">
        <w:r w:rsidRPr="002D2707">
          <w:rPr>
            <w:rStyle w:val="a4"/>
            <w:rFonts w:ascii="Times New Roman" w:hAnsi="Times New Roman" w:cs="Times New Roman"/>
            <w:sz w:val="28"/>
          </w:rPr>
          <w:t>http://geo.1september.ru/2002/10/6.htm</w:t>
        </w:r>
      </w:hyperlink>
      <w:r>
        <w:rPr>
          <w:rFonts w:ascii="Times New Roman" w:hAnsi="Times New Roman" w:cs="Times New Roman"/>
          <w:sz w:val="28"/>
        </w:rPr>
        <w:t xml:space="preserve"> </w:t>
      </w:r>
      <w:r w:rsidRPr="00FC0797">
        <w:rPr>
          <w:rFonts w:ascii="Times New Roman" w:hAnsi="Times New Roman" w:cs="Times New Roman"/>
          <w:sz w:val="28"/>
        </w:rPr>
        <w:t xml:space="preserve">  </w:t>
      </w:r>
      <w:r>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87. Московская городская олимпиада по географии – открытая олимпиада МГУ 2001/2002 г. Избранные задачи. 6-й класс. А.С. Наумов, А.И. Даньшин, П.Л Кириллов, О.А. Климанова, П.М. Крылов, А.В. Панин // URL: </w:t>
      </w:r>
      <w:hyperlink r:id="rId8" w:history="1">
        <w:r w:rsidRPr="002D2707">
          <w:rPr>
            <w:rStyle w:val="a4"/>
            <w:rFonts w:ascii="Times New Roman" w:hAnsi="Times New Roman" w:cs="Times New Roman"/>
            <w:sz w:val="28"/>
          </w:rPr>
          <w:t>http://geo.1september.ru/2002/08/3.htm</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88. URL</w:t>
      </w:r>
      <w:proofErr w:type="gramStart"/>
      <w:r w:rsidRPr="00FC0797">
        <w:rPr>
          <w:rFonts w:ascii="Times New Roman" w:hAnsi="Times New Roman" w:cs="Times New Roman"/>
          <w:sz w:val="28"/>
        </w:rPr>
        <w:t xml:space="preserve"> :</w:t>
      </w:r>
      <w:proofErr w:type="gramEnd"/>
      <w:r w:rsidRPr="00FC0797">
        <w:rPr>
          <w:rFonts w:ascii="Times New Roman" w:hAnsi="Times New Roman" w:cs="Times New Roman"/>
          <w:sz w:val="28"/>
        </w:rPr>
        <w:t xml:space="preserve"> Московская олимпиада школьников по географии // </w:t>
      </w:r>
      <w:hyperlink r:id="rId9" w:history="1">
        <w:r w:rsidRPr="002D2707">
          <w:rPr>
            <w:rStyle w:val="a4"/>
            <w:rFonts w:ascii="Times New Roman" w:hAnsi="Times New Roman" w:cs="Times New Roman"/>
            <w:sz w:val="28"/>
          </w:rPr>
          <w:t>http://mosgeo.olimpiada.ru/</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lastRenderedPageBreak/>
        <w:t xml:space="preserve">89. Олимпиада Пермского государственного национального исследовательского университета «Юные таланты» // URL: </w:t>
      </w:r>
      <w:hyperlink r:id="rId10" w:history="1">
        <w:r w:rsidRPr="002D2707">
          <w:rPr>
            <w:rStyle w:val="a4"/>
            <w:rFonts w:ascii="Times New Roman" w:hAnsi="Times New Roman" w:cs="Times New Roman"/>
            <w:sz w:val="28"/>
          </w:rPr>
          <w:t>http://olymp.psu.ru/disciplines/geography/home.html</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90. Олимпиада школьников по географии. Портал Русского географического общества // URL: </w:t>
      </w:r>
      <w:hyperlink r:id="rId11" w:history="1">
        <w:r w:rsidRPr="002D2707">
          <w:rPr>
            <w:rStyle w:val="a4"/>
            <w:rFonts w:ascii="Times New Roman" w:hAnsi="Times New Roman" w:cs="Times New Roman"/>
            <w:sz w:val="28"/>
          </w:rPr>
          <w:t>http://olympiad.rgo.ru/ob-olimpiade/vserossijskaya-olimpiada/</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91. Олимпиада школьников СПбГУ по географии. Факультет географии и Санк</w:t>
      </w:r>
      <w:proofErr w:type="gramStart"/>
      <w:r w:rsidRPr="00FC0797">
        <w:rPr>
          <w:rFonts w:ascii="Times New Roman" w:hAnsi="Times New Roman" w:cs="Times New Roman"/>
          <w:sz w:val="28"/>
        </w:rPr>
        <w:t>т-</w:t>
      </w:r>
      <w:proofErr w:type="gramEnd"/>
      <w:r w:rsidRPr="00FC0797">
        <w:rPr>
          <w:rFonts w:ascii="Times New Roman" w:hAnsi="Times New Roman" w:cs="Times New Roman"/>
          <w:sz w:val="28"/>
        </w:rPr>
        <w:t xml:space="preserve"> университет // URL : геоэкологии. Петербургский государственный </w:t>
      </w:r>
      <w:hyperlink r:id="rId12" w:history="1">
        <w:r w:rsidRPr="002D2707">
          <w:rPr>
            <w:rStyle w:val="a4"/>
            <w:rFonts w:ascii="Times New Roman" w:hAnsi="Times New Roman" w:cs="Times New Roman"/>
            <w:sz w:val="28"/>
          </w:rPr>
          <w:t>http://www.geo.spbu.ru/howto/olymp/geo/</w:t>
        </w:r>
      </w:hyperlink>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Статистическая и иная справочная информация</w:t>
      </w:r>
      <w:r>
        <w:rPr>
          <w:rFonts w:ascii="Times New Roman" w:hAnsi="Times New Roman" w:cs="Times New Roman"/>
          <w:sz w:val="28"/>
        </w:rPr>
        <w:t>:</w:t>
      </w:r>
    </w:p>
    <w:p w:rsidR="00FC0797" w:rsidRDefault="00FC0797" w:rsidP="0055650C">
      <w:pPr>
        <w:ind w:firstLine="567"/>
        <w:jc w:val="both"/>
        <w:rPr>
          <w:rFonts w:ascii="Times New Roman" w:hAnsi="Times New Roman" w:cs="Times New Roman"/>
          <w:sz w:val="28"/>
        </w:rPr>
      </w:pPr>
      <w:r>
        <w:rPr>
          <w:rFonts w:ascii="Times New Roman" w:hAnsi="Times New Roman" w:cs="Times New Roman"/>
          <w:sz w:val="28"/>
        </w:rPr>
        <w:t xml:space="preserve">92. </w:t>
      </w:r>
      <w:proofErr w:type="spellStart"/>
      <w:r w:rsidRPr="00FC0797">
        <w:rPr>
          <w:rFonts w:ascii="Times New Roman" w:hAnsi="Times New Roman" w:cs="Times New Roman"/>
          <w:sz w:val="28"/>
        </w:rPr>
        <w:t>Демоскоп</w:t>
      </w:r>
      <w:proofErr w:type="spellEnd"/>
      <w:r w:rsidRPr="00FC0797">
        <w:rPr>
          <w:rFonts w:ascii="Times New Roman" w:hAnsi="Times New Roman" w:cs="Times New Roman"/>
          <w:sz w:val="28"/>
        </w:rPr>
        <w:t xml:space="preserve">» (демографические данные): </w:t>
      </w:r>
      <w:hyperlink r:id="rId13" w:history="1">
        <w:r w:rsidRPr="002D2707">
          <w:rPr>
            <w:rStyle w:val="a4"/>
            <w:rFonts w:ascii="Times New Roman" w:hAnsi="Times New Roman" w:cs="Times New Roman"/>
            <w:sz w:val="28"/>
          </w:rPr>
          <w:t>http://demoscope.ru/weekly/pril.php</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93. Бюро цензов США // URL: </w:t>
      </w:r>
      <w:hyperlink r:id="rId14" w:history="1">
        <w:r w:rsidRPr="002D2707">
          <w:rPr>
            <w:rStyle w:val="a4"/>
            <w:rFonts w:ascii="Times New Roman" w:hAnsi="Times New Roman" w:cs="Times New Roman"/>
            <w:sz w:val="28"/>
          </w:rPr>
          <w:t>http://www.census.gov/population/international/data/</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94. URL</w:t>
      </w:r>
      <w:proofErr w:type="gramStart"/>
      <w:r w:rsidRPr="00FC0797">
        <w:rPr>
          <w:rFonts w:ascii="Times New Roman" w:hAnsi="Times New Roman" w:cs="Times New Roman"/>
          <w:sz w:val="28"/>
        </w:rPr>
        <w:t xml:space="preserve"> :</w:t>
      </w:r>
      <w:proofErr w:type="gramEnd"/>
      <w:r w:rsidRPr="00FC0797">
        <w:rPr>
          <w:rFonts w:ascii="Times New Roman" w:hAnsi="Times New Roman" w:cs="Times New Roman"/>
          <w:sz w:val="28"/>
        </w:rPr>
        <w:t xml:space="preserve"> Всероссийская перепись населения 2010 г. // </w:t>
      </w:r>
      <w:hyperlink r:id="rId15" w:history="1">
        <w:r w:rsidRPr="002D2707">
          <w:rPr>
            <w:rStyle w:val="a4"/>
            <w:rFonts w:ascii="Times New Roman" w:hAnsi="Times New Roman" w:cs="Times New Roman"/>
            <w:sz w:val="28"/>
          </w:rPr>
          <w:t>http://www.gks.ru/free_doc/new_site/perepis2010/croc/perepis_itogi1612.htm</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95. География. Географический портал // URL: </w:t>
      </w:r>
      <w:hyperlink r:id="rId16" w:history="1">
        <w:r w:rsidRPr="002D2707">
          <w:rPr>
            <w:rStyle w:val="a4"/>
            <w:rFonts w:ascii="Times New Roman" w:hAnsi="Times New Roman" w:cs="Times New Roman"/>
            <w:sz w:val="28"/>
          </w:rPr>
          <w:t>http://www.geo2000.nm.ru/</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96. Геологическая служба США // URL: </w:t>
      </w:r>
      <w:hyperlink r:id="rId17" w:history="1">
        <w:r w:rsidRPr="002D2707">
          <w:rPr>
            <w:rStyle w:val="a4"/>
            <w:rFonts w:ascii="Times New Roman" w:hAnsi="Times New Roman" w:cs="Times New Roman"/>
            <w:sz w:val="28"/>
          </w:rPr>
          <w:t>http://minerals.er.usgs.gov/minerals/pubs/</w:t>
        </w:r>
      </w:hyperlink>
      <w:r>
        <w:rPr>
          <w:rFonts w:ascii="Times New Roman" w:hAnsi="Times New Roman" w:cs="Times New Roman"/>
          <w:sz w:val="28"/>
        </w:rPr>
        <w:t xml:space="preserve"> </w:t>
      </w:r>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97. </w:t>
      </w:r>
      <w:proofErr w:type="spellStart"/>
      <w:r w:rsidRPr="00FC0797">
        <w:rPr>
          <w:rFonts w:ascii="Times New Roman" w:hAnsi="Times New Roman" w:cs="Times New Roman"/>
          <w:sz w:val="28"/>
        </w:rPr>
        <w:t>Климатограммы</w:t>
      </w:r>
      <w:proofErr w:type="spellEnd"/>
      <w:r w:rsidRPr="00FC0797">
        <w:rPr>
          <w:rFonts w:ascii="Times New Roman" w:hAnsi="Times New Roman" w:cs="Times New Roman"/>
          <w:sz w:val="28"/>
        </w:rPr>
        <w:t xml:space="preserve"> по всему миру // URL: http://www. klimadiagramme.de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98. Международное энергетическое агентство // URL: http://www.iea.org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99. URL</w:t>
      </w:r>
      <w:proofErr w:type="gramStart"/>
      <w:r w:rsidRPr="00FC0797">
        <w:rPr>
          <w:rFonts w:ascii="Times New Roman" w:hAnsi="Times New Roman" w:cs="Times New Roman"/>
          <w:sz w:val="28"/>
        </w:rPr>
        <w:t xml:space="preserve"> :</w:t>
      </w:r>
      <w:proofErr w:type="gramEnd"/>
      <w:r w:rsidRPr="00FC0797">
        <w:rPr>
          <w:rFonts w:ascii="Times New Roman" w:hAnsi="Times New Roman" w:cs="Times New Roman"/>
          <w:sz w:val="28"/>
        </w:rPr>
        <w:t xml:space="preserve"> </w:t>
      </w:r>
      <w:proofErr w:type="spellStart"/>
      <w:r w:rsidRPr="00FC0797">
        <w:rPr>
          <w:rFonts w:ascii="Times New Roman" w:hAnsi="Times New Roman" w:cs="Times New Roman"/>
          <w:sz w:val="28"/>
        </w:rPr>
        <w:t>http</w:t>
      </w:r>
      <w:proofErr w:type="spellEnd"/>
      <w:r w:rsidRPr="00FC0797">
        <w:rPr>
          <w:rFonts w:ascii="Times New Roman" w:hAnsi="Times New Roman" w:cs="Times New Roman"/>
          <w:sz w:val="28"/>
        </w:rPr>
        <w:t xml:space="preserve"> :// Организация ООН по промышленному развитию // </w:t>
      </w:r>
      <w:hyperlink r:id="rId18" w:history="1">
        <w:r w:rsidRPr="002D2707">
          <w:rPr>
            <w:rStyle w:val="a4"/>
            <w:rFonts w:ascii="Times New Roman" w:hAnsi="Times New Roman" w:cs="Times New Roman"/>
            <w:sz w:val="28"/>
          </w:rPr>
          <w:t>www.unido.org</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100. Погода и климат // URL: http:// </w:t>
      </w:r>
      <w:hyperlink r:id="rId19" w:history="1">
        <w:r w:rsidRPr="002D2707">
          <w:rPr>
            <w:rStyle w:val="a4"/>
            <w:rFonts w:ascii="Times New Roman" w:hAnsi="Times New Roman" w:cs="Times New Roman"/>
            <w:sz w:val="28"/>
          </w:rPr>
          <w:t>www.pogodaiklimat.ru</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101. Половозрастные пирамиды </w:t>
      </w:r>
      <w:hyperlink r:id="rId20" w:history="1">
        <w:r w:rsidRPr="002D2707">
          <w:rPr>
            <w:rStyle w:val="a4"/>
            <w:rFonts w:ascii="Times New Roman" w:hAnsi="Times New Roman" w:cs="Times New Roman"/>
            <w:sz w:val="28"/>
          </w:rPr>
          <w:t>http://populationpyramid.net/</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102. Половозрастные пирамиды и образование http://www.sciencemag.org/site/special/population/1206964 -lutz-f1.xhtml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103. Рекорды России: </w:t>
      </w:r>
      <w:hyperlink r:id="rId21" w:history="1">
        <w:r w:rsidRPr="002D2707">
          <w:rPr>
            <w:rStyle w:val="a4"/>
            <w:rFonts w:ascii="Times New Roman" w:hAnsi="Times New Roman" w:cs="Times New Roman"/>
            <w:sz w:val="28"/>
          </w:rPr>
          <w:t>http://ruxpert.ru/Рекорды_России</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lastRenderedPageBreak/>
        <w:t xml:space="preserve">104. Федеральная служба государственной статистики. Регионы России. Социально-экономические показатели // </w:t>
      </w:r>
      <w:hyperlink r:id="rId22" w:history="1">
        <w:r w:rsidRPr="002D2707">
          <w:rPr>
            <w:rStyle w:val="a4"/>
            <w:rFonts w:ascii="Times New Roman" w:hAnsi="Times New Roman" w:cs="Times New Roman"/>
            <w:sz w:val="28"/>
          </w:rPr>
          <w:t>http://www.gks.ru/bgd/regl/b14_14p/Main.htm</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105. Список объектов Всемирного наследия ЮНЕСКО </w:t>
      </w:r>
      <w:hyperlink r:id="rId23" w:history="1">
        <w:r w:rsidRPr="002D2707">
          <w:rPr>
            <w:rStyle w:val="a4"/>
            <w:rFonts w:ascii="Times New Roman" w:hAnsi="Times New Roman" w:cs="Times New Roman"/>
            <w:sz w:val="28"/>
          </w:rPr>
          <w:t>http://whc.unesco.org/en/list</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106. Справочник Центрального разведывательного управления США (</w:t>
      </w:r>
      <w:proofErr w:type="spellStart"/>
      <w:r w:rsidRPr="00FC0797">
        <w:rPr>
          <w:rFonts w:ascii="Times New Roman" w:hAnsi="Times New Roman" w:cs="Times New Roman"/>
          <w:sz w:val="28"/>
        </w:rPr>
        <w:t>The</w:t>
      </w:r>
      <w:proofErr w:type="spellEnd"/>
      <w:r w:rsidRPr="00FC0797">
        <w:rPr>
          <w:rFonts w:ascii="Times New Roman" w:hAnsi="Times New Roman" w:cs="Times New Roman"/>
          <w:sz w:val="28"/>
        </w:rPr>
        <w:t xml:space="preserve"> </w:t>
      </w:r>
      <w:proofErr w:type="spellStart"/>
      <w:r w:rsidRPr="00FC0797">
        <w:rPr>
          <w:rFonts w:ascii="Times New Roman" w:hAnsi="Times New Roman" w:cs="Times New Roman"/>
          <w:sz w:val="28"/>
        </w:rPr>
        <w:t>World</w:t>
      </w:r>
      <w:proofErr w:type="spellEnd"/>
      <w:r w:rsidRPr="00FC0797">
        <w:rPr>
          <w:rFonts w:ascii="Times New Roman" w:hAnsi="Times New Roman" w:cs="Times New Roman"/>
          <w:sz w:val="28"/>
        </w:rPr>
        <w:t xml:space="preserve"> </w:t>
      </w:r>
      <w:proofErr w:type="spellStart"/>
      <w:r w:rsidRPr="00FC0797">
        <w:rPr>
          <w:rFonts w:ascii="Times New Roman" w:hAnsi="Times New Roman" w:cs="Times New Roman"/>
          <w:sz w:val="28"/>
        </w:rPr>
        <w:t>Factbook</w:t>
      </w:r>
      <w:proofErr w:type="spellEnd"/>
      <w:r w:rsidRPr="00FC0797">
        <w:rPr>
          <w:rFonts w:ascii="Times New Roman" w:hAnsi="Times New Roman" w:cs="Times New Roman"/>
          <w:sz w:val="28"/>
        </w:rPr>
        <w:t xml:space="preserve">) // URL: </w:t>
      </w:r>
      <w:hyperlink r:id="rId24" w:history="1">
        <w:r w:rsidRPr="002D2707">
          <w:rPr>
            <w:rStyle w:val="a4"/>
            <w:rFonts w:ascii="Times New Roman" w:hAnsi="Times New Roman" w:cs="Times New Roman"/>
            <w:sz w:val="28"/>
          </w:rPr>
          <w:t>https://www.cia.gov/library/publications/the-world-factbook/index.html</w:t>
        </w:r>
      </w:hyperlink>
      <w:r w:rsidRPr="00FC0797">
        <w:rPr>
          <w:rFonts w:ascii="Times New Roman" w:hAnsi="Times New Roman" w:cs="Times New Roman"/>
          <w:sz w:val="28"/>
        </w:rPr>
        <w:t xml:space="preserve"> </w:t>
      </w:r>
    </w:p>
    <w:p w:rsidR="00FC0797"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107. Чудеса природы // URL: </w:t>
      </w:r>
      <w:hyperlink r:id="rId25" w:history="1">
        <w:r w:rsidRPr="002D2707">
          <w:rPr>
            <w:rStyle w:val="a4"/>
            <w:rFonts w:ascii="Times New Roman" w:hAnsi="Times New Roman" w:cs="Times New Roman"/>
            <w:sz w:val="28"/>
          </w:rPr>
          <w:t>http://nature.worldstreasure.com</w:t>
        </w:r>
      </w:hyperlink>
      <w:r w:rsidRPr="00FC0797">
        <w:rPr>
          <w:rFonts w:ascii="Times New Roman" w:hAnsi="Times New Roman" w:cs="Times New Roman"/>
          <w:sz w:val="28"/>
        </w:rPr>
        <w:t xml:space="preserve"> </w:t>
      </w:r>
    </w:p>
    <w:p w:rsidR="00FC0797" w:rsidRPr="00F7736D" w:rsidRDefault="00FC0797" w:rsidP="0055650C">
      <w:pPr>
        <w:ind w:firstLine="567"/>
        <w:jc w:val="both"/>
        <w:rPr>
          <w:rFonts w:ascii="Times New Roman" w:hAnsi="Times New Roman" w:cs="Times New Roman"/>
          <w:sz w:val="28"/>
        </w:rPr>
      </w:pPr>
      <w:r w:rsidRPr="00FC0797">
        <w:rPr>
          <w:rFonts w:ascii="Times New Roman" w:hAnsi="Times New Roman" w:cs="Times New Roman"/>
          <w:sz w:val="28"/>
        </w:rPr>
        <w:t xml:space="preserve">108. Экосистемы мира и физическая география  </w:t>
      </w:r>
      <w:hyperlink r:id="rId26" w:history="1">
        <w:r w:rsidRPr="002D2707">
          <w:rPr>
            <w:rStyle w:val="a4"/>
            <w:rFonts w:ascii="Times New Roman" w:hAnsi="Times New Roman" w:cs="Times New Roman"/>
            <w:sz w:val="28"/>
          </w:rPr>
          <w:t>http://www.ecosystema.ru/</w:t>
        </w:r>
      </w:hyperlink>
      <w:r>
        <w:rPr>
          <w:rFonts w:ascii="Times New Roman" w:hAnsi="Times New Roman" w:cs="Times New Roman"/>
          <w:sz w:val="28"/>
        </w:rPr>
        <w:t xml:space="preserve"> </w:t>
      </w:r>
      <w:bookmarkStart w:id="0" w:name="_GoBack"/>
      <w:bookmarkEnd w:id="0"/>
      <w:r w:rsidRPr="00FC0797">
        <w:rPr>
          <w:rFonts w:ascii="Times New Roman" w:hAnsi="Times New Roman" w:cs="Times New Roman"/>
          <w:sz w:val="28"/>
        </w:rPr>
        <w:t xml:space="preserve">  </w:t>
      </w:r>
    </w:p>
    <w:sectPr w:rsidR="00FC0797" w:rsidRPr="00F77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2FEA"/>
    <w:multiLevelType w:val="hybridMultilevel"/>
    <w:tmpl w:val="AC2ED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2823F2"/>
    <w:multiLevelType w:val="hybridMultilevel"/>
    <w:tmpl w:val="6FE63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6D"/>
    <w:rsid w:val="0055650C"/>
    <w:rsid w:val="00A36912"/>
    <w:rsid w:val="00C81DBA"/>
    <w:rsid w:val="00F7736D"/>
    <w:rsid w:val="00FC0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50C"/>
    <w:pPr>
      <w:ind w:left="720"/>
      <w:contextualSpacing/>
    </w:pPr>
  </w:style>
  <w:style w:type="character" w:styleId="a4">
    <w:name w:val="Hyperlink"/>
    <w:basedOn w:val="a0"/>
    <w:uiPriority w:val="99"/>
    <w:unhideWhenUsed/>
    <w:rsid w:val="00FC0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50C"/>
    <w:pPr>
      <w:ind w:left="720"/>
      <w:contextualSpacing/>
    </w:pPr>
  </w:style>
  <w:style w:type="character" w:styleId="a4">
    <w:name w:val="Hyperlink"/>
    <w:basedOn w:val="a0"/>
    <w:uiPriority w:val="99"/>
    <w:unhideWhenUsed/>
    <w:rsid w:val="00FC0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20618">
      <w:bodyDiv w:val="1"/>
      <w:marLeft w:val="0"/>
      <w:marRight w:val="0"/>
      <w:marTop w:val="0"/>
      <w:marBottom w:val="0"/>
      <w:divBdr>
        <w:top w:val="none" w:sz="0" w:space="0" w:color="auto"/>
        <w:left w:val="none" w:sz="0" w:space="0" w:color="auto"/>
        <w:bottom w:val="none" w:sz="0" w:space="0" w:color="auto"/>
        <w:right w:val="none" w:sz="0" w:space="0" w:color="auto"/>
      </w:divBdr>
      <w:divsChild>
        <w:div w:id="1270117791">
          <w:marLeft w:val="0"/>
          <w:marRight w:val="0"/>
          <w:marTop w:val="100"/>
          <w:marBottom w:val="100"/>
          <w:divBdr>
            <w:top w:val="none" w:sz="0" w:space="0" w:color="auto"/>
            <w:left w:val="none" w:sz="0" w:space="0" w:color="auto"/>
            <w:bottom w:val="none" w:sz="0" w:space="0" w:color="auto"/>
            <w:right w:val="none" w:sz="0" w:space="0" w:color="auto"/>
          </w:divBdr>
          <w:divsChild>
            <w:div w:id="1602448697">
              <w:marLeft w:val="0"/>
              <w:marRight w:val="0"/>
              <w:marTop w:val="0"/>
              <w:marBottom w:val="0"/>
              <w:divBdr>
                <w:top w:val="none" w:sz="0" w:space="0" w:color="auto"/>
                <w:left w:val="none" w:sz="0" w:space="0" w:color="auto"/>
                <w:bottom w:val="none" w:sz="0" w:space="0" w:color="auto"/>
                <w:right w:val="none" w:sz="0" w:space="0" w:color="auto"/>
              </w:divBdr>
              <w:divsChild>
                <w:div w:id="698625850">
                  <w:marLeft w:val="0"/>
                  <w:marRight w:val="0"/>
                  <w:marTop w:val="0"/>
                  <w:marBottom w:val="0"/>
                  <w:divBdr>
                    <w:top w:val="none" w:sz="0" w:space="0" w:color="auto"/>
                    <w:left w:val="none" w:sz="0" w:space="0" w:color="auto"/>
                    <w:bottom w:val="none" w:sz="0" w:space="0" w:color="auto"/>
                    <w:right w:val="none" w:sz="0" w:space="0" w:color="auto"/>
                  </w:divBdr>
                  <w:divsChild>
                    <w:div w:id="41638376">
                      <w:marLeft w:val="0"/>
                      <w:marRight w:val="0"/>
                      <w:marTop w:val="0"/>
                      <w:marBottom w:val="0"/>
                      <w:divBdr>
                        <w:top w:val="none" w:sz="0" w:space="0" w:color="auto"/>
                        <w:left w:val="none" w:sz="0" w:space="0" w:color="auto"/>
                        <w:bottom w:val="none" w:sz="0" w:space="0" w:color="auto"/>
                        <w:right w:val="none" w:sz="0" w:space="0" w:color="auto"/>
                      </w:divBdr>
                      <w:divsChild>
                        <w:div w:id="353308610">
                          <w:marLeft w:val="0"/>
                          <w:marRight w:val="0"/>
                          <w:marTop w:val="375"/>
                          <w:marBottom w:val="0"/>
                          <w:divBdr>
                            <w:top w:val="none" w:sz="0" w:space="0" w:color="auto"/>
                            <w:left w:val="none" w:sz="0" w:space="0" w:color="auto"/>
                            <w:bottom w:val="none" w:sz="0" w:space="0" w:color="auto"/>
                            <w:right w:val="none" w:sz="0" w:space="0" w:color="auto"/>
                          </w:divBdr>
                          <w:divsChild>
                            <w:div w:id="1709598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1september.ru/2002/08/3.htm" TargetMode="External"/><Relationship Id="rId13" Type="http://schemas.openxmlformats.org/officeDocument/2006/relationships/hyperlink" Target="http://demoscope.ru/weekly/pril.php" TargetMode="External"/><Relationship Id="rId18" Type="http://schemas.openxmlformats.org/officeDocument/2006/relationships/hyperlink" Target="http://www.unido.org" TargetMode="External"/><Relationship Id="rId26" Type="http://schemas.openxmlformats.org/officeDocument/2006/relationships/hyperlink" Target="http://www.ecosystema.ru/" TargetMode="External"/><Relationship Id="rId3" Type="http://schemas.microsoft.com/office/2007/relationships/stylesWithEffects" Target="stylesWithEffects.xml"/><Relationship Id="rId21" Type="http://schemas.openxmlformats.org/officeDocument/2006/relationships/hyperlink" Target="http://ruxpert.ru/&#1056;&#1077;&#1082;&#1086;&#1088;&#1076;&#1099;_&#1056;&#1086;&#1089;&#1089;&#1080;&#1080;" TargetMode="External"/><Relationship Id="rId7" Type="http://schemas.openxmlformats.org/officeDocument/2006/relationships/hyperlink" Target="http://geo.1september.ru/2002/10/6.htm" TargetMode="External"/><Relationship Id="rId12" Type="http://schemas.openxmlformats.org/officeDocument/2006/relationships/hyperlink" Target="http://www.geo.spbu.ru/howto/olymp/geo/" TargetMode="External"/><Relationship Id="rId17" Type="http://schemas.openxmlformats.org/officeDocument/2006/relationships/hyperlink" Target="http://minerals.er.usgs.gov/minerals/pubs/" TargetMode="External"/><Relationship Id="rId25" Type="http://schemas.openxmlformats.org/officeDocument/2006/relationships/hyperlink" Target="http://nature.worldstreasure.com" TargetMode="External"/><Relationship Id="rId2" Type="http://schemas.openxmlformats.org/officeDocument/2006/relationships/styles" Target="styles.xml"/><Relationship Id="rId16" Type="http://schemas.openxmlformats.org/officeDocument/2006/relationships/hyperlink" Target="http://www.geo2000.nm.ru/" TargetMode="External"/><Relationship Id="rId20" Type="http://schemas.openxmlformats.org/officeDocument/2006/relationships/hyperlink" Target="http://populationpyramid.net/" TargetMode="External"/><Relationship Id="rId1" Type="http://schemas.openxmlformats.org/officeDocument/2006/relationships/numbering" Target="numbering.xml"/><Relationship Id="rId6" Type="http://schemas.openxmlformats.org/officeDocument/2006/relationships/hyperlink" Target="http://www.zanimatika.narod.ru/Nachalka10.htm" TargetMode="External"/><Relationship Id="rId11" Type="http://schemas.openxmlformats.org/officeDocument/2006/relationships/hyperlink" Target="http://olympiad.rgo.ru/ob-olimpiade/vserossijskaya-olimpiada/" TargetMode="External"/><Relationship Id="rId24" Type="http://schemas.openxmlformats.org/officeDocument/2006/relationships/hyperlink" Target="https://www.cia.gov/library/publications/the-world-factbook/index.html" TargetMode="External"/><Relationship Id="rId5" Type="http://schemas.openxmlformats.org/officeDocument/2006/relationships/webSettings" Target="webSettings.xml"/><Relationship Id="rId15" Type="http://schemas.openxmlformats.org/officeDocument/2006/relationships/hyperlink" Target="http://www.gks.ru/free_doc/new_site/perepis2010/croc/perepis_itogi1612.htm" TargetMode="External"/><Relationship Id="rId23" Type="http://schemas.openxmlformats.org/officeDocument/2006/relationships/hyperlink" Target="http://whc.unesco.org/en/list" TargetMode="External"/><Relationship Id="rId28" Type="http://schemas.openxmlformats.org/officeDocument/2006/relationships/theme" Target="theme/theme1.xml"/><Relationship Id="rId10" Type="http://schemas.openxmlformats.org/officeDocument/2006/relationships/hyperlink" Target="http://olymp.psu.ru/disciplines/geography/home.html" TargetMode="External"/><Relationship Id="rId19" Type="http://schemas.openxmlformats.org/officeDocument/2006/relationships/hyperlink" Target="http://www.pogodaiklimat.ru" TargetMode="External"/><Relationship Id="rId4" Type="http://schemas.openxmlformats.org/officeDocument/2006/relationships/settings" Target="settings.xml"/><Relationship Id="rId9" Type="http://schemas.openxmlformats.org/officeDocument/2006/relationships/hyperlink" Target="http://mosgeo.olimpiada.ru/" TargetMode="External"/><Relationship Id="rId14" Type="http://schemas.openxmlformats.org/officeDocument/2006/relationships/hyperlink" Target="http://www.census.gov/population/international/data/" TargetMode="External"/><Relationship Id="rId22" Type="http://schemas.openxmlformats.org/officeDocument/2006/relationships/hyperlink" Target="http://www.gks.ru/bgd/regl/b14_14p/Main.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4301</Words>
  <Characters>24517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dc:creator>
  <cp:lastModifiedBy>Истомина</cp:lastModifiedBy>
  <cp:revision>1</cp:revision>
  <dcterms:created xsi:type="dcterms:W3CDTF">2015-09-15T09:11:00Z</dcterms:created>
  <dcterms:modified xsi:type="dcterms:W3CDTF">2015-09-15T13:52:00Z</dcterms:modified>
</cp:coreProperties>
</file>