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57" w:rsidRPr="00065957" w:rsidRDefault="00065957" w:rsidP="0006595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065957">
        <w:rPr>
          <w:rFonts w:ascii="Times New Roman" w:hAnsi="Times New Roman" w:cs="Times New Roman"/>
          <w:color w:val="000000"/>
          <w:sz w:val="28"/>
        </w:rPr>
        <w:t xml:space="preserve">Методические рекомендации по подготовке школьников </w:t>
      </w:r>
    </w:p>
    <w:p w:rsidR="00515E15" w:rsidRDefault="00065957" w:rsidP="0006595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065957">
        <w:rPr>
          <w:rFonts w:ascii="Times New Roman" w:hAnsi="Times New Roman" w:cs="Times New Roman"/>
          <w:color w:val="000000"/>
          <w:sz w:val="28"/>
        </w:rPr>
        <w:t>к государственной итоговой аттестации по географии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65957" w:rsidRDefault="00065957" w:rsidP="0006595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065957" w:rsidRDefault="003D3720" w:rsidP="000659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2014-2015 учебном году ЕГЭ  по географии сдавали 136 учащихся:</w:t>
      </w:r>
    </w:p>
    <w:p w:rsidR="003D3720" w:rsidRDefault="003D3720" w:rsidP="000659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9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446"/>
        <w:gridCol w:w="1588"/>
        <w:gridCol w:w="1237"/>
        <w:gridCol w:w="1217"/>
        <w:gridCol w:w="1701"/>
      </w:tblGrid>
      <w:tr w:rsidR="003D3720" w:rsidRPr="003D3720" w:rsidTr="003D3720">
        <w:trPr>
          <w:trHeight w:val="170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Экзамен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Кол-во</w:t>
            </w:r>
          </w:p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участников</w:t>
            </w:r>
          </w:p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экзамена</w:t>
            </w:r>
          </w:p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вып.2015 г.</w:t>
            </w:r>
          </w:p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/ВПЛ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Кол-во ППЭ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Кол-во</w:t>
            </w:r>
          </w:p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задействованных аудиторий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20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Кол-во</w:t>
            </w:r>
          </w:p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руководителей / ауд</w:t>
            </w:r>
            <w:proofErr w:type="gramStart"/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.о</w:t>
            </w:r>
            <w:proofErr w:type="gramEnd"/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рганизаторов ППЭ</w:t>
            </w:r>
          </w:p>
        </w:tc>
      </w:tr>
      <w:tr w:rsidR="003D3720" w:rsidRPr="003D3720" w:rsidTr="00DB131C">
        <w:trPr>
          <w:trHeight w:val="61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География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25.05.2015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127/7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20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24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20/48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  <w:tr w:rsidR="003D3720" w:rsidRPr="003D3720" w:rsidTr="00DB131C">
        <w:trPr>
          <w:trHeight w:val="69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>География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24.06.2015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2/0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5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5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DC3" w:rsidRPr="003D3720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372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5/10</w:t>
            </w:r>
            <w:r w:rsidRPr="003D372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</w:tbl>
    <w:p w:rsidR="003D3720" w:rsidRDefault="003D3720" w:rsidP="003D37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3720" w:rsidRDefault="003D3720" w:rsidP="003D3720">
      <w:pPr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Проверка 2 части (заданий с развернутым ответом) осуществлялась </w:t>
      </w:r>
      <w:r w:rsidRPr="003D3720">
        <w:rPr>
          <w:rFonts w:ascii="Times New Roman" w:hAnsi="Times New Roman" w:cs="Times New Roman"/>
          <w:sz w:val="28"/>
        </w:rPr>
        <w:t xml:space="preserve">в </w:t>
      </w:r>
      <w:r w:rsidRPr="003D37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ГБУ ЛО «ИЦОКО»:</w:t>
      </w:r>
    </w:p>
    <w:tbl>
      <w:tblPr>
        <w:tblW w:w="9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5"/>
        <w:gridCol w:w="1619"/>
        <w:gridCol w:w="1540"/>
        <w:gridCol w:w="1417"/>
        <w:gridCol w:w="1701"/>
      </w:tblGrid>
      <w:tr w:rsidR="003D3720" w:rsidRPr="00DB131C" w:rsidTr="003D3720">
        <w:trPr>
          <w:trHeight w:val="600"/>
        </w:trPr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D3720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Кол-во </w:t>
            </w:r>
          </w:p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экспертов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Имеющих</w:t>
            </w:r>
            <w:proofErr w:type="gramEnd"/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 xml:space="preserve"> статус</w:t>
            </w:r>
          </w:p>
        </w:tc>
      </w:tr>
      <w:tr w:rsidR="003D3720" w:rsidRPr="00DB131C" w:rsidTr="00DB131C">
        <w:trPr>
          <w:trHeight w:val="326"/>
        </w:trPr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Ведущий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Старший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Основной</w:t>
            </w:r>
          </w:p>
        </w:tc>
      </w:tr>
      <w:tr w:rsidR="003D3720" w:rsidRPr="00DB131C" w:rsidTr="00DB131C">
        <w:trPr>
          <w:trHeight w:val="38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Русский язык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57</w:t>
            </w:r>
          </w:p>
        </w:tc>
      </w:tr>
      <w:tr w:rsidR="003D3720" w:rsidRPr="00DB131C" w:rsidTr="00DB131C">
        <w:trPr>
          <w:trHeight w:val="39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57</w:t>
            </w:r>
          </w:p>
        </w:tc>
      </w:tr>
      <w:tr w:rsidR="003D3720" w:rsidRPr="00DB131C" w:rsidTr="00DB131C">
        <w:trPr>
          <w:trHeight w:val="38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Химия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</w:tr>
      <w:tr w:rsidR="003D3720" w:rsidRPr="00DB131C" w:rsidTr="00DB131C">
        <w:trPr>
          <w:trHeight w:val="39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Биология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18</w:t>
            </w:r>
          </w:p>
        </w:tc>
      </w:tr>
      <w:tr w:rsidR="003D3720" w:rsidRPr="00DB131C" w:rsidTr="003D3720">
        <w:trPr>
          <w:trHeight w:val="6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География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E3DC3" w:rsidRPr="00DB131C" w:rsidRDefault="003D3720" w:rsidP="00DB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8</w:t>
            </w:r>
          </w:p>
        </w:tc>
      </w:tr>
    </w:tbl>
    <w:p w:rsidR="003D3720" w:rsidRDefault="003D3720" w:rsidP="003D37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3720" w:rsidRDefault="003D3720" w:rsidP="003D37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Поступило 4 </w:t>
      </w:r>
      <w:proofErr w:type="spellStart"/>
      <w:r>
        <w:rPr>
          <w:rFonts w:ascii="Times New Roman" w:hAnsi="Times New Roman" w:cs="Times New Roman"/>
          <w:sz w:val="28"/>
        </w:rPr>
        <w:t>аппеляции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tbl>
      <w:tblPr>
        <w:tblW w:w="8959" w:type="dxa"/>
        <w:tblCellMar>
          <w:left w:w="0" w:type="dxa"/>
          <w:right w:w="0" w:type="dxa"/>
        </w:tblCellMar>
        <w:tblLook w:val="04A0"/>
      </w:tblPr>
      <w:tblGrid>
        <w:gridCol w:w="368"/>
        <w:gridCol w:w="1662"/>
        <w:gridCol w:w="948"/>
        <w:gridCol w:w="845"/>
        <w:gridCol w:w="333"/>
        <w:gridCol w:w="936"/>
        <w:gridCol w:w="845"/>
        <w:gridCol w:w="333"/>
        <w:gridCol w:w="1062"/>
        <w:gridCol w:w="333"/>
        <w:gridCol w:w="837"/>
        <w:gridCol w:w="987"/>
      </w:tblGrid>
      <w:tr w:rsidR="003D3720" w:rsidRPr="00DB131C" w:rsidTr="003D3720">
        <w:trPr>
          <w:trHeight w:val="303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общеобразовательных предметов</w:t>
            </w: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 экзаменов</w:t>
            </w: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апелляций (ед.)</w:t>
            </w:r>
          </w:p>
        </w:tc>
      </w:tr>
      <w:tr w:rsidR="003D3720" w:rsidRPr="00DB131C" w:rsidTr="003D3720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удовлетворенных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повлекших</w:t>
            </w:r>
            <w:proofErr w:type="gramEnd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изменение</w:t>
            </w:r>
          </w:p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балла ЕГЭ</w:t>
            </w:r>
          </w:p>
        </w:tc>
      </w:tr>
      <w:tr w:rsidR="003D3720" w:rsidRPr="00DB131C" w:rsidTr="003D3720">
        <w:trPr>
          <w:trHeight w:val="9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процедуре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результату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процедуре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результату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балла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балла</w:t>
            </w:r>
          </w:p>
        </w:tc>
      </w:tr>
      <w:tr w:rsidR="003D3720" w:rsidRPr="00DB131C" w:rsidTr="003D3720">
        <w:trPr>
          <w:trHeight w:val="10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от числа участников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720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от поступивших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от </w:t>
            </w:r>
            <w:proofErr w:type="gramStart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принятых</w:t>
            </w:r>
            <w:proofErr w:type="gramEnd"/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</w:tc>
      </w:tr>
      <w:tr w:rsidR="003D3720" w:rsidRPr="00DB131C" w:rsidTr="003D3720">
        <w:trPr>
          <w:trHeight w:val="3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3720" w:rsidRPr="00DB131C" w:rsidTr="003D3720">
        <w:trPr>
          <w:trHeight w:val="3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3D3720" w:rsidP="003D37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3720" w:rsidRDefault="00DB131C" w:rsidP="003D3720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географии в 2014-2015 году отсутствуют ученики, </w:t>
      </w:r>
      <w:r w:rsidRPr="00DB131C">
        <w:rPr>
          <w:rFonts w:ascii="Times New Roman" w:hAnsi="Times New Roman" w:cs="Times New Roman"/>
          <w:bCs/>
          <w:sz w:val="28"/>
        </w:rPr>
        <w:t>не набравшие минимального количества баллов на этапе государственной итоговой аттестации</w:t>
      </w:r>
      <w:r>
        <w:rPr>
          <w:rFonts w:ascii="Times New Roman" w:hAnsi="Times New Roman" w:cs="Times New Roman"/>
          <w:bCs/>
          <w:sz w:val="28"/>
        </w:rPr>
        <w:t>.</w:t>
      </w:r>
    </w:p>
    <w:p w:rsidR="00DB131C" w:rsidRDefault="00DB131C" w:rsidP="00DB131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B131C">
        <w:rPr>
          <w:rFonts w:ascii="Times New Roman" w:hAnsi="Times New Roman" w:cs="Times New Roman"/>
          <w:b/>
          <w:bCs/>
          <w:sz w:val="28"/>
        </w:rPr>
        <w:t>Средний тестовый балл ЕГЭ по общеобразовательным предметам</w:t>
      </w:r>
      <w:r w:rsidRPr="00DB131C">
        <w:rPr>
          <w:rFonts w:ascii="Times New Roman" w:hAnsi="Times New Roman" w:cs="Times New Roman"/>
          <w:b/>
          <w:bCs/>
          <w:sz w:val="28"/>
        </w:rPr>
        <w:br/>
        <w:t>на этапе государственной итоговой аттестации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DB131C" w:rsidRDefault="00DB131C" w:rsidP="00DB131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532" w:type="dxa"/>
        <w:tblCellMar>
          <w:left w:w="0" w:type="dxa"/>
          <w:right w:w="0" w:type="dxa"/>
        </w:tblCellMar>
        <w:tblLook w:val="04A0"/>
      </w:tblPr>
      <w:tblGrid>
        <w:gridCol w:w="1195"/>
        <w:gridCol w:w="1301"/>
        <w:gridCol w:w="1966"/>
        <w:gridCol w:w="1838"/>
        <w:gridCol w:w="1838"/>
        <w:gridCol w:w="1394"/>
      </w:tblGrid>
      <w:tr w:rsidR="00DB131C" w:rsidRPr="00DB131C" w:rsidTr="00DB131C">
        <w:trPr>
          <w:trHeight w:val="580"/>
        </w:trPr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7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Средний тестовый балл по 100-балльной шкале</w:t>
            </w:r>
          </w:p>
        </w:tc>
      </w:tr>
      <w:tr w:rsidR="00DB131C" w:rsidRPr="00DB131C" w:rsidTr="00DB131C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Общий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по Ленинградской области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 xml:space="preserve">По результатам </w:t>
            </w:r>
          </w:p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выпускников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прошлых лет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 xml:space="preserve">По результатам </w:t>
            </w:r>
          </w:p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выпускников 2015 г.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131C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Общий по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b/>
                <w:bCs/>
                <w:sz w:val="24"/>
              </w:rPr>
              <w:t>Российской Федерации</w:t>
            </w:r>
            <w:r w:rsidRPr="00DB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131C" w:rsidRPr="00DB131C" w:rsidTr="00DB131C">
        <w:trPr>
          <w:trHeight w:val="58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70,17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59,80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70,68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65,9</w:t>
            </w:r>
          </w:p>
        </w:tc>
      </w:tr>
      <w:tr w:rsidR="00DB131C" w:rsidRPr="00DB131C" w:rsidTr="00DB131C">
        <w:trPr>
          <w:trHeight w:val="58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64,99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57,00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65,42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DB131C" w:rsidRDefault="00DB131C" w:rsidP="00DB13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131C">
              <w:rPr>
                <w:rFonts w:ascii="Times New Roman" w:hAnsi="Times New Roman" w:cs="Times New Roman"/>
                <w:sz w:val="24"/>
              </w:rPr>
              <w:t>53,0</w:t>
            </w:r>
          </w:p>
        </w:tc>
      </w:tr>
    </w:tbl>
    <w:p w:rsidR="00DB131C" w:rsidRDefault="00DB131C" w:rsidP="00DB13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131C" w:rsidRDefault="00DB131C" w:rsidP="00DB131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B131C">
        <w:rPr>
          <w:rFonts w:ascii="Times New Roman" w:hAnsi="Times New Roman" w:cs="Times New Roman"/>
          <w:b/>
          <w:bCs/>
          <w:sz w:val="28"/>
        </w:rPr>
        <w:t xml:space="preserve">Информация о количестве участников ЕГЭ 2015 г., </w:t>
      </w:r>
      <w:r w:rsidRPr="00DB131C">
        <w:rPr>
          <w:rFonts w:ascii="Times New Roman" w:hAnsi="Times New Roman" w:cs="Times New Roman"/>
          <w:b/>
          <w:bCs/>
          <w:sz w:val="28"/>
        </w:rPr>
        <w:br/>
        <w:t xml:space="preserve">показавших результаты выше </w:t>
      </w:r>
      <w:proofErr w:type="spellStart"/>
      <w:r w:rsidRPr="00DB131C">
        <w:rPr>
          <w:rFonts w:ascii="Times New Roman" w:hAnsi="Times New Roman" w:cs="Times New Roman"/>
          <w:b/>
          <w:bCs/>
          <w:sz w:val="28"/>
        </w:rPr>
        <w:t>среднеобластного</w:t>
      </w:r>
      <w:proofErr w:type="spellEnd"/>
      <w:r w:rsidRPr="00DB131C">
        <w:rPr>
          <w:rFonts w:ascii="Times New Roman" w:hAnsi="Times New Roman" w:cs="Times New Roman"/>
          <w:b/>
          <w:bCs/>
          <w:sz w:val="28"/>
        </w:rPr>
        <w:t xml:space="preserve"> тестового балла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DB131C" w:rsidRDefault="00DB131C" w:rsidP="00DB131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6"/>
        <w:gridCol w:w="1984"/>
        <w:gridCol w:w="1843"/>
        <w:gridCol w:w="2126"/>
        <w:gridCol w:w="1418"/>
      </w:tblGrid>
      <w:tr w:rsidR="00385293" w:rsidRPr="00385293" w:rsidTr="00385293">
        <w:trPr>
          <w:trHeight w:val="1120"/>
        </w:trPr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  <w:r w:rsidRPr="003852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Показали результаты выше среднего тестового балла по Ленинградской области</w:t>
            </w:r>
            <w:r w:rsidRPr="003852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Показали результаты от 80 до 100 баллов</w:t>
            </w:r>
            <w:r w:rsidRPr="003852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5293" w:rsidRPr="00385293" w:rsidTr="00385293">
        <w:trPr>
          <w:trHeight w:val="560"/>
        </w:trPr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29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чел.</w:t>
            </w: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чел.</w:t>
            </w: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85293" w:rsidRPr="00385293" w:rsidTr="00385293">
        <w:trPr>
          <w:trHeight w:val="463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2700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51,57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1246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23,80</w:t>
            </w:r>
          </w:p>
        </w:tc>
      </w:tr>
      <w:tr w:rsidR="00385293" w:rsidRPr="00385293" w:rsidTr="00385293">
        <w:trPr>
          <w:trHeight w:val="385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1839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49,13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385293" w:rsidRPr="00385293" w:rsidTr="00385293">
        <w:trPr>
          <w:trHeight w:val="390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49,07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6,83</w:t>
            </w:r>
          </w:p>
        </w:tc>
      </w:tr>
      <w:tr w:rsidR="00385293" w:rsidRPr="00385293" w:rsidTr="00385293">
        <w:trPr>
          <w:trHeight w:val="382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539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43,71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7,79</w:t>
            </w:r>
          </w:p>
        </w:tc>
      </w:tr>
      <w:tr w:rsidR="00385293" w:rsidRPr="00385293" w:rsidTr="00385293">
        <w:trPr>
          <w:trHeight w:val="389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50,87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sz w:val="24"/>
              </w:rPr>
              <w:t>11,75</w:t>
            </w:r>
          </w:p>
        </w:tc>
      </w:tr>
      <w:tr w:rsidR="00385293" w:rsidRPr="00385293" w:rsidTr="00385293">
        <w:trPr>
          <w:trHeight w:val="394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52,21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E3DC3" w:rsidRPr="00385293" w:rsidRDefault="00385293" w:rsidP="003852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5293">
              <w:rPr>
                <w:rFonts w:ascii="Times New Roman" w:hAnsi="Times New Roman" w:cs="Times New Roman"/>
                <w:b/>
                <w:bCs/>
                <w:sz w:val="24"/>
              </w:rPr>
              <w:t>17,65</w:t>
            </w:r>
          </w:p>
        </w:tc>
      </w:tr>
    </w:tbl>
    <w:p w:rsidR="00385293" w:rsidRDefault="00385293" w:rsidP="00DB13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5293" w:rsidRDefault="00385293" w:rsidP="00385293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Участники ЕГЭ по географии, показавшие</w:t>
      </w:r>
      <w:r w:rsidRPr="00385293">
        <w:rPr>
          <w:rFonts w:ascii="Times New Roman" w:hAnsi="Times New Roman" w:cs="Times New Roman"/>
          <w:bCs/>
          <w:sz w:val="28"/>
        </w:rPr>
        <w:t xml:space="preserve"> 100-балльный результат</w:t>
      </w:r>
      <w:r>
        <w:rPr>
          <w:rFonts w:ascii="Times New Roman" w:hAnsi="Times New Roman" w:cs="Times New Roman"/>
          <w:bCs/>
          <w:sz w:val="28"/>
        </w:rPr>
        <w:t>, в 2014-2015 учебном году отсутствуют.</w:t>
      </w:r>
    </w:p>
    <w:p w:rsidR="00385293" w:rsidRDefault="00385293" w:rsidP="0038529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85293" w:rsidRDefault="00385293" w:rsidP="0038529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85293" w:rsidRDefault="00385293" w:rsidP="0038529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85293" w:rsidRDefault="00385293" w:rsidP="0038529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85293" w:rsidRDefault="00385293" w:rsidP="0038529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85293">
        <w:rPr>
          <w:rFonts w:ascii="Times New Roman" w:hAnsi="Times New Roman" w:cs="Times New Roman"/>
          <w:b/>
          <w:bCs/>
          <w:sz w:val="28"/>
        </w:rPr>
        <w:lastRenderedPageBreak/>
        <w:t xml:space="preserve">Распределение результатов ЕГЭ по </w:t>
      </w:r>
      <w:r>
        <w:rPr>
          <w:rFonts w:ascii="Times New Roman" w:hAnsi="Times New Roman" w:cs="Times New Roman"/>
          <w:b/>
          <w:bCs/>
          <w:sz w:val="28"/>
        </w:rPr>
        <w:t xml:space="preserve">географии </w:t>
      </w:r>
      <w:r w:rsidRPr="00385293">
        <w:rPr>
          <w:rFonts w:ascii="Times New Roman" w:hAnsi="Times New Roman" w:cs="Times New Roman"/>
          <w:b/>
          <w:bCs/>
          <w:sz w:val="28"/>
        </w:rPr>
        <w:t>диапазонам тестовых баллов</w:t>
      </w:r>
      <w:r>
        <w:rPr>
          <w:rFonts w:ascii="Times New Roman" w:hAnsi="Times New Roman" w:cs="Times New Roman"/>
          <w:sz w:val="28"/>
        </w:rPr>
        <w:t xml:space="preserve"> </w:t>
      </w:r>
      <w:r w:rsidRPr="00385293">
        <w:rPr>
          <w:rFonts w:ascii="Times New Roman" w:hAnsi="Times New Roman" w:cs="Times New Roman"/>
          <w:b/>
          <w:bCs/>
          <w:sz w:val="28"/>
        </w:rPr>
        <w:t>на этапе государственной итоговой аттестации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385293" w:rsidRDefault="00385293" w:rsidP="0038529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7768" w:type="dxa"/>
        <w:tblCellMar>
          <w:left w:w="0" w:type="dxa"/>
          <w:right w:w="0" w:type="dxa"/>
        </w:tblCellMar>
        <w:tblLook w:val="04A0"/>
      </w:tblPr>
      <w:tblGrid>
        <w:gridCol w:w="827"/>
        <w:gridCol w:w="284"/>
        <w:gridCol w:w="391"/>
        <w:gridCol w:w="284"/>
        <w:gridCol w:w="453"/>
        <w:gridCol w:w="290"/>
        <w:gridCol w:w="453"/>
        <w:gridCol w:w="290"/>
        <w:gridCol w:w="453"/>
        <w:gridCol w:w="357"/>
        <w:gridCol w:w="520"/>
        <w:gridCol w:w="357"/>
        <w:gridCol w:w="520"/>
        <w:gridCol w:w="425"/>
        <w:gridCol w:w="520"/>
        <w:gridCol w:w="425"/>
        <w:gridCol w:w="459"/>
        <w:gridCol w:w="357"/>
        <w:gridCol w:w="520"/>
        <w:gridCol w:w="357"/>
        <w:gridCol w:w="453"/>
        <w:gridCol w:w="494"/>
      </w:tblGrid>
      <w:tr w:rsidR="00FE3DC3" w:rsidRPr="00FE3DC3" w:rsidTr="00FE3DC3">
        <w:trPr>
          <w:trHeight w:val="43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Баллы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FE3DC3" w:rsidRPr="00FE3DC3" w:rsidTr="00FE3DC3">
        <w:trPr>
          <w:trHeight w:val="8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0-10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11-20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21-30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31-40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41-50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51-60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61-70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71-80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81-90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91-100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чел.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FE3DC3" w:rsidRPr="00FE3DC3" w:rsidTr="00FE3DC3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количество человек / проценты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3DC3" w:rsidRPr="00FE3DC3" w:rsidTr="00FE3DC3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</w:t>
            </w: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E3DC3" w:rsidRPr="00FE3DC3" w:rsidTr="00FE3DC3">
        <w:trPr>
          <w:trHeight w:val="71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0,04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0,23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0,78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289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5,52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867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16,56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1548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29,56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1228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23,45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16,27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394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7,52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5236</w:t>
            </w:r>
          </w:p>
        </w:tc>
      </w:tr>
      <w:tr w:rsidR="00FE3DC3" w:rsidRPr="00FE3DC3" w:rsidTr="00FE3DC3">
        <w:trPr>
          <w:trHeight w:val="71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0,0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0,00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0,00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0,74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16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11,76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40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29,41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45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33,09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7,35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11,03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6,62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DC3">
              <w:rPr>
                <w:rFonts w:ascii="Times New Roman" w:hAnsi="Times New Roman" w:cs="Times New Roman"/>
                <w:sz w:val="18"/>
                <w:szCs w:val="20"/>
              </w:rPr>
              <w:t xml:space="preserve">136 </w:t>
            </w:r>
          </w:p>
        </w:tc>
      </w:tr>
    </w:tbl>
    <w:p w:rsidR="00385293" w:rsidRDefault="00385293" w:rsidP="00385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Default="00FE3DC3" w:rsidP="0038529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E3DC3">
        <w:rPr>
          <w:rFonts w:ascii="Times New Roman" w:hAnsi="Times New Roman" w:cs="Times New Roman"/>
          <w:b/>
          <w:bCs/>
          <w:sz w:val="28"/>
        </w:rPr>
        <w:t>Резул</w:t>
      </w:r>
      <w:r>
        <w:rPr>
          <w:rFonts w:ascii="Times New Roman" w:hAnsi="Times New Roman" w:cs="Times New Roman"/>
          <w:b/>
          <w:bCs/>
          <w:sz w:val="28"/>
        </w:rPr>
        <w:t>ьтаты ЕГЭ по географии</w:t>
      </w:r>
      <w:r w:rsidRPr="00FE3DC3">
        <w:rPr>
          <w:rFonts w:ascii="Times New Roman" w:hAnsi="Times New Roman" w:cs="Times New Roman"/>
          <w:b/>
          <w:bCs/>
          <w:sz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FE3DC3" w:rsidRDefault="00FE3DC3" w:rsidP="0038529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61"/>
        <w:gridCol w:w="2264"/>
        <w:gridCol w:w="2440"/>
        <w:gridCol w:w="1719"/>
        <w:gridCol w:w="962"/>
        <w:gridCol w:w="1493"/>
      </w:tblGrid>
      <w:tr w:rsidR="00FE3DC3" w:rsidRPr="00FE3DC3" w:rsidTr="00FE3DC3">
        <w:trPr>
          <w:trHeight w:val="215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br/>
            </w:r>
            <w:r w:rsidRPr="00FE3DC3">
              <w:rPr>
                <w:rFonts w:ascii="Times New Roman" w:hAnsi="Times New Roman" w:cs="Times New Roman"/>
                <w:bCs/>
              </w:rPr>
              <w:br/>
            </w:r>
            <w:r w:rsidRPr="00FE3DC3">
              <w:rPr>
                <w:rFonts w:ascii="Times New Roman" w:hAnsi="Times New Roman" w:cs="Times New Roman"/>
                <w:bCs/>
              </w:rPr>
              <w:br/>
              <w:t>№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МО</w:t>
            </w:r>
          </w:p>
        </w:tc>
        <w:tc>
          <w:tcPr>
            <w:tcW w:w="7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 xml:space="preserve">Результаты по географии </w:t>
            </w:r>
          </w:p>
        </w:tc>
      </w:tr>
      <w:tr w:rsidR="00FE3DC3" w:rsidRPr="00FE3DC3" w:rsidTr="00FE3DC3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Средний тестовый балл</w:t>
            </w:r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Не прошли минимум</w:t>
            </w:r>
          </w:p>
        </w:tc>
      </w:tr>
      <w:tr w:rsidR="00FE3DC3" w:rsidRPr="00FE3DC3" w:rsidTr="00FE3DC3">
        <w:trPr>
          <w:trHeight w:val="9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% от количества участников</w:t>
            </w:r>
          </w:p>
        </w:tc>
      </w:tr>
      <w:tr w:rsidR="00FE3DC3" w:rsidRPr="00FE3DC3" w:rsidTr="00FE3DC3">
        <w:trPr>
          <w:trHeight w:val="34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66,29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74,00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65,08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Всеволожский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60,27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Выборгский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60,93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Гатчинский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73,70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63,95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55,75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Кировский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65,13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34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59,00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Ломоносовский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52,00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97,00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57,00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60,75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74,60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г. Сосновый Бор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71,88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Тихвинский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68,13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62,50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5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lastRenderedPageBreak/>
              <w:t>19.1.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 xml:space="preserve">НОУ «Гатчинская гимназия «Апекс» среднего (полного) общего образования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93,00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29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19.2.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НОУ «</w:t>
            </w:r>
            <w:proofErr w:type="spellStart"/>
            <w:r w:rsidRPr="00FE3DC3">
              <w:rPr>
                <w:rFonts w:ascii="Times New Roman" w:hAnsi="Times New Roman" w:cs="Times New Roman"/>
                <w:bCs/>
              </w:rPr>
              <w:t>Сосновоборская</w:t>
            </w:r>
            <w:proofErr w:type="spellEnd"/>
            <w:r w:rsidRPr="00FE3DC3">
              <w:rPr>
                <w:rFonts w:ascii="Times New Roman" w:hAnsi="Times New Roman" w:cs="Times New Roman"/>
                <w:bCs/>
              </w:rPr>
              <w:t xml:space="preserve"> частная школа»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68,00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E3DC3" w:rsidRPr="00FE3DC3" w:rsidTr="00FE3DC3">
        <w:trPr>
          <w:trHeight w:val="183"/>
        </w:trPr>
        <w:tc>
          <w:tcPr>
            <w:tcW w:w="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Ленинградская область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65,42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E3DC3" w:rsidRDefault="00FE3DC3" w:rsidP="00385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Pr="00FE3DC3" w:rsidRDefault="00FE3DC3" w:rsidP="00FE3DC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E3DC3">
        <w:rPr>
          <w:rFonts w:ascii="Times New Roman" w:hAnsi="Times New Roman" w:cs="Times New Roman"/>
          <w:sz w:val="28"/>
        </w:rPr>
        <w:t>В</w:t>
      </w:r>
      <w:proofErr w:type="gramEnd"/>
      <w:r w:rsidRPr="00FE3DC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3DC3">
        <w:rPr>
          <w:rFonts w:ascii="Times New Roman" w:hAnsi="Times New Roman" w:cs="Times New Roman"/>
          <w:sz w:val="28"/>
        </w:rPr>
        <w:t>КИМ</w:t>
      </w:r>
      <w:proofErr w:type="gramEnd"/>
      <w:r w:rsidRPr="00FE3DC3">
        <w:rPr>
          <w:rFonts w:ascii="Times New Roman" w:hAnsi="Times New Roman" w:cs="Times New Roman"/>
          <w:sz w:val="28"/>
        </w:rPr>
        <w:t xml:space="preserve"> ЕГЭ по географии в 2015-2016 году произошли существенные изменения:</w:t>
      </w:r>
    </w:p>
    <w:p w:rsidR="00FE3DC3" w:rsidRPr="00FE3DC3" w:rsidRDefault="00FE3DC3" w:rsidP="00FE3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Количество заданий в экзаменационной работе  сократилось  с  41  до  34.  </w:t>
      </w:r>
    </w:p>
    <w:p w:rsidR="00FE3DC3" w:rsidRPr="00FE3DC3" w:rsidRDefault="00FE3DC3" w:rsidP="00FE3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Из  экзаменационной работы исключены задания с кратким ответом в виде одной цифры, соответствующей номеру правильного ответа. </w:t>
      </w:r>
    </w:p>
    <w:p w:rsidR="00FE3DC3" w:rsidRPr="00FE3DC3" w:rsidRDefault="00FE3DC3" w:rsidP="00FE3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E3DC3">
        <w:rPr>
          <w:rFonts w:ascii="Times New Roman" w:hAnsi="Times New Roman" w:cs="Times New Roman"/>
          <w:sz w:val="28"/>
        </w:rPr>
        <w:t>В</w:t>
      </w:r>
      <w:proofErr w:type="gramEnd"/>
      <w:r w:rsidRPr="00FE3DC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3DC3">
        <w:rPr>
          <w:rFonts w:ascii="Times New Roman" w:hAnsi="Times New Roman" w:cs="Times New Roman"/>
          <w:sz w:val="28"/>
        </w:rPr>
        <w:t>КИМ</w:t>
      </w:r>
      <w:proofErr w:type="gramEnd"/>
      <w:r w:rsidRPr="00FE3DC3">
        <w:rPr>
          <w:rFonts w:ascii="Times New Roman" w:hAnsi="Times New Roman" w:cs="Times New Roman"/>
          <w:sz w:val="28"/>
        </w:rPr>
        <w:t xml:space="preserve"> включены новые модели заданий с кратким ответом. </w:t>
      </w:r>
    </w:p>
    <w:p w:rsidR="00FE3DC3" w:rsidRPr="00FE3DC3" w:rsidRDefault="00FE3DC3" w:rsidP="00FE3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Максимальный первичный балл уменьшился с 51 до 46. </w:t>
      </w:r>
    </w:p>
    <w:p w:rsidR="00FE3DC3" w:rsidRPr="00FE3DC3" w:rsidRDefault="00FE3DC3" w:rsidP="00FE3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В состав КИМ экзаменационной работы включены </w:t>
      </w:r>
      <w:proofErr w:type="gramStart"/>
      <w:r w:rsidRPr="00FE3DC3">
        <w:rPr>
          <w:rFonts w:ascii="Times New Roman" w:hAnsi="Times New Roman" w:cs="Times New Roman"/>
          <w:sz w:val="28"/>
        </w:rPr>
        <w:t>карты-приложения</w:t>
      </w:r>
      <w:proofErr w:type="gramEnd"/>
      <w:r w:rsidRPr="00FE3DC3">
        <w:rPr>
          <w:rFonts w:ascii="Times New Roman" w:hAnsi="Times New Roman" w:cs="Times New Roman"/>
          <w:sz w:val="28"/>
        </w:rPr>
        <w:t xml:space="preserve">  которые могут использоваться для выполнения заданий.  </w:t>
      </w:r>
    </w:p>
    <w:p w:rsidR="00FE3DC3" w:rsidRDefault="00FE3DC3" w:rsidP="00FE3DC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DC3" w:rsidRPr="00FE3DC3" w:rsidRDefault="00FE3DC3" w:rsidP="00FE3D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3DC3">
        <w:rPr>
          <w:rFonts w:ascii="Times New Roman" w:hAnsi="Times New Roman" w:cs="Times New Roman"/>
          <w:b/>
          <w:sz w:val="28"/>
        </w:rPr>
        <w:t>Распределение заданий экзаменационной работы по частям работы.</w:t>
      </w:r>
    </w:p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391"/>
        <w:gridCol w:w="1624"/>
        <w:gridCol w:w="2128"/>
        <w:gridCol w:w="2585"/>
        <w:gridCol w:w="1911"/>
      </w:tblGrid>
      <w:tr w:rsidR="00FE3DC3" w:rsidRPr="00FE3DC3" w:rsidTr="00FE3DC3">
        <w:trPr>
          <w:trHeight w:val="1738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Части работы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Максимальный первичный балл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Процент максимального первичного балла за задания данной части от максимального первичного балла за всю работу, равного 46 </w:t>
            </w:r>
          </w:p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Тип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  <w:b/>
                <w:bCs/>
              </w:rPr>
              <w:t xml:space="preserve">Тип заданий </w:t>
            </w:r>
          </w:p>
        </w:tc>
      </w:tr>
      <w:tr w:rsidR="00FE3DC3" w:rsidRPr="00FE3DC3" w:rsidTr="00FE3DC3">
        <w:trPr>
          <w:trHeight w:val="661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Часть 1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С кратким ответом </w:t>
            </w:r>
          </w:p>
        </w:tc>
      </w:tr>
      <w:tr w:rsidR="00FE3DC3" w:rsidRPr="00FE3DC3" w:rsidTr="00FE3DC3">
        <w:trPr>
          <w:trHeight w:val="6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Часть 2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С развернутым ответом </w:t>
            </w:r>
          </w:p>
        </w:tc>
      </w:tr>
      <w:tr w:rsidR="00FE3DC3" w:rsidRPr="00FE3DC3" w:rsidTr="00FE3DC3">
        <w:trPr>
          <w:trHeight w:val="413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DC3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b/>
          <w:sz w:val="28"/>
        </w:rPr>
        <w:lastRenderedPageBreak/>
        <w:t>Распределение заданий по основным  содержательным разделам (темам) курса географии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170"/>
        <w:gridCol w:w="1908"/>
        <w:gridCol w:w="2168"/>
        <w:gridCol w:w="2393"/>
      </w:tblGrid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Содержательные блоки, включенные в </w:t>
            </w:r>
            <w:proofErr w:type="gramStart"/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>экзаменационную</w:t>
            </w:r>
            <w:proofErr w:type="gramEnd"/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работ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заданий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 xml:space="preserve">Максимальный первичный балл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Процент максимального первичного балла за задания данного раздела от максимального первичного балла за всю работу, равного 46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1. Источники географической информации 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2. Природа Земли и человек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3. Население мира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4. Мировое хозяйство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FE3DC3" w:rsidRPr="00FE3DC3" w:rsidTr="00FE3DC3">
        <w:trPr>
          <w:trHeight w:val="611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5. Природопользование и геоэкология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6. Регионы и страны мира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</w:tr>
      <w:tr w:rsidR="00FE3DC3" w:rsidRPr="00FE3DC3" w:rsidTr="00FE3DC3">
        <w:trPr>
          <w:trHeight w:val="377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7. География России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</w:tr>
      <w:tr w:rsidR="00FE3DC3" w:rsidRPr="00FE3DC3" w:rsidTr="00FE3DC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DC3" w:rsidRPr="00FE3DC3" w:rsidRDefault="00FE3DC3" w:rsidP="00FE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DC3">
              <w:rPr>
                <w:rFonts w:ascii="Times New Roman" w:hAnsi="Times New Roman" w:cs="Times New Roman"/>
                <w:sz w:val="24"/>
              </w:rPr>
              <w:t xml:space="preserve">100 </w:t>
            </w:r>
          </w:p>
        </w:tc>
      </w:tr>
    </w:tbl>
    <w:p w:rsidR="00FE3DC3" w:rsidRDefault="00FE3DC3" w:rsidP="00FE3D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DC3" w:rsidRPr="00FE3DC3" w:rsidRDefault="00FE3DC3" w:rsidP="00FE3DC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b/>
          <w:bCs/>
          <w:sz w:val="28"/>
        </w:rPr>
        <w:t xml:space="preserve">На выполнение экзаменационной работы отводится 3 часа (180 минут). </w:t>
      </w:r>
    </w:p>
    <w:p w:rsidR="00FE3DC3" w:rsidRPr="00FE3DC3" w:rsidRDefault="00FE3DC3" w:rsidP="00FE3DC3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Примерное время, отводимое на выполнение отдельных заданий, составляет: </w:t>
      </w:r>
    </w:p>
    <w:p w:rsidR="00FE3DC3" w:rsidRPr="00FE3DC3" w:rsidRDefault="00FE3DC3" w:rsidP="00FE3D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для каждого задания 1–23 – до 3 минут;  </w:t>
      </w:r>
    </w:p>
    <w:p w:rsidR="00FE3DC3" w:rsidRPr="00FE3DC3" w:rsidRDefault="00FE3DC3" w:rsidP="00FE3D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 xml:space="preserve"> для каждого задания 24–27 – до 5 минут; </w:t>
      </w:r>
    </w:p>
    <w:p w:rsidR="00FE3DC3" w:rsidRPr="00FE3DC3" w:rsidRDefault="00FE3DC3" w:rsidP="00FE3D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DC3">
        <w:rPr>
          <w:rFonts w:ascii="Times New Roman" w:hAnsi="Times New Roman" w:cs="Times New Roman"/>
          <w:sz w:val="28"/>
        </w:rPr>
        <w:t>для каждого задания 28–34 – до 15 минут.</w:t>
      </w:r>
    </w:p>
    <w:p w:rsidR="00FE3DC3" w:rsidRPr="00FE3DC3" w:rsidRDefault="00FE3DC3" w:rsidP="00432E8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экзамена учащиеся могут воспользоваться </w:t>
      </w:r>
      <w:r>
        <w:rPr>
          <w:b/>
          <w:bCs/>
          <w:sz w:val="28"/>
        </w:rPr>
        <w:t xml:space="preserve"> </w:t>
      </w:r>
      <w:r w:rsidRPr="00FE3DC3">
        <w:rPr>
          <w:rFonts w:ascii="Times New Roman" w:hAnsi="Times New Roman" w:cs="Times New Roman"/>
          <w:bCs/>
          <w:sz w:val="28"/>
        </w:rPr>
        <w:t xml:space="preserve">линейками, транспортирами и непрограммируемыми калькуляторами, а также картами-приложениями. </w:t>
      </w:r>
    </w:p>
    <w:p w:rsidR="00FE3DC3" w:rsidRPr="00FE3DC3" w:rsidRDefault="00432E8C" w:rsidP="00FE3D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Демоверсии КИМ 2015-2016 можно посмотреть на официальном сайте ФИПИ.</w:t>
      </w:r>
    </w:p>
    <w:sectPr w:rsidR="00FE3DC3" w:rsidRPr="00FE3DC3" w:rsidSect="0051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978"/>
    <w:multiLevelType w:val="hybridMultilevel"/>
    <w:tmpl w:val="DD720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4743FB"/>
    <w:multiLevelType w:val="hybridMultilevel"/>
    <w:tmpl w:val="53929A36"/>
    <w:lvl w:ilvl="0" w:tplc="75885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6A0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E45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587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8213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2EB1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06C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187A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D297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57"/>
    <w:rsid w:val="00065957"/>
    <w:rsid w:val="00385293"/>
    <w:rsid w:val="003D3720"/>
    <w:rsid w:val="00432E8C"/>
    <w:rsid w:val="00515E15"/>
    <w:rsid w:val="00DB131C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2015-09-11T11:39:00Z</dcterms:created>
  <dcterms:modified xsi:type="dcterms:W3CDTF">2015-09-11T12:34:00Z</dcterms:modified>
</cp:coreProperties>
</file>